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7A59" w:rsidRPr="006F4F3D" w:rsidRDefault="00073326" w:rsidP="005B33CE">
      <w:pPr>
        <w:spacing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B0E7A1D" wp14:editId="556F8DF7">
            <wp:simplePos x="0" y="0"/>
            <wp:positionH relativeFrom="column">
              <wp:posOffset>2599690</wp:posOffset>
            </wp:positionH>
            <wp:positionV relativeFrom="paragraph">
              <wp:posOffset>66040</wp:posOffset>
            </wp:positionV>
            <wp:extent cx="2160270" cy="76200"/>
            <wp:effectExtent l="0" t="0" r="0" b="0"/>
            <wp:wrapSquare wrapText="bothSides"/>
            <wp:docPr id="9" name="圖片 9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59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 xml:space="preserve">慕道班　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557A59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57A59" w:rsidRPr="00C35994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EC608A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十二月同工會</w:t>
      </w:r>
    </w:p>
    <w:p w:rsidR="00557A59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57A59" w:rsidRPr="00326125" w:rsidRDefault="00557A59" w:rsidP="00557A5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盧浩全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週五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見證分享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駱君萍姊妹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福音活動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福音活動</w:t>
      </w:r>
    </w:p>
    <w:p w:rsidR="00D403AF" w:rsidRPr="00326125" w:rsidRDefault="00D403AF" w:rsidP="00A0342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Pr="00326125">
        <w:rPr>
          <w:rFonts w:ascii="華康隸書體W7(P)" w:eastAsia="華康隸書體W7(P)"/>
          <w:b/>
          <w:spacing w:val="-8"/>
        </w:rPr>
        <w:t>第2</w:t>
      </w:r>
      <w:r w:rsidR="00527130">
        <w:rPr>
          <w:rFonts w:ascii="華康隸書體W7(P)" w:eastAsia="華康隸書體W7(P)"/>
          <w:b/>
          <w:spacing w:val="-8"/>
        </w:rPr>
        <w:t>40</w:t>
      </w:r>
      <w:r w:rsidR="00EC608A">
        <w:rPr>
          <w:rFonts w:ascii="華康隸書體W7(P)" w:eastAsia="華康隸書體W7(P)" w:hint="eastAsia"/>
          <w:b/>
          <w:spacing w:val="-8"/>
        </w:rPr>
        <w:t>7</w:t>
      </w:r>
      <w:r w:rsidRPr="00326125">
        <w:rPr>
          <w:rFonts w:ascii="華康隸書體W7(P)" w:eastAsia="華康隸書體W7(P)"/>
          <w:b/>
          <w:spacing w:val="-8"/>
        </w:rPr>
        <w:t>期  20</w:t>
      </w:r>
      <w:r w:rsidRPr="00326125">
        <w:rPr>
          <w:rFonts w:ascii="華康隸書體W7(P)" w:eastAsia="華康隸書體W7(P)" w:hint="eastAsia"/>
          <w:b/>
          <w:spacing w:val="-8"/>
        </w:rPr>
        <w:t>1</w:t>
      </w:r>
      <w:r w:rsidR="00A216F7" w:rsidRPr="00326125">
        <w:rPr>
          <w:rFonts w:ascii="華康隸書體W7(P)" w:eastAsia="華康隸書體W7(P)" w:hint="eastAsia"/>
          <w:b/>
          <w:spacing w:val="-8"/>
        </w:rPr>
        <w:t>5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ED7CDB">
        <w:rPr>
          <w:rFonts w:ascii="華康隸書體W7(P)" w:eastAsia="華康隸書體W7(P)" w:hint="eastAsia"/>
          <w:b/>
          <w:spacing w:val="-8"/>
        </w:rPr>
        <w:t>1</w:t>
      </w:r>
      <w:r w:rsidR="009B4B92">
        <w:rPr>
          <w:rFonts w:ascii="華康隸書體W7(P)" w:eastAsia="華康隸書體W7(P)" w:hint="eastAsia"/>
          <w:b/>
          <w:spacing w:val="-8"/>
        </w:rPr>
        <w:t>2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EC608A">
        <w:rPr>
          <w:rFonts w:ascii="華康隸書體W7(P)" w:eastAsia="華康隸書體W7(P)" w:hint="eastAsia"/>
          <w:b/>
          <w:spacing w:val="-8"/>
        </w:rPr>
        <w:t>13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line="32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/>
          <w:b/>
          <w:spacing w:val="-8"/>
          <w:sz w:val="24"/>
        </w:rPr>
        <w:t>教會網站：</w:t>
      </w:r>
      <w:hyperlink r:id="rId9" w:history="1">
        <w:r w:rsidRPr="00326125">
          <w:rPr>
            <w:rStyle w:val="aa"/>
            <w:rFonts w:ascii="Times New Roman" w:eastAsia="華康POP1體W7(P)"/>
            <w:b/>
            <w:bCs/>
            <w:color w:val="auto"/>
            <w:spacing w:val="0"/>
            <w:sz w:val="24"/>
            <w:u w:val="none"/>
          </w:rPr>
          <w:t>http://www.taipeiassembly.org</w:t>
        </w:r>
      </w:hyperlink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2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10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FA623A">
        <w:rPr>
          <w:rFonts w:ascii="華康細圓體(P)" w:eastAsia="華康細圓體(P)" w:hint="eastAsia"/>
          <w:b/>
          <w:spacing w:val="0"/>
          <w:sz w:val="20"/>
        </w:rPr>
        <w:tab/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EC608A">
        <w:rPr>
          <w:rFonts w:ascii="華康隸書體W7(P)" w:eastAsia="華康隸書體W7(P)" w:hint="eastAsia"/>
          <w:bCs/>
          <w:spacing w:val="-12"/>
          <w:sz w:val="24"/>
        </w:rPr>
        <w:t>賴大隨、劉國華弟兄</w:t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EC608A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C2318D" w:rsidRPr="00326125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F209EE">
        <w:rPr>
          <w:rFonts w:ascii="華康細圓體(P)" w:eastAsia="華康細圓體(P)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2F41DC" w:rsidRPr="002F41DC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28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056392">
        <w:rPr>
          <w:rFonts w:ascii="華康細圓體(P)" w:eastAsia="華康細圓體(P)"/>
          <w:b/>
          <w:spacing w:val="0"/>
          <w:sz w:val="20"/>
        </w:rPr>
        <w:tab/>
      </w:r>
      <w:r w:rsidR="00E70963">
        <w:rPr>
          <w:rFonts w:ascii="華康細圓體(P)" w:eastAsia="華康細圓體(P)"/>
          <w:b/>
          <w:spacing w:val="0"/>
          <w:sz w:val="20"/>
        </w:rPr>
        <w:tab/>
      </w:r>
      <w:r w:rsidR="00E70963">
        <w:rPr>
          <w:rFonts w:ascii="華康細圓體(P)" w:eastAsia="華康細圓體(P)" w:hint="eastAsia"/>
          <w:b/>
          <w:spacing w:val="0"/>
          <w:sz w:val="20"/>
        </w:rPr>
        <w:t>十二月同工會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C608A" w:rsidRPr="00EC608A">
        <w:rPr>
          <w:rFonts w:ascii="華康隸書體W7(P)" w:eastAsia="華康隸書體W7(P)" w:hint="eastAsia"/>
          <w:bCs/>
          <w:spacing w:val="-12"/>
          <w:sz w:val="24"/>
        </w:rPr>
        <w:t>2015年終感恩見證聚會</w:t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C608A">
        <w:rPr>
          <w:rFonts w:ascii="華康細圓體(P)" w:eastAsia="華康細圓體(P)" w:hint="eastAsia"/>
          <w:b/>
          <w:spacing w:val="0"/>
          <w:sz w:val="20"/>
        </w:rPr>
        <w:t>努力進天國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EC608A">
        <w:rPr>
          <w:rFonts w:ascii="Times New Roman" w:eastAsia="華康細圓體(P)" w:hint="eastAsia"/>
          <w:b/>
          <w:spacing w:val="0"/>
          <w:sz w:val="20"/>
        </w:rPr>
        <w:t>馬</w:t>
      </w:r>
      <w:r w:rsidR="00EC608A" w:rsidRPr="00EC608A">
        <w:rPr>
          <w:rFonts w:ascii="Times New Roman" w:eastAsia="華康細圓體(P)" w:hint="eastAsia"/>
          <w:b/>
          <w:spacing w:val="0"/>
          <w:sz w:val="20"/>
        </w:rPr>
        <w:t>太</w:t>
      </w:r>
      <w:r w:rsidR="00EC608A">
        <w:rPr>
          <w:rFonts w:ascii="Times New Roman" w:eastAsia="華康細圓體(P)" w:hint="eastAsia"/>
          <w:b/>
          <w:spacing w:val="0"/>
          <w:sz w:val="20"/>
        </w:rPr>
        <w:t>福音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11：11-13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C608A">
        <w:rPr>
          <w:rFonts w:ascii="華康隸書體W7(P)" w:eastAsia="華康隸書體W7(P)" w:hint="eastAsia"/>
          <w:bCs/>
          <w:spacing w:val="-12"/>
          <w:sz w:val="24"/>
        </w:rPr>
        <w:t>吳瑞碧姊妹</w:t>
      </w:r>
      <w:r w:rsidR="009B4B92" w:rsidRPr="009B4B92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EC608A">
        <w:rPr>
          <w:rFonts w:ascii="華康隸書體W7(P)" w:eastAsia="華康隸書體W7(P)" w:hint="eastAsia"/>
          <w:bCs/>
          <w:spacing w:val="-12"/>
          <w:sz w:val="24"/>
        </w:rPr>
        <w:t>許家蓁姊妹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EC608A">
        <w:rPr>
          <w:rFonts w:ascii="Times New Roman" w:eastAsia="華康細圓體(P)" w:hint="eastAsia"/>
          <w:b/>
          <w:spacing w:val="0"/>
          <w:sz w:val="20"/>
        </w:rPr>
        <w:t>施兆利</w:t>
      </w:r>
      <w:r w:rsidR="000220D5">
        <w:rPr>
          <w:rFonts w:ascii="Times New Roman" w:eastAsia="華康細圓體(P)" w:hint="eastAsia"/>
          <w:b/>
          <w:spacing w:val="0"/>
          <w:sz w:val="20"/>
        </w:rPr>
        <w:t>姊妹</w:t>
      </w:r>
      <w:r w:rsidR="000220D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C608A">
        <w:rPr>
          <w:rFonts w:ascii="Times New Roman" w:eastAsia="華康細圓體(P)" w:hint="eastAsia"/>
          <w:b/>
          <w:spacing w:val="0"/>
          <w:sz w:val="20"/>
        </w:rPr>
        <w:t>黃凱意</w:t>
      </w:r>
      <w:r w:rsidR="000220D5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D06B0" w:rsidRPr="002F41D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EC608A">
        <w:rPr>
          <w:rFonts w:ascii="Times New Roman" w:eastAsia="華康細圓體(P)"/>
          <w:b/>
          <w:spacing w:val="0"/>
          <w:sz w:val="20"/>
        </w:rPr>
        <w:tab/>
      </w:r>
      <w:r w:rsidR="00EC608A">
        <w:rPr>
          <w:rFonts w:ascii="Times New Roman" w:eastAsia="華康細圓體(P)"/>
          <w:b/>
          <w:spacing w:val="0"/>
          <w:sz w:val="20"/>
        </w:rPr>
        <w:tab/>
      </w:r>
      <w:r w:rsidR="00EC608A">
        <w:rPr>
          <w:rFonts w:ascii="Times New Roman" w:eastAsia="華康細圓體(P)"/>
          <w:b/>
          <w:spacing w:val="0"/>
          <w:sz w:val="20"/>
        </w:rPr>
        <w:tab/>
      </w:r>
      <w:r w:rsidR="00EC608A">
        <w:rPr>
          <w:rFonts w:ascii="Times New Roman" w:eastAsia="華康細圓體(P)"/>
          <w:b/>
          <w:spacing w:val="0"/>
          <w:sz w:val="20"/>
        </w:rPr>
        <w:tab/>
      </w:r>
      <w:r w:rsidR="00EC608A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A3820" w:rsidRDefault="004A3820" w:rsidP="004A3820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</w:p>
    <w:p w:rsidR="00073326" w:rsidRDefault="00EC608A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EC608A">
        <w:rPr>
          <w:rFonts w:ascii="華康魏碑體(P)" w:eastAsia="華康魏碑體(P)" w:hint="eastAsia"/>
          <w:spacing w:val="-4"/>
          <w:sz w:val="24"/>
          <w:szCs w:val="24"/>
        </w:rPr>
        <w:t>耶和華─你的　神是施行拯救、大有能力的主。</w:t>
      </w:r>
    </w:p>
    <w:p w:rsidR="00073326" w:rsidRDefault="00EC608A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 w:rsidRPr="00EC608A">
        <w:rPr>
          <w:rFonts w:ascii="華康魏碑體(P)" w:eastAsia="華康魏碑體(P)" w:hint="eastAsia"/>
          <w:spacing w:val="-4"/>
          <w:sz w:val="24"/>
          <w:szCs w:val="24"/>
        </w:rPr>
        <w:t>他在你中間必因你歡欣喜樂，默然愛你，且因你喜樂而歡呼。</w:t>
      </w:r>
    </w:p>
    <w:p w:rsidR="004A3820" w:rsidRPr="00454A45" w:rsidRDefault="00073326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                       </w:t>
      </w:r>
      <w:r w:rsidR="000220D5">
        <w:rPr>
          <w:rFonts w:ascii="華康魏碑體(P)" w:eastAsia="華康魏碑體(P)" w:hint="eastAsia"/>
          <w:spacing w:val="-4"/>
          <w:sz w:val="24"/>
          <w:szCs w:val="24"/>
        </w:rPr>
        <w:t>西番雅書</w:t>
      </w:r>
      <w:r>
        <w:rPr>
          <w:rFonts w:ascii="華康魏碑體(P)" w:eastAsia="華康魏碑體(P)" w:hint="eastAsia"/>
          <w:spacing w:val="-4"/>
          <w:sz w:val="24"/>
          <w:szCs w:val="24"/>
        </w:rPr>
        <w:t>三17</w:t>
      </w:r>
    </w:p>
    <w:p w:rsidR="00C0101D" w:rsidRDefault="00EC5286" w:rsidP="00C0101D">
      <w:pPr>
        <w:adjustRightInd/>
        <w:spacing w:beforeLines="70" w:before="168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D6DEA" wp14:editId="258E5817">
                <wp:simplePos x="0" y="0"/>
                <wp:positionH relativeFrom="margin">
                  <wp:posOffset>659130</wp:posOffset>
                </wp:positionH>
                <wp:positionV relativeFrom="paragraph">
                  <wp:posOffset>234315</wp:posOffset>
                </wp:positionV>
                <wp:extent cx="1238250" cy="4095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101D" w:rsidRPr="00C0101D" w:rsidRDefault="00C0101D" w:rsidP="00C0101D">
                            <w:pPr>
                              <w:spacing w:beforeLines="70" w:before="168" w:line="360" w:lineRule="exact"/>
                              <w:jc w:val="center"/>
                              <w:rPr>
                                <w:rFonts w:ascii="華康彩帶體 Std W7" w:eastAsia="華康彩帶體 Std W7" w:hAnsi="華康彩帶體 Std W7"/>
                                <w:b/>
                                <w:iCs/>
                                <w:color w:val="262626" w:themeColor="text1" w:themeTint="D9"/>
                                <w:spacing w:val="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01D">
                              <w:rPr>
                                <w:rFonts w:ascii="華康彩帶體 Std W7" w:eastAsia="華康彩帶體 Std W7" w:hAnsi="華康彩帶體 Std W7" w:hint="eastAsia"/>
                                <w:b/>
                                <w:iCs/>
                                <w:color w:val="262626" w:themeColor="text1" w:themeTint="D9"/>
                                <w:spacing w:val="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聖誕爭霸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D6DE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1.9pt;margin-top:18.45pt;width:9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" filled="f" stroked="f">
                <v:textbox>
                  <w:txbxContent>
                    <w:p w:rsidR="00C0101D" w:rsidRPr="00C0101D" w:rsidRDefault="00C0101D" w:rsidP="00C0101D">
                      <w:pPr>
                        <w:spacing w:beforeLines="70" w:before="168" w:line="360" w:lineRule="exact"/>
                        <w:jc w:val="center"/>
                        <w:rPr>
                          <w:rFonts w:ascii="華康彩帶體 Std W7" w:eastAsia="華康彩帶體 Std W7" w:hAnsi="華康彩帶體 Std W7"/>
                          <w:b/>
                          <w:iCs/>
                          <w:color w:val="262626" w:themeColor="text1" w:themeTint="D9"/>
                          <w:spacing w:val="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101D">
                        <w:rPr>
                          <w:rFonts w:ascii="華康彩帶體 Std W7" w:eastAsia="華康彩帶體 Std W7" w:hAnsi="華康彩帶體 Std W7" w:hint="eastAsia"/>
                          <w:b/>
                          <w:iCs/>
                          <w:color w:val="262626" w:themeColor="text1" w:themeTint="D9"/>
                          <w:spacing w:val="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聖誕爭霸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0C0" w:rsidRPr="003910C0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7A5F52" w:rsidRPr="007A5F52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4C5D5D" w:rsidRPr="004C5D5D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12/27</w:t>
      </w:r>
      <w:r w:rsidR="00C0101D" w:rsidRPr="00C0101D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【青少年聖誕佈道聚會】</w:t>
      </w:r>
    </w:p>
    <w:p w:rsidR="00C0101D" w:rsidRPr="00C0101D" w:rsidRDefault="00C0101D" w:rsidP="00C0101D">
      <w:pPr>
        <w:adjustRightInd/>
        <w:spacing w:beforeLines="50" w:before="120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40"/>
          <w:szCs w:val="4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 xml:space="preserve">  </w:t>
      </w:r>
      <w:r w:rsidR="005B33CE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 xml:space="preserve">   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 xml:space="preserve"> </w:t>
      </w:r>
      <w:r w:rsidRPr="00C0101D">
        <w:rPr>
          <w:rFonts w:ascii="華康彩帶體 Std W7" w:eastAsia="華康彩帶體 Std W7" w:hAnsi="華康彩帶體 Std W7" w:hint="eastAsia"/>
          <w:iCs/>
          <w:color w:val="000000"/>
          <w:spacing w:val="0"/>
          <w:sz w:val="40"/>
          <w:szCs w:val="40"/>
        </w:rPr>
        <w:t>~~~</w:t>
      </w:r>
    </w:p>
    <w:p w:rsid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兩千年前的伯利恆，</w:t>
      </w:r>
    </w:p>
    <w:p w:rsidR="00C0101D" w:rsidRP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兩個王的抗爭悄然揭開序幕。</w:t>
      </w:r>
    </w:p>
    <w:p w:rsid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一個王以鐵與血建立他的霸權，</w:t>
      </w:r>
    </w:p>
    <w:p w:rsidR="00C0101D" w:rsidRP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另一個則以堆滿稻草稈的馬槽為他的王座。</w:t>
      </w:r>
    </w:p>
    <w:p w:rsidR="00C0101D" w:rsidRDefault="00C0101D" w:rsidP="00956477">
      <w:pPr>
        <w:adjustRightInd/>
        <w:spacing w:line="300" w:lineRule="exact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哪一位是你效忠的對象？</w:t>
      </w:r>
    </w:p>
    <w:p w:rsidR="00C0101D" w:rsidRPr="00C0101D" w:rsidRDefault="00C0101D" w:rsidP="00956477">
      <w:pPr>
        <w:adjustRightInd/>
        <w:spacing w:line="300" w:lineRule="exact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哪一位需要你的協助？</w:t>
      </w:r>
    </w:p>
    <w:p w:rsidR="00C0101D" w:rsidRPr="00C0101D" w:rsidRDefault="00C0101D" w:rsidP="005B33CE">
      <w:pPr>
        <w:adjustRightInd/>
        <w:spacing w:line="300" w:lineRule="exact"/>
        <w:ind w:leftChars="-100" w:left="-224" w:rightChars="-200" w:right="-448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哪一位能取得最後的勝利、建立偉大的國度？</w:t>
      </w:r>
    </w:p>
    <w:p w:rsidR="00956477" w:rsidRPr="004C5D5D" w:rsidRDefault="00956477" w:rsidP="00956477">
      <w:pPr>
        <w:adjustRightInd/>
        <w:spacing w:line="30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4C5D5D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歡迎邀請家中青少年一起來爭霸—聖誕之王</w:t>
      </w:r>
    </w:p>
    <w:p w:rsidR="00C0101D" w:rsidRPr="007A37E3" w:rsidRDefault="00C0101D" w:rsidP="005B33CE">
      <w:pPr>
        <w:adjustRightInd/>
        <w:spacing w:beforeLines="20" w:before="48" w:line="280" w:lineRule="exact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時間︰12/27上午10:00</w:t>
      </w:r>
      <w:r w:rsidR="00956477"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~12:00</w:t>
      </w:r>
    </w:p>
    <w:p w:rsidR="00C0101D" w:rsidRPr="007A37E3" w:rsidRDefault="00C0101D" w:rsidP="00956477">
      <w:pPr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地點︰教會副堂</w:t>
      </w:r>
    </w:p>
    <w:p w:rsidR="00956477" w:rsidRPr="007A37E3" w:rsidRDefault="00956477" w:rsidP="00956477">
      <w:pPr>
        <w:adjustRightInd/>
        <w:spacing w:line="280" w:lineRule="exact"/>
        <w:ind w:left="460" w:hangingChars="230" w:hanging="460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方式︰大地遊戲/角色扮演；中午有熱騰</w:t>
      </w:r>
    </w:p>
    <w:p w:rsidR="004C5D5D" w:rsidRDefault="004C5D5D" w:rsidP="004C5D5D">
      <w:pPr>
        <w:adjustRightInd/>
        <w:spacing w:line="280" w:lineRule="exact"/>
        <w:ind w:left="599" w:hangingChars="230" w:hanging="599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7A37E3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0D63907" wp14:editId="1556B71C">
            <wp:simplePos x="0" y="0"/>
            <wp:positionH relativeFrom="column">
              <wp:posOffset>1021715</wp:posOffset>
            </wp:positionH>
            <wp:positionV relativeFrom="paragraph">
              <wp:posOffset>39370</wp:posOffset>
            </wp:positionV>
            <wp:extent cx="180975" cy="180975"/>
            <wp:effectExtent l="0" t="0" r="9525" b="9525"/>
            <wp:wrapNone/>
            <wp:docPr id="2" name="圖片 2" descr="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j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 xml:space="preserve">      騰的披薩</w:t>
      </w:r>
      <w:r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！</w:t>
      </w:r>
    </w:p>
    <w:p w:rsidR="005B33CE" w:rsidRDefault="005B33CE" w:rsidP="005B33CE">
      <w:pPr>
        <w:spacing w:beforeLines="100" w:before="240" w:line="260" w:lineRule="exact"/>
        <w:jc w:val="both"/>
        <w:rPr>
          <w:rFonts w:ascii="華康細圓體(P)" w:eastAsia="華康細圓體(P)" w:hint="eastAsia"/>
          <w:spacing w:val="0"/>
          <w:sz w:val="20"/>
        </w:rPr>
      </w:pPr>
      <w:r w:rsidRPr="005B33C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【十二月同工會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&amp;董事會</w:t>
      </w:r>
      <w:r w:rsidRPr="005B33C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】</w:t>
      </w:r>
      <w:r>
        <w:rPr>
          <w:rFonts w:ascii="華康細圓體(P)" w:eastAsia="華康細圓體(P)" w:hint="eastAsia"/>
          <w:spacing w:val="0"/>
          <w:sz w:val="20"/>
        </w:rPr>
        <w:t>今天下午2</w:t>
      </w:r>
      <w:r w:rsidRPr="000F4361">
        <w:rPr>
          <w:rFonts w:ascii="華康細圓體(P)" w:eastAsia="華康細圓體(P)" w:hint="eastAsia"/>
          <w:spacing w:val="0"/>
          <w:sz w:val="20"/>
        </w:rPr>
        <w:t>:</w:t>
      </w:r>
      <w:r>
        <w:rPr>
          <w:rFonts w:ascii="華康細圓體(P)" w:eastAsia="華康細圓體(P)" w:hint="eastAsia"/>
          <w:spacing w:val="0"/>
          <w:sz w:val="20"/>
        </w:rPr>
        <w:t>00</w:t>
      </w:r>
      <w:r w:rsidRPr="000F4361">
        <w:rPr>
          <w:rFonts w:ascii="華康細圓體(P)" w:eastAsia="華康細圓體(P)" w:hint="eastAsia"/>
          <w:spacing w:val="0"/>
          <w:sz w:val="20"/>
        </w:rPr>
        <w:t>舉行</w:t>
      </w:r>
      <w:r>
        <w:rPr>
          <w:rFonts w:ascii="華康細圓體(P)" w:eastAsia="華康細圓體(P)" w:hint="eastAsia"/>
          <w:spacing w:val="0"/>
          <w:sz w:val="20"/>
        </w:rPr>
        <w:t>十二</w:t>
      </w:r>
      <w:r w:rsidRPr="000F4361">
        <w:rPr>
          <w:rFonts w:ascii="華康細圓體(P)" w:eastAsia="華康細圓體(P)" w:hint="eastAsia"/>
          <w:spacing w:val="0"/>
          <w:sz w:val="20"/>
        </w:rPr>
        <w:t>月</w:t>
      </w:r>
      <w:r>
        <w:rPr>
          <w:rFonts w:ascii="華康細圓體(P)" w:eastAsia="華康細圓體(P)" w:hint="eastAsia"/>
          <w:spacing w:val="0"/>
          <w:sz w:val="20"/>
        </w:rPr>
        <w:t>份</w:t>
      </w:r>
      <w:r w:rsidRPr="000F4361">
        <w:rPr>
          <w:rFonts w:ascii="華康細圓體(P)" w:eastAsia="華康細圓體(P)" w:hint="eastAsia"/>
          <w:spacing w:val="0"/>
          <w:sz w:val="20"/>
        </w:rPr>
        <w:t>同工會，敬請</w:t>
      </w:r>
      <w:r>
        <w:rPr>
          <w:rFonts w:ascii="華康細圓體(P)" w:eastAsia="華康細圓體(P)" w:hint="eastAsia"/>
          <w:spacing w:val="0"/>
          <w:sz w:val="20"/>
        </w:rPr>
        <w:t>長執、各團契（事工）及</w:t>
      </w:r>
      <w:r w:rsidRPr="000F4361">
        <w:rPr>
          <w:rFonts w:ascii="華康細圓體(P)" w:eastAsia="華康細圓體(P)" w:hint="eastAsia"/>
          <w:spacing w:val="0"/>
          <w:sz w:val="20"/>
        </w:rPr>
        <w:t>關心教會的弟兄姊妹</w:t>
      </w:r>
      <w:r>
        <w:rPr>
          <w:rFonts w:ascii="華康細圓體(P)" w:eastAsia="華康細圓體(P)" w:hint="eastAsia"/>
          <w:spacing w:val="0"/>
          <w:sz w:val="20"/>
        </w:rPr>
        <w:t>共同</w:t>
      </w:r>
      <w:r w:rsidRPr="000F4361">
        <w:rPr>
          <w:rFonts w:ascii="華康細圓體(P)" w:eastAsia="華康細圓體(P)" w:hint="eastAsia"/>
          <w:spacing w:val="0"/>
          <w:sz w:val="20"/>
        </w:rPr>
        <w:t>參</w:t>
      </w:r>
      <w:r>
        <w:rPr>
          <w:rFonts w:ascii="華康細圓體(P)" w:eastAsia="華康細圓體(P)" w:hint="eastAsia"/>
          <w:spacing w:val="0"/>
          <w:sz w:val="20"/>
        </w:rPr>
        <w:t>與。下週主日(12/20)下午1:00舉行財團法人董事會審核2016年預算案，敬請董事同工準時參加。</w:t>
      </w:r>
    </w:p>
    <w:p w:rsidR="00EC5286" w:rsidRPr="005012BE" w:rsidRDefault="00EC5286" w:rsidP="00EC5286">
      <w:pPr>
        <w:tabs>
          <w:tab w:val="left" w:pos="1"/>
          <w:tab w:val="left" w:pos="451"/>
          <w:tab w:val="right" w:pos="3360"/>
        </w:tabs>
        <w:spacing w:beforeLines="50" w:before="120" w:line="260" w:lineRule="exact"/>
        <w:ind w:leftChars="-80" w:left="-179" w:rightChars="-80" w:right="-179"/>
        <w:jc w:val="center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【教會104年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十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EC5286" w:rsidRPr="00571F3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(含股利)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301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212</w:t>
      </w:r>
    </w:p>
    <w:p w:rsidR="00EC528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110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100</w:t>
      </w:r>
    </w:p>
    <w:p w:rsidR="00EC5286" w:rsidRPr="00BE3347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leftChars="-50" w:left="-112" w:rightChars="-160" w:right="-358"/>
        <w:jc w:val="center"/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</w:pP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（含耶和華以勒、獎學金）</w:t>
      </w:r>
    </w:p>
    <w:p w:rsidR="00EC528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341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900</w:t>
      </w:r>
    </w:p>
    <w:p w:rsidR="00EC5286" w:rsidRPr="00BE3347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leftChars="-50" w:left="-112" w:rightChars="-160" w:right="-358"/>
        <w:jc w:val="both"/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EC528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104年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十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-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150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788</w:t>
      </w:r>
    </w:p>
    <w:p w:rsidR="00EC5286" w:rsidRPr="005012BE" w:rsidRDefault="00EC5286" w:rsidP="00EC5286">
      <w:pPr>
        <w:tabs>
          <w:tab w:val="left" w:pos="1"/>
          <w:tab w:val="left" w:pos="451"/>
          <w:tab w:val="right" w:pos="3360"/>
        </w:tabs>
        <w:spacing w:beforeLines="50" w:before="120" w:line="260" w:lineRule="exact"/>
        <w:ind w:leftChars="-80" w:left="-179" w:rightChars="-80" w:right="-179"/>
        <w:jc w:val="center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【教會104年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十一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EC5286" w:rsidRPr="00571F3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ab/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 w:rsidR="005B33CE">
        <w:rPr>
          <w:rFonts w:ascii="華康細圓體(P)" w:eastAsia="華康細圓體(P)" w:hAnsi="whirlygigs" w:hint="eastAsia"/>
          <w:b/>
          <w:spacing w:val="0"/>
          <w:sz w:val="20"/>
        </w:rPr>
        <w:t>(含利息)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306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911</w:t>
      </w:r>
    </w:p>
    <w:p w:rsidR="00EC528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271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539</w:t>
      </w:r>
      <w:bookmarkStart w:id="0" w:name="_GoBack"/>
      <w:bookmarkEnd w:id="0"/>
    </w:p>
    <w:p w:rsidR="00EC5286" w:rsidRPr="00BE3347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leftChars="-50" w:left="-112" w:rightChars="-160" w:right="-358"/>
        <w:jc w:val="both"/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、宣教事工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EC528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</w:pPr>
      <w:r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>
        <w:rPr>
          <w:rFonts w:ascii="華康細圓體(P)" w:eastAsia="華康細圓體(P)" w:hAnsi="whirlygigs" w:hint="eastAsia"/>
          <w:spacing w:val="0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369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804</w:t>
      </w:r>
    </w:p>
    <w:p w:rsidR="00EC5286" w:rsidRPr="00BE3347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leftChars="-50" w:left="-112" w:rightChars="-160" w:right="-358"/>
        <w:jc w:val="both"/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   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EC5286" w:rsidRPr="00EC5286" w:rsidRDefault="00EC5286" w:rsidP="00EC5286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60" w:lineRule="exact"/>
        <w:ind w:rightChars="-160" w:right="-358"/>
        <w:jc w:val="both"/>
        <w:rPr>
          <w:rFonts w:ascii="華康細圓體(P)" w:eastAsia="華康細圓體(P)" w:hint="eastAsia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53E38AE" wp14:editId="0F111D57">
            <wp:simplePos x="0" y="0"/>
            <wp:positionH relativeFrom="column">
              <wp:posOffset>-6985</wp:posOffset>
            </wp:positionH>
            <wp:positionV relativeFrom="paragraph">
              <wp:posOffset>238760</wp:posOffset>
            </wp:positionV>
            <wp:extent cx="2160270" cy="76200"/>
            <wp:effectExtent l="0" t="0" r="0" b="0"/>
            <wp:wrapSquare wrapText="bothSides"/>
            <wp:docPr id="8" name="圖片 8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104年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十一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-334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432</w:t>
      </w:r>
    </w:p>
    <w:p w:rsidR="00BA1605" w:rsidRPr="00E52729" w:rsidRDefault="005B33CE" w:rsidP="005B33CE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E52729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【姊妹會˙福音餐會】</w:t>
      </w:r>
    </w:p>
    <w:p w:rsidR="00E52729" w:rsidRDefault="005B33CE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時間︰2015年12月31日</w:t>
      </w:r>
      <w:r w:rsidR="00E52729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(四)中午</w:t>
      </w:r>
    </w:p>
    <w:p w:rsidR="005B33CE" w:rsidRDefault="00E52729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12:00 聚餐</w:t>
      </w:r>
    </w:p>
    <w:p w:rsidR="00E52729" w:rsidRDefault="00E52729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14:00 福音電影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—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重補生命的破網</w:t>
      </w:r>
    </w:p>
    <w:p w:rsidR="00E52729" w:rsidRDefault="00E52729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               槍聲響起</w:t>
      </w:r>
    </w:p>
    <w:p w:rsidR="00E52729" w:rsidRDefault="00E52729" w:rsidP="005B33CE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E52729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※歡迎邀請親友參加，並請代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禱。</w:t>
      </w:r>
    </w:p>
    <w:p w:rsidR="00E52729" w:rsidRDefault="00E52729" w:rsidP="00073326">
      <w:pPr>
        <w:tabs>
          <w:tab w:val="left" w:pos="46"/>
          <w:tab w:val="left" w:pos="495"/>
          <w:tab w:val="left" w:pos="1165"/>
          <w:tab w:val="right" w:pos="3360"/>
        </w:tabs>
        <w:spacing w:beforeLines="150" w:before="360" w:line="280" w:lineRule="exact"/>
        <w:jc w:val="both"/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</w:pPr>
      <w:r w:rsidRPr="00E52729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【追思聚會】</w:t>
      </w:r>
      <w:r w:rsidRPr="00E52729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陳彭傳珪姊妹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追思聚會訂於12/14(一)上午8:30於第一殯儀館慎終廳舉行，敬請參加及代禱。</w:t>
      </w:r>
    </w:p>
    <w:p w:rsidR="00E52729" w:rsidRDefault="00E52729" w:rsidP="00E52729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</w:pPr>
      <w:r w:rsidRPr="00E52729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【安息主懷】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洪良斌弟兄於11月29日晚間安息主懷，享年</w:t>
      </w:r>
      <w:r w:rsidR="00EC608A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96歲。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訂於12/15安葬於金山平安園，另擇期於1/9舉辦追思聚會。</w:t>
      </w:r>
    </w:p>
    <w:p w:rsidR="00E52729" w:rsidRPr="00E52729" w:rsidRDefault="00E52729" w:rsidP="00EC608A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280" w:lineRule="exact"/>
        <w:jc w:val="both"/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吳俊欽弟兄於12/8清晨安息主懷，享年96歲，預定於12/23(三)上午11:00在第二殯儀館懷恩廳舉行追思聚會</w:t>
      </w:r>
      <w:r w:rsidR="00EC608A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，敬請參加及代禱。</w:t>
      </w:r>
    </w:p>
    <w:p w:rsidR="00E52729" w:rsidRPr="00E52729" w:rsidRDefault="00E52729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</w:p>
    <w:sectPr w:rsidR="00E52729" w:rsidRPr="00E52729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04" w:rsidRDefault="00303204">
      <w:r>
        <w:separator/>
      </w:r>
    </w:p>
  </w:endnote>
  <w:endnote w:type="continuationSeparator" w:id="0">
    <w:p w:rsidR="00303204" w:rsidRDefault="0030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04" w:rsidRDefault="00303204">
      <w:r>
        <w:separator/>
      </w:r>
    </w:p>
  </w:footnote>
  <w:footnote w:type="continuationSeparator" w:id="0">
    <w:p w:rsidR="00303204" w:rsidRDefault="0030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A0E"/>
    <w:rsid w:val="000A4C7C"/>
    <w:rsid w:val="000A4E93"/>
    <w:rsid w:val="000A507C"/>
    <w:rsid w:val="000A5113"/>
    <w:rsid w:val="000A51A3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F40"/>
    <w:rsid w:val="0012017B"/>
    <w:rsid w:val="001204CC"/>
    <w:rsid w:val="00120716"/>
    <w:rsid w:val="00120D48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860"/>
    <w:rsid w:val="00463B08"/>
    <w:rsid w:val="00464BB1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1052"/>
    <w:rsid w:val="004717C2"/>
    <w:rsid w:val="00472080"/>
    <w:rsid w:val="00472813"/>
    <w:rsid w:val="004728DA"/>
    <w:rsid w:val="00472ACD"/>
    <w:rsid w:val="00473B25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4E9"/>
    <w:rsid w:val="004E1729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802EF"/>
    <w:rsid w:val="00580B4A"/>
    <w:rsid w:val="00580D75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CB6"/>
    <w:rsid w:val="007A7F1C"/>
    <w:rsid w:val="007A7F8E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6ED"/>
    <w:rsid w:val="007F66FB"/>
    <w:rsid w:val="007F6CE4"/>
    <w:rsid w:val="007F713F"/>
    <w:rsid w:val="007F7891"/>
    <w:rsid w:val="007F7AE4"/>
    <w:rsid w:val="007F7CA2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A67"/>
    <w:rsid w:val="00987E5A"/>
    <w:rsid w:val="0099022E"/>
    <w:rsid w:val="009903F7"/>
    <w:rsid w:val="00990484"/>
    <w:rsid w:val="0099093D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20FFE"/>
    <w:rsid w:val="00A213D9"/>
    <w:rsid w:val="00A216F7"/>
    <w:rsid w:val="00A218C9"/>
    <w:rsid w:val="00A2193C"/>
    <w:rsid w:val="00A21FC2"/>
    <w:rsid w:val="00A22698"/>
    <w:rsid w:val="00A2320B"/>
    <w:rsid w:val="00A23E09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91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A137-B514-4552-9E0D-5A02B673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41</TotalTime>
  <Pages>1</Pages>
  <Words>249</Words>
  <Characters>1424</Characters>
  <Application>Microsoft Office Word</Application>
  <DocSecurity>0</DocSecurity>
  <Lines>11</Lines>
  <Paragraphs>3</Paragraphs>
  <ScaleCrop>false</ScaleCrop>
  <Company>基督徒聚會處</Company>
  <LinksUpToDate>false</LinksUpToDate>
  <CharactersWithSpaces>1670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4</cp:revision>
  <cp:lastPrinted>2015-11-20T04:06:00Z</cp:lastPrinted>
  <dcterms:created xsi:type="dcterms:W3CDTF">2015-12-10T09:09:00Z</dcterms:created>
  <dcterms:modified xsi:type="dcterms:W3CDTF">2015-12-10T09:52:00Z</dcterms:modified>
</cp:coreProperties>
</file>