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08C8" w:rsidRPr="008D1BE6" w:rsidRDefault="00D822AC" w:rsidP="00A408C8">
      <w:pPr>
        <w:widowControl/>
        <w:shd w:val="clear" w:color="auto" w:fill="FFFFFF"/>
        <w:spacing w:line="400" w:lineRule="exact"/>
        <w:jc w:val="both"/>
        <w:rPr>
          <w:rFonts w:ascii="華康行楷體W5(P)" w:eastAsia="華康行楷體W5(P)" w:hAnsi="微軟正黑體" w:cs="華康中黑體(P)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D1BE6">
        <w:rPr>
          <w:rFonts w:ascii="華康行楷體W5(P)" w:eastAsia="華康行楷體W5(P)" w:hAnsi="微軟正黑體" w:cs="華康中黑體(P)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8D1BE6" w:rsidRPr="008D1BE6" w:rsidRDefault="008D1BE6" w:rsidP="008D1BE6">
      <w:pPr>
        <w:adjustRightInd/>
        <w:spacing w:line="400" w:lineRule="exact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36"/>
          <w:szCs w:val="36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36"/>
          <w:szCs w:val="36"/>
        </w:rPr>
        <w:t>教會中的恩賜</w:t>
      </w:r>
    </w:p>
    <w:p w:rsidR="008D1BE6" w:rsidRPr="00B60E15" w:rsidRDefault="008D1BE6" w:rsidP="008D1BE6">
      <w:pPr>
        <w:adjustRightInd/>
        <w:spacing w:line="400" w:lineRule="exact"/>
        <w:textAlignment w:val="auto"/>
        <w:rPr>
          <w:rFonts w:ascii="華康行楷體W5(P)" w:eastAsia="華康行楷體W5(P)" w:hAnsi="微軟正黑體" w:cstheme="minorBidi"/>
          <w:spacing w:val="0"/>
          <w:kern w:val="2"/>
          <w:sz w:val="36"/>
          <w:szCs w:val="36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36"/>
          <w:szCs w:val="36"/>
        </w:rPr>
        <w:t xml:space="preserve">        </w:t>
      </w:r>
      <w:r w:rsidRPr="008D1BE6">
        <w:rPr>
          <w:rFonts w:ascii="華康行楷體W5(P)" w:eastAsia="華康行楷體W5(P)" w:hAnsi="微軟正黑體" w:cstheme="minorBidi" w:hint="eastAsia"/>
          <w:spacing w:val="0"/>
          <w:kern w:val="2"/>
          <w:sz w:val="36"/>
          <w:szCs w:val="36"/>
        </w:rPr>
        <w:t>與</w:t>
      </w:r>
    </w:p>
    <w:p w:rsidR="008D1BE6" w:rsidRPr="008D1BE6" w:rsidRDefault="008D1BE6" w:rsidP="008D1BE6">
      <w:pPr>
        <w:adjustRightInd/>
        <w:spacing w:line="400" w:lineRule="exact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36"/>
          <w:szCs w:val="36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36"/>
          <w:szCs w:val="36"/>
        </w:rPr>
        <w:t xml:space="preserve">      身體的見證</w:t>
      </w:r>
    </w:p>
    <w:p w:rsidR="008D1BE6" w:rsidRPr="008D1BE6" w:rsidRDefault="008D1BE6" w:rsidP="00B849CE">
      <w:pPr>
        <w:adjustRightInd/>
        <w:spacing w:line="400" w:lineRule="exact"/>
        <w:textAlignment w:val="auto"/>
        <w:rPr>
          <w:rFonts w:ascii="華康行楷體W5(P)" w:eastAsia="華康行楷體W5(P)" w:hAnsiTheme="minorHAnsi" w:cstheme="minorBidi"/>
          <w:spacing w:val="0"/>
          <w:kern w:val="2"/>
          <w:szCs w:val="26"/>
        </w:rPr>
      </w:pPr>
      <w:r w:rsidRPr="00B849CE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劉介磐弟兄</w:t>
      </w:r>
    </w:p>
    <w:p w:rsidR="008D1BE6" w:rsidRPr="008D1BE6" w:rsidRDefault="008D1BE6" w:rsidP="00B849CE">
      <w:pPr>
        <w:adjustRightInd/>
        <w:spacing w:line="400" w:lineRule="exact"/>
        <w:textAlignment w:val="auto"/>
        <w:rPr>
          <w:rFonts w:ascii="華康行楷體W5(P)" w:eastAsia="華康行楷體W5(P)" w:hAnsiTheme="minorHAnsi" w:cstheme="minorBidi"/>
          <w:spacing w:val="0"/>
          <w:kern w:val="2"/>
          <w:szCs w:val="26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經</w:t>
      </w:r>
      <w:r w:rsidRPr="00B849CE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文</w:t>
      </w:r>
      <w:r w:rsidR="00B849CE" w:rsidRPr="00B849CE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︰哥</w:t>
      </w: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林</w:t>
      </w:r>
      <w:r w:rsidR="00B849CE" w:rsidRPr="00B849CE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多</w:t>
      </w: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前</w:t>
      </w:r>
      <w:r w:rsidR="00B849CE" w:rsidRPr="00B849CE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書</w:t>
      </w: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Cs w:val="26"/>
        </w:rPr>
        <w:t>12:12~14</w:t>
      </w:r>
    </w:p>
    <w:p w:rsidR="008D1BE6" w:rsidRPr="008D1BE6" w:rsidRDefault="008D1BE6" w:rsidP="00B849CE">
      <w:pPr>
        <w:adjustRightInd/>
        <w:spacing w:beforeLines="50" w:before="120" w:line="400" w:lineRule="exact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信息大綱</w:t>
      </w:r>
      <w:r w:rsidR="00B849CE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︰</w:t>
      </w:r>
    </w:p>
    <w:p w:rsidR="008D1BE6" w:rsidRDefault="008D1BE6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一,什麼是恩賜？為什麼要有恩賜？</w:t>
      </w: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Pr="008D1BE6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8D1BE6" w:rsidRDefault="008D1BE6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二,恩賜該如何運用？</w:t>
      </w: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Pr="008D1BE6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8D1BE6" w:rsidRDefault="008D1BE6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三,身體中的肢體，該如何見證所得著的恩賜？</w:t>
      </w: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B849CE" w:rsidRPr="008D1BE6" w:rsidRDefault="00B849CE" w:rsidP="00B849CE">
      <w:pPr>
        <w:adjustRightInd/>
        <w:spacing w:line="400" w:lineRule="exact"/>
        <w:ind w:left="312" w:hangingChars="130" w:hanging="312"/>
        <w:jc w:val="both"/>
        <w:textAlignment w:val="auto"/>
        <w:rPr>
          <w:rFonts w:ascii="華康行楷體W5(P)" w:eastAsia="華康行楷體W5(P)" w:hAnsiTheme="minorHAnsi" w:cstheme="minorBidi"/>
          <w:spacing w:val="0"/>
          <w:kern w:val="2"/>
          <w:sz w:val="24"/>
          <w:szCs w:val="22"/>
        </w:rPr>
      </w:pPr>
    </w:p>
    <w:p w:rsidR="002F5027" w:rsidRPr="00D814A2" w:rsidRDefault="008D1BE6" w:rsidP="00B849CE">
      <w:pPr>
        <w:adjustRightInd/>
        <w:spacing w:line="400" w:lineRule="exact"/>
        <w:jc w:val="both"/>
        <w:textAlignment w:val="auto"/>
        <w:rPr>
          <w:rFonts w:hAnsi="楷体"/>
          <w:spacing w:val="0"/>
          <w:sz w:val="28"/>
          <w:szCs w:val="28"/>
        </w:rPr>
      </w:pPr>
      <w:r w:rsidRPr="008D1BE6">
        <w:rPr>
          <w:rFonts w:ascii="華康行楷體W5(P)" w:eastAsia="華康行楷體W5(P)" w:hAnsiTheme="minorHAnsi" w:cstheme="minorBidi" w:hint="eastAsia"/>
          <w:spacing w:val="0"/>
          <w:kern w:val="2"/>
          <w:sz w:val="24"/>
          <w:szCs w:val="22"/>
        </w:rPr>
        <w:t>四,結論</w:t>
      </w:r>
      <w:r w:rsidR="00B256C1"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F94B45" w:rsidRDefault="00F94B45" w:rsidP="00D4371B">
      <w:pPr>
        <w:spacing w:beforeLines="50" w:before="120" w:line="340" w:lineRule="exact"/>
        <w:jc w:val="both"/>
        <w:rPr>
          <w:rFonts w:ascii="華康仿宋體W4" w:eastAsia="華康仿宋體W4"/>
          <w:b/>
          <w:sz w:val="23"/>
          <w:szCs w:val="23"/>
        </w:rPr>
      </w:pPr>
    </w:p>
    <w:p w:rsidR="00B849CE" w:rsidRDefault="00B849CE" w:rsidP="00B849CE">
      <w:pPr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pacing w:val="0"/>
          <w:kern w:val="2"/>
          <w:sz w:val="24"/>
          <w:szCs w:val="22"/>
        </w:rPr>
      </w:pPr>
    </w:p>
    <w:p w:rsidR="00B849CE" w:rsidRPr="00336E8D" w:rsidRDefault="00B849CE" w:rsidP="00B849CE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b/>
          <w:spacing w:val="0"/>
          <w:kern w:val="2"/>
          <w:sz w:val="28"/>
          <w:szCs w:val="28"/>
        </w:rPr>
      </w:pPr>
      <w:r w:rsidRPr="00B849CE">
        <w:rPr>
          <w:rFonts w:ascii="微軟正黑體" w:eastAsia="微軟正黑體" w:hAnsi="微軟正黑體" w:cstheme="minorBidi" w:hint="eastAsia"/>
          <w:b/>
          <w:spacing w:val="0"/>
          <w:kern w:val="2"/>
          <w:sz w:val="28"/>
          <w:szCs w:val="28"/>
        </w:rPr>
        <w:t>春節韓國短宣</w:t>
      </w:r>
      <w:r w:rsidRPr="00336E8D">
        <w:rPr>
          <w:rFonts w:ascii="華康細圓體(P)" w:eastAsia="華康細圓體(P)" w:hAnsi="微軟正黑體" w:cstheme="minorBidi" w:hint="eastAsia"/>
          <w:b/>
          <w:spacing w:val="0"/>
          <w:kern w:val="2"/>
          <w:sz w:val="28"/>
          <w:szCs w:val="28"/>
        </w:rPr>
        <w:t>˙</w:t>
      </w:r>
      <w:r w:rsidRPr="00B849CE">
        <w:rPr>
          <w:rFonts w:ascii="微軟正黑體" w:eastAsia="微軟正黑體" w:hAnsi="微軟正黑體" w:cstheme="minorBidi" w:hint="eastAsia"/>
          <w:b/>
          <w:spacing w:val="0"/>
          <w:kern w:val="2"/>
          <w:sz w:val="28"/>
          <w:szCs w:val="28"/>
        </w:rPr>
        <w:t>感言</w:t>
      </w:r>
    </w:p>
    <w:p w:rsidR="00B849CE" w:rsidRDefault="00B849CE" w:rsidP="00B849CE">
      <w:pPr>
        <w:adjustRightInd/>
        <w:spacing w:line="400" w:lineRule="exact"/>
        <w:textAlignment w:val="auto"/>
        <w:rPr>
          <w:rFonts w:ascii="微軟正黑體" w:eastAsia="微軟正黑體" w:hAnsi="微軟正黑體" w:cstheme="minorBidi"/>
          <w:spacing w:val="0"/>
          <w:kern w:val="2"/>
          <w:sz w:val="20"/>
        </w:rPr>
      </w:pPr>
      <w:r w:rsidRPr="00B849CE">
        <w:rPr>
          <w:rFonts w:ascii="微軟正黑體" w:eastAsia="微軟正黑體" w:hAnsi="微軟正黑體" w:cstheme="minorBidi" w:hint="eastAsia"/>
          <w:spacing w:val="0"/>
          <w:kern w:val="2"/>
          <w:sz w:val="22"/>
          <w:szCs w:val="22"/>
        </w:rPr>
        <w:t>林姿君姊妹</w:t>
      </w:r>
      <w:r w:rsidRPr="00B849CE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(基督徒訓練中心學生)</w:t>
      </w:r>
    </w:p>
    <w:p w:rsidR="00B849CE" w:rsidRDefault="00B849CE" w:rsidP="00B849CE">
      <w:pPr>
        <w:adjustRightInd/>
        <w:spacing w:beforeLines="50" w:before="120" w:line="320" w:lineRule="exact"/>
        <w:ind w:firstLineChars="200" w:firstLine="460"/>
        <w:jc w:val="both"/>
        <w:textAlignment w:val="auto"/>
        <w:rPr>
          <w:rFonts w:ascii="DFChuW4-B5" w:eastAsiaTheme="minorEastAsia" w:hAnsiTheme="minorHAnsi" w:cstheme="minorBidi"/>
          <w:spacing w:val="0"/>
          <w:kern w:val="2"/>
          <w:sz w:val="23"/>
          <w:szCs w:val="23"/>
        </w:rPr>
      </w:pP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今年韓國安山東部25屆春節福音短宣是由CTIT(台灣基督徒訓練中心) 的學生組成，共五個人四個教會互搭配而行。</w:t>
      </w:r>
    </w:p>
    <w:p w:rsidR="00BC3327" w:rsidRDefault="00594946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129540</wp:posOffset>
            </wp:positionV>
            <wp:extent cx="2112645" cy="1362075"/>
            <wp:effectExtent l="0" t="0" r="1905" b="9525"/>
            <wp:wrapSquare wrapText="bothSides"/>
            <wp:docPr id="5" name="圖片 5" descr="圖像裡可能有3 個人、大家坐著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圖像裡可能有3 個人、大家坐著和室內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1264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3327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66040</wp:posOffset>
            </wp:positionV>
            <wp:extent cx="2400300" cy="1639809"/>
            <wp:effectExtent l="0" t="0" r="0" b="0"/>
            <wp:wrapNone/>
            <wp:docPr id="1" name="圖片 1" descr="圖像裡可能有5 個人、微笑的人、大家站著和室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圖像裡可能有5 個人、微笑的人、大家站著和室內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00300" cy="163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華康細圓體(P)" w:eastAsia="華康細圓體(P)" w:hAnsi="微軟正黑體" w:cstheme="minorBidi"/>
          <w:i/>
          <w:spacing w:val="0"/>
          <w:kern w:val="2"/>
          <w:sz w:val="18"/>
          <w:szCs w:val="18"/>
        </w:rPr>
      </w:pPr>
    </w:p>
    <w:p w:rsidR="00BC3327" w:rsidRDefault="00BC3327" w:rsidP="00BC3327">
      <w:pPr>
        <w:adjustRightInd/>
        <w:spacing w:line="300" w:lineRule="exact"/>
        <w:jc w:val="both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18"/>
          <w:szCs w:val="18"/>
        </w:rPr>
      </w:pPr>
    </w:p>
    <w:p w:rsidR="00AB0491" w:rsidRPr="00B849CE" w:rsidRDefault="00BC3327" w:rsidP="00AB0491">
      <w:pPr>
        <w:adjustRightInd/>
        <w:spacing w:line="320" w:lineRule="exact"/>
        <w:jc w:val="both"/>
        <w:textAlignment w:val="auto"/>
        <w:rPr>
          <w:rFonts w:ascii="微軟正黑體" w:eastAsia="微軟正黑體" w:hAnsi="微軟正黑體" w:cstheme="minorBidi"/>
          <w:i/>
          <w:spacing w:val="0"/>
          <w:kern w:val="2"/>
          <w:sz w:val="18"/>
          <w:szCs w:val="18"/>
        </w:rPr>
      </w:pPr>
      <w:r w:rsidRPr="00BC3327">
        <w:rPr>
          <w:rFonts w:ascii="華康細圓體(P)" w:eastAsia="華康細圓體(P)" w:hAnsi="微軟正黑體" w:cstheme="minorBidi" w:hint="eastAsia"/>
          <w:i/>
          <w:spacing w:val="0"/>
          <w:kern w:val="2"/>
          <w:sz w:val="18"/>
          <w:szCs w:val="18"/>
        </w:rPr>
        <w:t>˙</w:t>
      </w:r>
      <w:r w:rsidR="00AB0491" w:rsidRPr="00AB0491">
        <w:rPr>
          <w:rFonts w:ascii="微軟正黑體" w:eastAsia="微軟正黑體" w:hAnsi="微軟正黑體" w:cstheme="minorBidi" w:hint="eastAsia"/>
          <w:i/>
          <w:spacing w:val="0"/>
          <w:kern w:val="2"/>
          <w:sz w:val="18"/>
          <w:szCs w:val="18"/>
        </w:rPr>
        <w:t>五位隊員--林德能、李艷瓊、黃微惠、邱添立、林姿君</w:t>
      </w:r>
    </w:p>
    <w:p w:rsidR="00B849CE" w:rsidRPr="00B849CE" w:rsidRDefault="00B849CE" w:rsidP="00CD5D8C">
      <w:pPr>
        <w:adjustRightInd/>
        <w:spacing w:beforeLines="50" w:before="120" w:line="314" w:lineRule="exact"/>
        <w:ind w:firstLineChars="200" w:firstLine="460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感謝父神</w:t>
      </w:r>
      <w:r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！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今年來</w:t>
      </w:r>
      <w:r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參加福音聚會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的華工很多(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慕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道友也好幾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位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)，來自於韓國各教會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的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配搭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同工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也很多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。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雖然大家來自於不同教會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、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不同國籍或縣市</w:t>
      </w:r>
      <w:r w:rsidR="00AB0491">
        <w:rPr>
          <w:rFonts w:ascii="DFChuW4-B5" w:eastAsiaTheme="minorEastAsia" w:hAnsiTheme="minorHAnsi" w:cstheme="minorBidi" w:hint="eastAsia"/>
          <w:spacing w:val="0"/>
          <w:kern w:val="2"/>
          <w:sz w:val="23"/>
          <w:szCs w:val="23"/>
        </w:rPr>
        <w:t>，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但在主的家裡全都是一家人，我們一起圍圈聊天、數點神的恩典、講說信主的過程、一起玩遊戲、唱詩歌、談福音、分享見証…等，神的祝福、同在、親自帶領真是美好無比，三天的活動時間很快就結束了。</w:t>
      </w:r>
    </w:p>
    <w:p w:rsidR="00B849CE" w:rsidRDefault="00B849CE" w:rsidP="00CD5D8C">
      <w:pPr>
        <w:adjustRightInd/>
        <w:spacing w:beforeLines="50" w:before="120" w:line="314" w:lineRule="exact"/>
        <w:ind w:firstLineChars="200" w:firstLine="460"/>
        <w:jc w:val="both"/>
        <w:textAlignment w:val="auto"/>
        <w:rPr>
          <w:rFonts w:ascii="DFChuW4-B5" w:eastAsiaTheme="minorEastAsia" w:hAnsiTheme="minorHAnsi" w:cstheme="minorBidi"/>
          <w:spacing w:val="0"/>
          <w:kern w:val="2"/>
          <w:sz w:val="23"/>
          <w:szCs w:val="23"/>
        </w:rPr>
      </w:pP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此次更看到安山東部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教會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把活動棒子幾乎交給年輕一輩去執行，這是美好的傳承，同時也看到神親自呼召祂自己要用的僕人，每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一個來服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事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配搭的韓國同工們他/她們年紀都很輕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，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但都很愛慕神並看重神的話語，很多人開始學習中文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的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原因只有一個，就是看重服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事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華工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的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這份負擔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。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交談中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，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他/她們聊到想把中文及鋼琴學好，未來能把福音傳給更多中國人。</w:t>
      </w:r>
    </w:p>
    <w:p w:rsidR="00BC3327" w:rsidRPr="00B849CE" w:rsidRDefault="00BC3327" w:rsidP="00CD5D8C">
      <w:pPr>
        <w:adjustRightInd/>
        <w:spacing w:line="314" w:lineRule="exact"/>
        <w:jc w:val="both"/>
        <w:textAlignment w:val="auto"/>
        <w:rPr>
          <w:rFonts w:ascii="DFChuW4-B5" w:eastAsiaTheme="minorEastAsia" w:hAnsiTheme="minorHAnsi" w:cstheme="minorBidi"/>
          <w:i/>
          <w:spacing w:val="0"/>
          <w:kern w:val="2"/>
          <w:sz w:val="23"/>
          <w:szCs w:val="23"/>
        </w:rPr>
      </w:pPr>
      <w:r w:rsidRPr="00BC3327">
        <w:rPr>
          <w:rFonts w:ascii="DFChuW4-B5" w:eastAsiaTheme="minorEastAsia" w:hAnsiTheme="minorHAnsi" w:cstheme="minorBidi" w:hint="eastAsia"/>
          <w:i/>
          <w:spacing w:val="0"/>
          <w:kern w:val="2"/>
          <w:sz w:val="23"/>
          <w:szCs w:val="23"/>
        </w:rPr>
        <w:t>˙</w:t>
      </w:r>
      <w:r w:rsidRPr="00BC3327">
        <w:rPr>
          <w:rFonts w:ascii="微軟正黑體" w:eastAsia="微軟正黑體" w:hAnsi="微軟正黑體" w:cstheme="minorBidi" w:hint="eastAsia"/>
          <w:i/>
          <w:spacing w:val="0"/>
          <w:kern w:val="2"/>
          <w:sz w:val="18"/>
          <w:szCs w:val="18"/>
        </w:rPr>
        <w:t>遊戲互動時間</w:t>
      </w:r>
    </w:p>
    <w:p w:rsidR="00B849CE" w:rsidRPr="00B849CE" w:rsidRDefault="00B849CE" w:rsidP="00CD5D8C">
      <w:pPr>
        <w:adjustRightInd/>
        <w:spacing w:beforeLines="50" w:before="120" w:line="314" w:lineRule="exact"/>
        <w:ind w:firstLineChars="200" w:firstLine="460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姿君在這次的福音短宣中學到很多</w:t>
      </w:r>
      <w:r w:rsidR="00AB0491">
        <w:rPr>
          <w:rFonts w:ascii="DFChuW4-B5" w:eastAsiaTheme="minorEastAsia" w:hAnsiTheme="minorHAnsi" w:cstheme="minorBidi" w:hint="eastAsia"/>
          <w:spacing w:val="0"/>
          <w:kern w:val="2"/>
          <w:sz w:val="23"/>
          <w:szCs w:val="23"/>
        </w:rPr>
        <w:t>、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也感受很深，感謝主給姿君這樣的機會能與這些異國同工們一起配搭來服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事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主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以及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在韓國的華人們。</w:t>
      </w:r>
    </w:p>
    <w:p w:rsidR="00B849CE" w:rsidRPr="00B849CE" w:rsidRDefault="00B849CE" w:rsidP="00CD5D8C">
      <w:pPr>
        <w:adjustRightInd/>
        <w:spacing w:beforeLines="50" w:before="120" w:line="314" w:lineRule="exact"/>
        <w:ind w:firstLineChars="200" w:firstLine="460"/>
        <w:jc w:val="both"/>
        <w:textAlignment w:val="auto"/>
        <w:rPr>
          <w:rFonts w:ascii="DFChuW4-B5" w:eastAsia="DFChuW4-B5" w:hAnsiTheme="minorHAnsi" w:cstheme="minorBidi"/>
          <w:spacing w:val="0"/>
          <w:kern w:val="2"/>
          <w:sz w:val="23"/>
          <w:szCs w:val="23"/>
        </w:rPr>
      </w:pP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鼓勵弟兄姐妹們，若主許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可，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也能多多參加福音宣教活動，跟不同的國家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、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不同的教會肢體們配搭與主同工，真的會有更多不同的</w:t>
      </w:r>
      <w:r w:rsidR="00AB0491" w:rsidRPr="00AB0491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收</w:t>
      </w:r>
      <w:r w:rsidRPr="00B849CE">
        <w:rPr>
          <w:rFonts w:ascii="DFChuW4-B5" w:eastAsia="DFChuW4-B5" w:hAnsiTheme="minorHAnsi" w:cstheme="minorBidi" w:hint="eastAsia"/>
          <w:spacing w:val="0"/>
          <w:kern w:val="2"/>
          <w:sz w:val="23"/>
          <w:szCs w:val="23"/>
        </w:rPr>
        <w:t>獲與經歷喔～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0C202F" w:rsidRPr="00B849CE" w:rsidRDefault="00BC3327" w:rsidP="00B849CE">
      <w:pPr>
        <w:spacing w:beforeLines="50" w:before="120" w:line="320" w:lineRule="exact"/>
        <w:jc w:val="both"/>
        <w:rPr>
          <w:rFonts w:ascii="DFChuW4-B5" w:eastAsia="DFChuW4-B5"/>
          <w:spacing w:val="-6"/>
          <w:sz w:val="23"/>
          <w:szCs w:val="23"/>
          <w:u w:val="single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83185</wp:posOffset>
            </wp:positionV>
            <wp:extent cx="2162175" cy="1367602"/>
            <wp:effectExtent l="0" t="0" r="0" b="4445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31534.jpg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62175" cy="13676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02F" w:rsidRDefault="000C202F" w:rsidP="00C12FB0">
      <w:pPr>
        <w:spacing w:beforeLines="100" w:before="240" w:line="400" w:lineRule="exact"/>
        <w:rPr>
          <w:rFonts w:ascii="Times New Roman" w:eastAsia="華康粗圓體(P)"/>
          <w:spacing w:val="-6"/>
          <w:sz w:val="28"/>
          <w:u w:val="single"/>
        </w:rPr>
      </w:pPr>
    </w:p>
    <w:p w:rsidR="008D1BE6" w:rsidRDefault="008D1BE6" w:rsidP="00C12FB0">
      <w:pPr>
        <w:spacing w:beforeLines="100" w:before="240" w:line="400" w:lineRule="exact"/>
        <w:rPr>
          <w:rFonts w:ascii="Times New Roman" w:eastAsia="華康粗圓體(P)"/>
          <w:spacing w:val="-6"/>
          <w:sz w:val="28"/>
          <w:u w:val="single"/>
        </w:rPr>
      </w:pP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F6A4E"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D60F0E" w:rsidRDefault="00D60F0E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D60F0E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/>
          <w:b/>
          <w:spacing w:val="0"/>
          <w:sz w:val="20"/>
        </w:rPr>
        <w:t>4</w:t>
      </w:r>
      <w:r w:rsidRPr="00D60F0E">
        <w:rPr>
          <w:rFonts w:ascii="華康細圓體(P)" w:eastAsia="華康細圓體(P)" w:hint="eastAsia"/>
          <w:b/>
          <w:spacing w:val="0"/>
          <w:sz w:val="20"/>
        </w:rPr>
        <w:t>:00</w:t>
      </w:r>
      <w:r w:rsidRPr="00D60F0E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二月份同工會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60F0E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60F0E">
        <w:rPr>
          <w:rFonts w:ascii="華康細圓體(P)" w:eastAsia="華康細圓體(P)" w:hint="eastAsia"/>
          <w:b/>
          <w:spacing w:val="0"/>
          <w:sz w:val="20"/>
        </w:rPr>
        <w:t>張秀蓮</w:t>
      </w:r>
      <w:r w:rsidR="006333C7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603CC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郭月琴</w:t>
      </w:r>
      <w:r w:rsidR="007603CC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6333C7"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 w:rsidR="00716A81">
        <w:rPr>
          <w:rFonts w:ascii="華康細圓體(P)" w:eastAsia="華康細圓體(P)" w:hint="eastAsia"/>
          <w:b/>
          <w:spacing w:val="0"/>
          <w:sz w:val="20"/>
        </w:rPr>
        <w:t>5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915CA6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FC6357" w:rsidRPr="00974DB9" w:rsidRDefault="00FC6357" w:rsidP="00B60E15">
      <w:pPr>
        <w:widowControl/>
        <w:shd w:val="clear" w:color="auto" w:fill="FFFFFF"/>
        <w:adjustRightInd/>
        <w:spacing w:beforeLines="150" w:before="360" w:line="40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8"/>
          <w:szCs w:val="28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2</w:t>
      </w:r>
      <w:r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/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19</w:t>
      </w:r>
      <w:r w:rsidRPr="00974DB9">
        <w:rPr>
          <w:rFonts w:ascii="華康彩帶體 Std W7" w:eastAsia="華康彩帶體 Std W7" w:hAnsi="華康彩帶體 Std W7" w:hint="eastAsia"/>
          <w:iCs/>
          <w:color w:val="000000"/>
          <w:spacing w:val="0"/>
          <w:sz w:val="28"/>
          <w:szCs w:val="28"/>
        </w:rPr>
        <w:t>【培靈主日】</w:t>
      </w:r>
    </w:p>
    <w:p w:rsidR="00FC6357" w:rsidRPr="00E606E1" w:rsidRDefault="000F0B79" w:rsidP="00E606E1">
      <w:pPr>
        <w:widowControl/>
        <w:shd w:val="clear" w:color="auto" w:fill="FFFFFF"/>
        <w:adjustRightInd/>
        <w:spacing w:beforeLines="20" w:before="48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上午主</w:t>
      </w:r>
      <w:r w:rsidR="00FC6357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題：與主同行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/詩篇39</w:t>
      </w:r>
    </w:p>
    <w:p w:rsidR="000F0B79" w:rsidRPr="00E606E1" w:rsidRDefault="000F0B79" w:rsidP="00E606E1">
      <w:pPr>
        <w:widowControl/>
        <w:shd w:val="clear" w:color="auto" w:fill="FFFFFF"/>
        <w:adjustRightInd/>
        <w:spacing w:before="20"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下午主</w:t>
      </w:r>
      <w:r w:rsidR="00FC6357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題：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如何閱讀</w:t>
      </w:r>
    </w:p>
    <w:p w:rsidR="00FC6357" w:rsidRPr="00E606E1" w:rsidRDefault="000F0B79" w:rsidP="00E606E1">
      <w:pPr>
        <w:widowControl/>
        <w:shd w:val="clear" w:color="auto" w:fill="FFFFFF"/>
        <w:adjustRightInd/>
        <w:spacing w:line="340" w:lineRule="exact"/>
        <w:textAlignment w:val="auto"/>
        <w:rPr>
          <w:rFonts w:ascii="華康魏碑體" w:eastAsia="華康魏碑體" w:hAnsi="新細明體" w:cs="新細明體"/>
          <w:spacing w:val="0"/>
          <w:kern w:val="0"/>
          <w:szCs w:val="26"/>
        </w:rPr>
      </w:pP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 xml:space="preserve">         </w:t>
      </w:r>
      <w:r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《詩歌智慧書》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2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/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19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(日)上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、</w:t>
      </w: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下午各一堂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講員︰</w:t>
      </w:r>
      <w:r w:rsidR="000F0B79"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胡偉騏弟兄</w:t>
      </w:r>
    </w:p>
    <w:p w:rsidR="00FC6357" w:rsidRPr="000F0B79" w:rsidRDefault="00FC6357" w:rsidP="002E5A83">
      <w:pPr>
        <w:widowControl/>
        <w:shd w:val="clear" w:color="auto" w:fill="FFFFFF"/>
        <w:adjustRightInd/>
        <w:spacing w:line="300" w:lineRule="exact"/>
        <w:ind w:rightChars="-100" w:right="-224"/>
        <w:textAlignment w:val="auto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0F0B79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※請預留時間參加，領受神話語的恩典。</w:t>
      </w:r>
    </w:p>
    <w:p w:rsidR="00FC6357" w:rsidRDefault="00E606E1" w:rsidP="00B60E15">
      <w:pPr>
        <w:tabs>
          <w:tab w:val="left" w:pos="46"/>
          <w:tab w:val="left" w:pos="495"/>
          <w:tab w:val="left" w:pos="1165"/>
          <w:tab w:val="right" w:pos="3360"/>
        </w:tabs>
        <w:spacing w:beforeLines="150" w:before="360" w:line="40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ascii="華康彩帶體 Std W7" w:eastAsia="華康彩帶體 Std W7" w:hAnsi="華康彩帶體 Std W7" w:cs="新細明體" w:hint="eastAsia"/>
          <w:spacing w:val="0"/>
          <w:kern w:val="0"/>
          <w:szCs w:val="26"/>
        </w:rPr>
        <w:t>2/26【健康講座】</w:t>
      </w:r>
    </w:p>
    <w:p w:rsidR="00E606E1" w:rsidRPr="00E606E1" w:rsidRDefault="00316CEB" w:rsidP="002E5A83">
      <w:pPr>
        <w:tabs>
          <w:tab w:val="left" w:pos="46"/>
          <w:tab w:val="left" w:pos="495"/>
          <w:tab w:val="left" w:pos="1165"/>
          <w:tab w:val="right" w:pos="3360"/>
        </w:tabs>
        <w:spacing w:line="340" w:lineRule="exact"/>
        <w:jc w:val="both"/>
        <w:rPr>
          <w:rFonts w:ascii="華康魏碑體" w:eastAsia="華康魏碑體" w:hAnsi="新細明體" w:cs="新細明體"/>
          <w:spacing w:val="0"/>
          <w:kern w:val="0"/>
          <w:szCs w:val="26"/>
        </w:rPr>
      </w:pPr>
      <w:r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 xml:space="preserve"> </w:t>
      </w:r>
      <w:r w:rsidR="00E606E1" w:rsidRPr="00E606E1">
        <w:rPr>
          <w:rFonts w:ascii="微軟正黑體" w:eastAsia="微軟正黑體" w:hAnsi="微軟正黑體" w:cs="新細明體" w:hint="eastAsia"/>
          <w:spacing w:val="0"/>
          <w:kern w:val="0"/>
          <w:szCs w:val="26"/>
        </w:rPr>
        <w:t>~~</w:t>
      </w:r>
      <w:r w:rsidR="00E606E1" w:rsidRPr="00E606E1">
        <w:rPr>
          <w:rFonts w:ascii="華康魏碑體" w:eastAsia="華康魏碑體" w:hAnsi="新細明體" w:cs="新細明體" w:hint="eastAsia"/>
          <w:spacing w:val="0"/>
          <w:kern w:val="0"/>
          <w:szCs w:val="26"/>
        </w:rPr>
        <w:t>脊椎對人體的健康影響</w:t>
      </w:r>
    </w:p>
    <w:p w:rsid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 w:rsidRPr="00E606E1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講員:許家蓁</w:t>
      </w:r>
      <w:r w:rsidR="0022755D"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護理師</w:t>
      </w:r>
    </w:p>
    <w:p w:rsid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時間︰2/26(主日)下午2:10</w:t>
      </w:r>
    </w:p>
    <w:p w:rsidR="00E606E1" w:rsidRPr="00E606E1" w:rsidRDefault="00E606E1" w:rsidP="00E606E1">
      <w:pPr>
        <w:tabs>
          <w:tab w:val="left" w:pos="46"/>
          <w:tab w:val="left" w:pos="495"/>
          <w:tab w:val="left" w:pos="1165"/>
          <w:tab w:val="right" w:pos="3360"/>
        </w:tabs>
        <w:spacing w:line="320" w:lineRule="exact"/>
        <w:jc w:val="both"/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</w:pPr>
      <w:r>
        <w:rPr>
          <w:rFonts w:ascii="華康細圓體(P)" w:eastAsia="華康細圓體(P)" w:hAnsi="新細明體" w:cs="新細明體"/>
          <w:b/>
          <w:spacing w:val="0"/>
          <w:kern w:val="0"/>
          <w:sz w:val="21"/>
          <w:szCs w:val="21"/>
        </w:rPr>
        <w:t>※</w:t>
      </w:r>
      <w:r>
        <w:rPr>
          <w:rFonts w:ascii="華康細圓體(P)" w:eastAsia="華康細圓體(P)" w:hAnsi="新細明體" w:cs="新細明體" w:hint="eastAsia"/>
          <w:b/>
          <w:spacing w:val="0"/>
          <w:kern w:val="0"/>
          <w:sz w:val="21"/>
          <w:szCs w:val="21"/>
        </w:rPr>
        <w:t>歡迎邀請朋友參加</w:t>
      </w:r>
    </w:p>
    <w:p w:rsidR="00F0387E" w:rsidRDefault="00F0387E" w:rsidP="00F0387E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二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二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0"/>
      </w:tblGrid>
      <w:tr w:rsidR="00336E8D" w:rsidRPr="00CD5D8C" w:rsidTr="00D21D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6E8D" w:rsidRPr="00CD5D8C" w:rsidRDefault="00336E8D" w:rsidP="00594946">
            <w:pPr>
              <w:tabs>
                <w:tab w:val="left" w:pos="46"/>
                <w:tab w:val="left" w:pos="495"/>
                <w:tab w:val="left" w:pos="1165"/>
                <w:tab w:val="right" w:pos="3360"/>
              </w:tabs>
              <w:spacing w:line="340" w:lineRule="exact"/>
              <w:jc w:val="both"/>
              <w:rPr>
                <w:rFonts w:ascii="華康彩帶體 Std W7" w:eastAsia="華康彩帶體 Std W7" w:hAnsi="華康彩帶體 Std W7"/>
                <w:iCs/>
                <w:color w:val="000000"/>
                <w:spacing w:val="0"/>
                <w:szCs w:val="26"/>
              </w:rPr>
            </w:pPr>
            <w:r w:rsidRPr="00CD5D8C">
              <w:rPr>
                <w:rFonts w:ascii="華康彩帶體 Std W7" w:eastAsia="華康彩帶體 Std W7" w:hAnsi="華康彩帶體 Std W7" w:hint="eastAsia"/>
                <w:iCs/>
                <w:color w:val="000000"/>
                <w:spacing w:val="0"/>
                <w:szCs w:val="26"/>
              </w:rPr>
              <w:lastRenderedPageBreak/>
              <w:t>印尼</w:t>
            </w:r>
            <w:r>
              <w:rPr>
                <w:rFonts w:ascii="華康彩帶體 Std W7" w:eastAsia="華康彩帶體 Std W7" w:hAnsi="華康彩帶體 Std W7" w:hint="eastAsia"/>
                <w:iCs/>
                <w:color w:val="000000"/>
                <w:spacing w:val="0"/>
                <w:szCs w:val="26"/>
              </w:rPr>
              <w:t>福音《</w:t>
            </w:r>
            <w:r w:rsidRPr="00CD5D8C">
              <w:rPr>
                <w:rFonts w:ascii="華康彩帶體 Std W7" w:eastAsia="華康彩帶體 Std W7" w:hAnsi="華康彩帶體 Std W7" w:hint="eastAsia"/>
                <w:iCs/>
                <w:color w:val="000000"/>
                <w:spacing w:val="0"/>
                <w:szCs w:val="26"/>
              </w:rPr>
              <w:t>心靈之光</w:t>
            </w:r>
            <w:r>
              <w:rPr>
                <w:rFonts w:ascii="華康彩帶體 Std W7" w:eastAsia="華康彩帶體 Std W7" w:hAnsi="華康彩帶體 Std W7" w:hint="eastAsia"/>
                <w:iCs/>
                <w:color w:val="000000"/>
                <w:spacing w:val="0"/>
                <w:szCs w:val="26"/>
              </w:rPr>
              <w:t>》</w:t>
            </w:r>
            <w:r w:rsidRPr="00CD5D8C">
              <w:rPr>
                <w:rFonts w:ascii="華康彩帶體 Std W7" w:eastAsia="華康彩帶體 Std W7" w:hAnsi="華康彩帶體 Std W7" w:hint="eastAsia"/>
                <w:iCs/>
                <w:color w:val="000000"/>
                <w:spacing w:val="0"/>
                <w:szCs w:val="26"/>
              </w:rPr>
              <w:t>雜誌</w:t>
            </w:r>
          </w:p>
        </w:tc>
      </w:tr>
    </w:tbl>
    <w:p w:rsidR="00336E8D" w:rsidRPr="00CD5D8C" w:rsidRDefault="00336E8D" w:rsidP="00336E8D">
      <w:pPr>
        <w:widowControl/>
        <w:shd w:val="clear" w:color="auto" w:fill="FFFFFF"/>
        <w:adjustRightInd/>
        <w:spacing w:beforeLines="40" w:before="96" w:line="280" w:lineRule="exact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1"/>
          <w:szCs w:val="21"/>
        </w:rPr>
      </w:pPr>
      <w:r>
        <w:rPr>
          <w:rFonts w:ascii="新細明體" w:eastAsia="新細明體" w:hAnsi="新細明體" w:cs="新細明體" w:hint="eastAsia"/>
          <w:color w:val="393939"/>
          <w:spacing w:val="0"/>
          <w:kern w:val="0"/>
          <w:szCs w:val="26"/>
        </w:rPr>
        <w:t xml:space="preserve">   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台灣的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</w:t>
      </w:r>
      <w:r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尼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勞</w:t>
      </w:r>
      <w:r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工大多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是非基督徒。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《工業福音團契》以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迫切之心出版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了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印尼文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《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心靈之光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》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。專門給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印尼的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非基督徒，或想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了解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基督教信仰者閱讀。</w:t>
      </w:r>
    </w:p>
    <w:p w:rsidR="00336E8D" w:rsidRPr="00CD5D8C" w:rsidRDefault="00336E8D" w:rsidP="00336E8D">
      <w:pPr>
        <w:widowControl/>
        <w:shd w:val="clear" w:color="auto" w:fill="FFFFFF"/>
        <w:adjustRightInd/>
        <w:spacing w:beforeLines="40" w:before="96" w:line="280" w:lineRule="exact"/>
        <w:ind w:firstLineChars="200" w:firstLine="420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1"/>
          <w:szCs w:val="21"/>
        </w:rPr>
      </w:pP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為了吸引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印勞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閱讀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「心靈之光」，</w:t>
      </w:r>
      <w:r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《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工福</w:t>
      </w:r>
      <w:r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》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設計了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彩色封面，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內容</w:t>
      </w:r>
      <w:r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20%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是以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生活寫真、見證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來傳福音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，以聖經原則回應社會問題，也有信仰或生活問題解答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等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，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另外80%則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包含外勞新聞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、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印尼熱點新聞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、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趣聞、食譜等內容。</w:t>
      </w:r>
    </w:p>
    <w:p w:rsidR="00336E8D" w:rsidRPr="00CD5D8C" w:rsidRDefault="00336E8D" w:rsidP="00336E8D">
      <w:pPr>
        <w:widowControl/>
        <w:shd w:val="clear" w:color="auto" w:fill="FFFFFF"/>
        <w:adjustRightInd/>
        <w:spacing w:beforeLines="40" w:before="96" w:line="280" w:lineRule="exact"/>
        <w:ind w:firstLineChars="200" w:firstLine="420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1"/>
          <w:szCs w:val="21"/>
        </w:rPr>
      </w:pP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《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心靈之光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》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的讀者是印勞和印尼新娘等新住民。感謝主！通過教會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，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基督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徒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雇主會發給家中的印勞及公園照顧老人的印勞。在印尼餐廳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發給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在工廠上班的印勞。醫院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更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是分發「心靈之光」很有果效之處，因為她們需要全程陪伴雇主看病。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透過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監獄和外勞收容所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也能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接觸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大約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百多名印勞。</w:t>
      </w:r>
    </w:p>
    <w:p w:rsidR="00336E8D" w:rsidRPr="00CD5D8C" w:rsidRDefault="00336E8D" w:rsidP="00336E8D">
      <w:pPr>
        <w:widowControl/>
        <w:shd w:val="clear" w:color="auto" w:fill="FFFFFF"/>
        <w:adjustRightInd/>
        <w:spacing w:beforeLines="40" w:before="96" w:line="280" w:lineRule="exact"/>
        <w:ind w:firstLineChars="200" w:firstLine="420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1"/>
          <w:szCs w:val="21"/>
        </w:rPr>
      </w:pP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「心靈之光」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經常登載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印勞決志信主的見證。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特別是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有些印勞不後悔信仰上的選擇，</w:t>
      </w:r>
      <w:r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即使</w:t>
      </w:r>
      <w:r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回印尼後經歷家人的反對，甚至羞辱、迫害、拒絕，仍然堅信耶穌的故事。</w:t>
      </w:r>
    </w:p>
    <w:p w:rsidR="00336E8D" w:rsidRPr="00CC14BC" w:rsidRDefault="00B27B36" w:rsidP="00336E8D">
      <w:pPr>
        <w:widowControl/>
        <w:shd w:val="clear" w:color="auto" w:fill="FFFFFF"/>
        <w:adjustRightInd/>
        <w:spacing w:beforeLines="40" w:before="96" w:line="280" w:lineRule="exact"/>
        <w:ind w:firstLineChars="200" w:firstLine="520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1"/>
          <w:szCs w:val="21"/>
        </w:rPr>
      </w:pPr>
      <w:r>
        <w:rPr>
          <w:rFonts w:ascii="華康彩帶體 Std W7" w:eastAsia="華康彩帶體 Std W7" w:hAnsi="華康彩帶體 Std W7" w:cs="新細明體"/>
          <w:noProof/>
          <w:spacing w:val="0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2579370</wp:posOffset>
                </wp:positionH>
                <wp:positionV relativeFrom="paragraph">
                  <wp:posOffset>605790</wp:posOffset>
                </wp:positionV>
                <wp:extent cx="2231390" cy="1331595"/>
                <wp:effectExtent l="228600" t="228600" r="264160" b="249555"/>
                <wp:wrapNone/>
                <wp:docPr id="3" name="波浪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331595"/>
                        </a:xfrm>
                        <a:prstGeom prst="wave">
                          <a:avLst>
                            <a:gd name="adj1" fmla="val 12500"/>
                            <a:gd name="adj2" fmla="val -463"/>
                          </a:avLst>
                        </a:prstGeom>
                        <a:solidFill>
                          <a:schemeClr val="bg2"/>
                        </a:solidFill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257B" w:rsidRPr="00594946" w:rsidRDefault="00DD257B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2/</w:t>
                            </w:r>
                            <w:r w:rsidR="00594946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12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 w:rsidR="00594946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18</w:t>
                            </w:r>
                            <w:r w:rsidR="009767E5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~~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詩篇靈修進度</w:t>
                            </w:r>
                          </w:p>
                          <w:p w:rsidR="00DD257B" w:rsidRPr="00594946" w:rsidRDefault="00DD257B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POP1體W5" w:eastAsia="華康POP1體W5"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詩篇</w:t>
                            </w:r>
                            <w:r w:rsidR="00594946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15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~</w:t>
                            </w:r>
                            <w:r w:rsidR="00594946"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20</w:t>
                            </w: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篇</w:t>
                            </w:r>
                          </w:p>
                          <w:p w:rsidR="009767E5" w:rsidRDefault="009767E5" w:rsidP="00D814A2">
                            <w:pPr>
                              <w:spacing w:beforeLines="100" w:before="240"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  <w:r w:rsidRPr="00594946">
                              <w:rPr>
                                <w:rFonts w:ascii="華康POP1體W5" w:eastAsia="華康POP1體W5" w:hint="eastAsia"/>
                                <w:spacing w:val="6"/>
                                <w:szCs w:val="26"/>
                              </w:rPr>
                              <w:t>今年就一起用詩篇來靈修</w:t>
                            </w:r>
                            <w:r w:rsidRPr="00594946">
                              <w:rPr>
                                <w:rFonts w:ascii="華康魏碑體(P)" w:eastAsia="華康魏碑體(P)" w:hint="eastAsia"/>
                                <w:b/>
                                <w:spacing w:val="6"/>
                                <w:szCs w:val="26"/>
                              </w:rPr>
                              <w:t>吧</w:t>
                            </w:r>
                          </w:p>
                          <w:p w:rsidR="009767E5" w:rsidRPr="009767E5" w:rsidRDefault="009767E5" w:rsidP="00D814A2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  <w:p w:rsidR="009767E5" w:rsidRPr="009767E5" w:rsidRDefault="009767E5" w:rsidP="00DD257B">
                            <w:pPr>
                              <w:spacing w:line="300" w:lineRule="exact"/>
                              <w:jc w:val="center"/>
                              <w:rPr>
                                <w:rFonts w:ascii="華康仿宋體W4" w:eastAsia="華康仿宋體W4"/>
                                <w:b/>
                                <w:spacing w:val="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浪 3" o:spid="_x0000_s1026" type="#_x0000_t64" style="position:absolute;left:0;text-align:left;margin-left:203.1pt;margin-top:47.7pt;width:175.7pt;height:104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" adj="2700,10700" fillcolor="#e7e6e6 [3214]" strokecolor="#70ad47 [3209]" strokeweight="1pt">
                <v:stroke joinstyle="miter"/>
                <v:textbox>
                  <w:txbxContent>
                    <w:p w:rsidR="00DD257B" w:rsidRPr="00594946" w:rsidRDefault="00DD257B" w:rsidP="00D814A2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2/</w:t>
                      </w:r>
                      <w:r w:rsidR="00594946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12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 w:rsidR="00594946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18</w:t>
                      </w:r>
                      <w:r w:rsidR="009767E5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~~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詩篇靈修進度</w:t>
                      </w:r>
                    </w:p>
                    <w:p w:rsidR="00DD257B" w:rsidRPr="00594946" w:rsidRDefault="00DD257B" w:rsidP="00D814A2">
                      <w:pPr>
                        <w:spacing w:line="300" w:lineRule="exact"/>
                        <w:jc w:val="center"/>
                        <w:rPr>
                          <w:rFonts w:ascii="華康POP1體W5" w:eastAsia="華康POP1體W5"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詩篇</w:t>
                      </w:r>
                      <w:r w:rsidR="00594946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15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~</w:t>
                      </w:r>
                      <w:r w:rsidR="00594946"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20</w:t>
                      </w: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篇</w:t>
                      </w:r>
                    </w:p>
                    <w:p w:rsidR="009767E5" w:rsidRDefault="009767E5" w:rsidP="00D814A2">
                      <w:pPr>
                        <w:spacing w:beforeLines="100" w:before="240"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  <w:r w:rsidRPr="00594946">
                        <w:rPr>
                          <w:rFonts w:ascii="華康POP1體W5" w:eastAsia="華康POP1體W5" w:hint="eastAsia"/>
                          <w:spacing w:val="6"/>
                          <w:szCs w:val="26"/>
                        </w:rPr>
                        <w:t>今年就一起用詩篇來靈修</w:t>
                      </w:r>
                      <w:r w:rsidRPr="00594946">
                        <w:rPr>
                          <w:rFonts w:ascii="華康魏碑體(P)" w:eastAsia="華康魏碑體(P)" w:hint="eastAsia"/>
                          <w:b/>
                          <w:spacing w:val="6"/>
                          <w:szCs w:val="26"/>
                        </w:rPr>
                        <w:t>吧</w:t>
                      </w:r>
                    </w:p>
                    <w:p w:rsidR="009767E5" w:rsidRPr="009767E5" w:rsidRDefault="009767E5" w:rsidP="00D814A2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  <w:p w:rsidR="009767E5" w:rsidRPr="009767E5" w:rsidRDefault="009767E5" w:rsidP="00DD257B">
                      <w:pPr>
                        <w:spacing w:line="300" w:lineRule="exact"/>
                        <w:jc w:val="center"/>
                        <w:rPr>
                          <w:rFonts w:ascii="華康仿宋體W4" w:eastAsia="華康仿宋體W4"/>
                          <w:b/>
                          <w:spacing w:val="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除了見證，</w:t>
      </w:r>
      <w:r w:rsidR="00336E8D"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許多</w: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熱門的新聞，</w:t>
      </w:r>
      <w:r w:rsidR="00336E8D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例</w: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如同性戀議題，是否廢除死刑及對婚姻等看法。這</w:t>
      </w:r>
      <w:r w:rsidR="00336E8D"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些</w: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課題</w:t>
      </w:r>
      <w:r w:rsidR="00336E8D"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可以讓印勞</w: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思考真理</w:t>
      </w:r>
      <w:r w:rsidR="00336E8D" w:rsidRPr="00CC14B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的</w:t>
      </w:r>
      <w:r w:rsidR="00336E8D" w:rsidRPr="00CD5D8C">
        <w:rPr>
          <w:rFonts w:ascii="微軟正黑體" w:eastAsia="微軟正黑體" w:hAnsi="微軟正黑體" w:cs="新細明體" w:hint="eastAsia"/>
          <w:color w:val="393939"/>
          <w:spacing w:val="0"/>
          <w:kern w:val="0"/>
          <w:sz w:val="21"/>
          <w:szCs w:val="21"/>
        </w:rPr>
        <w:t>美妙，回應這黑暗世界的挑戰。</w:t>
      </w:r>
    </w:p>
    <w:p w:rsidR="00336E8D" w:rsidRPr="00CD5D8C" w:rsidRDefault="00336E8D" w:rsidP="00594946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="新細明體"/>
          <w:color w:val="393939"/>
          <w:spacing w:val="0"/>
          <w:kern w:val="0"/>
          <w:sz w:val="20"/>
        </w:rPr>
      </w:pPr>
      <w:r w:rsidRPr="00CC14BC">
        <w:rPr>
          <w:rFonts w:ascii="華康仿宋體W4" w:eastAsia="華康仿宋體W4" w:hAnsi="微軟正黑體" w:cs="新細明體" w:hint="eastAsia"/>
          <w:color w:val="393939"/>
          <w:spacing w:val="0"/>
          <w:kern w:val="0"/>
          <w:sz w:val="22"/>
          <w:szCs w:val="22"/>
        </w:rPr>
        <w:t>註︰</w:t>
      </w:r>
      <w:r w:rsidRPr="00117051">
        <w:rPr>
          <w:rFonts w:ascii="華康仿宋體W4" w:eastAsia="華康仿宋體W4" w:hAnsi="微軟正黑體" w:cs="新細明體" w:hint="eastAsia"/>
          <w:spacing w:val="0"/>
          <w:kern w:val="0"/>
          <w:sz w:val="22"/>
          <w:szCs w:val="22"/>
        </w:rPr>
        <w:t>教會長椅上備有印尼文福音小冊《心靈之光》，以及《中文--印尼文會話小冊》。歡迎索取，分發給家中或認識的印勞們，並為他們禱告，願神使用我們小小的用心，將基督的救恩彰顯在印尼的土地上。</w:t>
      </w:r>
      <w:r w:rsidRPr="00D814A2">
        <w:rPr>
          <w:rFonts w:hAnsi="楷体" w:hint="eastAsia"/>
          <w:spacing w:val="0"/>
          <w:sz w:val="28"/>
          <w:szCs w:val="28"/>
        </w:rPr>
        <w:sym w:font="Webdings" w:char="F059"/>
      </w:r>
    </w:p>
    <w:p w:rsidR="00316CEB" w:rsidRPr="00316CEB" w:rsidRDefault="00316CEB" w:rsidP="00316CEB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316CEB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跟我們一起去【泰緬蒙恩之家】</w:t>
      </w:r>
    </w:p>
    <w:p w:rsidR="00316CEB" w:rsidRPr="00081F4E" w:rsidRDefault="00316CEB" w:rsidP="00316CEB">
      <w:pPr>
        <w:spacing w:line="360" w:lineRule="exact"/>
        <w:jc w:val="both"/>
        <w:rPr>
          <w:rFonts w:ascii="微軟正黑體" w:eastAsia="微軟正黑體" w:hAnsi="微軟正黑體"/>
          <w:b/>
          <w:spacing w:val="-4"/>
          <w:sz w:val="24"/>
          <w:szCs w:val="24"/>
        </w:rPr>
      </w:pPr>
      <w:r w:rsidRPr="00081F4E">
        <w:rPr>
          <w:rFonts w:ascii="微軟正黑體" w:eastAsia="微軟正黑體" w:hAnsi="微軟正黑體" w:hint="eastAsia"/>
          <w:b/>
          <w:spacing w:val="-4"/>
          <w:sz w:val="24"/>
          <w:szCs w:val="24"/>
        </w:rPr>
        <w:t>~請以代禱、奉獻…與我們同工~</w:t>
      </w:r>
    </w:p>
    <w:p w:rsidR="00316CEB" w:rsidRPr="005E133D" w:rsidRDefault="00316CEB" w:rsidP="00B27B36">
      <w:pPr>
        <w:adjustRightInd/>
        <w:spacing w:beforeLines="30" w:before="72" w:line="280" w:lineRule="exact"/>
        <w:jc w:val="both"/>
        <w:textAlignment w:val="auto"/>
        <w:rPr>
          <w:rFonts w:ascii="華康細圓體(P)" w:eastAsia="華康細圓體(P)" w:hAnsi="新細明體" w:cs="新細明體"/>
          <w:spacing w:val="0"/>
          <w:kern w:val="0"/>
          <w:sz w:val="20"/>
        </w:rPr>
      </w:pP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「蒙恩之家短宣隊」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將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於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四月1~8日赴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泰北美賽舉辦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《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兒童+青少年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營會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》</w:t>
      </w:r>
      <w:r w:rsidRPr="005E133D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透過認識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耶穌基督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的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福音</w:t>
      </w:r>
      <w:r w:rsidR="002E5A83"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，領受永遠的生命</w:t>
      </w: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。</w:t>
      </w:r>
    </w:p>
    <w:p w:rsidR="00316CEB" w:rsidRDefault="00316CEB" w:rsidP="00B27B36">
      <w:pPr>
        <w:adjustRightInd/>
        <w:spacing w:beforeLines="30" w:before="72" w:line="280" w:lineRule="exact"/>
        <w:jc w:val="both"/>
        <w:textAlignment w:val="auto"/>
        <w:rPr>
          <w:rFonts w:ascii="微軟正黑體" w:eastAsia="微軟正黑體" w:hAnsi="微軟正黑體" w:cs="新細明體"/>
          <w:color w:val="333333"/>
          <w:spacing w:val="0"/>
          <w:kern w:val="0"/>
          <w:sz w:val="28"/>
          <w:szCs w:val="28"/>
        </w:rPr>
      </w:pPr>
      <w:r>
        <w:rPr>
          <w:rFonts w:ascii="華康細圓體(P)" w:eastAsia="華康細圓體(P)" w:hAnsi="新細明體" w:cs="新細明體" w:hint="eastAsia"/>
          <w:spacing w:val="0"/>
          <w:kern w:val="0"/>
          <w:sz w:val="20"/>
        </w:rPr>
        <w:t>本教會共有五位，外教會也有五位弟兄姐妹前往服事。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請您為教材</w:t>
      </w:r>
      <w:r>
        <w:rPr>
          <w:rFonts w:ascii="華康細圓體(P)" w:eastAsia="華康細圓體(P)" w:hint="eastAsia"/>
          <w:color w:val="000000"/>
          <w:spacing w:val="0"/>
          <w:sz w:val="20"/>
        </w:rPr>
        <w:t>設計</w:t>
      </w:r>
      <w:r w:rsidRPr="00CF31FF">
        <w:rPr>
          <w:rFonts w:ascii="華康細圓體(P)" w:eastAsia="華康細圓體(P)" w:hint="eastAsia"/>
          <w:color w:val="000000"/>
          <w:spacing w:val="0"/>
          <w:sz w:val="20"/>
        </w:rPr>
        <w:t>與信息代禱。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本次營會的費用大約需要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16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萬元，願神使用您所擺上的奉獻，</w:t>
      </w:r>
      <w:r>
        <w:rPr>
          <w:rFonts w:ascii="華康細圓體(P)" w:eastAsia="華康細圓體(P)" w:hint="eastAsia"/>
          <w:b/>
          <w:color w:val="000000"/>
          <w:spacing w:val="0"/>
          <w:sz w:val="20"/>
        </w:rPr>
        <w:t>供應神工作</w:t>
      </w:r>
      <w:r w:rsidRPr="001853B0">
        <w:rPr>
          <w:rFonts w:ascii="華康細圓體(P)" w:eastAsia="華康細圓體(P)" w:hint="eastAsia"/>
          <w:b/>
          <w:color w:val="000000"/>
          <w:spacing w:val="0"/>
          <w:sz w:val="20"/>
        </w:rPr>
        <w:t>的需要（請在奉獻袋上勾選蒙恩之家即可）。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5739E0">
        <w:rPr>
          <w:rFonts w:ascii="華康細圓體(P)" w:eastAsia="華康細圓體(P)" w:hint="eastAsia"/>
          <w:b/>
          <w:spacing w:val="16"/>
          <w:sz w:val="36"/>
          <w:szCs w:val="36"/>
        </w:rPr>
        <w:t>台北基督徒聚會處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 w:rsidR="00B27B36">
        <w:rPr>
          <w:rFonts w:ascii="華康華綜體 Std W5" w:eastAsia="華康華綜體 Std W5" w:hAnsi="華康華綜體 Std W5" w:hint="eastAsia"/>
          <w:b/>
          <w:sz w:val="24"/>
        </w:rPr>
        <w:t xml:space="preserve">  </w:t>
      </w:r>
      <w:r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4305A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376103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4305AD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12</w:t>
      </w:r>
    </w:p>
    <w:p w:rsidR="002E5A83" w:rsidRPr="00882086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4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2E5A83" w:rsidRPr="00FA623A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>
        <w:rPr>
          <w:rFonts w:ascii="華康隸書體W7(P)" w:eastAsia="華康隸書體W7(P)" w:hint="eastAsia"/>
          <w:bCs/>
          <w:spacing w:val="-12"/>
          <w:sz w:val="24"/>
        </w:rPr>
        <w:t>00</w:t>
      </w:r>
      <w:r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4305AD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2E5A83" w:rsidRPr="00326125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05AD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陳宗賢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4305A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4305AD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賴映良</w:t>
      </w:r>
      <w:r w:rsidR="00376103">
        <w:rPr>
          <w:rFonts w:ascii="華康細圓體(P)" w:eastAsia="華康細圓體(P)" w:hint="eastAsia"/>
          <w:b/>
          <w:spacing w:val="0"/>
          <w:sz w:val="20"/>
        </w:rPr>
        <w:t>弟兄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4305A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2E5A83" w:rsidRPr="003C2D57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05AD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305AD">
        <w:rPr>
          <w:rFonts w:ascii="華康隸書體W7(P)" w:eastAsia="華康隸書體W7(P)" w:hint="eastAsia"/>
          <w:bCs/>
          <w:spacing w:val="-12"/>
          <w:sz w:val="24"/>
        </w:rPr>
        <w:t xml:space="preserve"> 二月份同工會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徐漢慧姊妹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4305AD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Times New Roman" w:eastAsia="華康隸書體W7(P)"/>
          <w:bCs/>
          <w:spacing w:val="-10"/>
          <w:sz w:val="24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/>
          <w:b/>
          <w:spacing w:val="0"/>
          <w:sz w:val="20"/>
        </w:rPr>
        <w:tab/>
      </w:r>
      <w:r w:rsidR="004305AD">
        <w:rPr>
          <w:rFonts w:ascii="華康細圓體(P)" w:eastAsia="華康細圓體(P)" w:hint="eastAsia"/>
          <w:b/>
          <w:spacing w:val="0"/>
          <w:sz w:val="20"/>
        </w:rPr>
        <w:t>胡偉騏弟兄</w:t>
      </w:r>
    </w:p>
    <w:p w:rsidR="002E5A83" w:rsidRPr="001A0DCD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05AD" w:rsidRPr="004305AD">
        <w:rPr>
          <w:rFonts w:ascii="Times New Roman" w:eastAsia="華康隸書體W7(P)" w:hint="eastAsia"/>
          <w:bCs/>
          <w:spacing w:val="-10"/>
          <w:sz w:val="24"/>
        </w:rPr>
        <w:t>教會中的恩賜與身體的見證</w:t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4305AD">
        <w:rPr>
          <w:rFonts w:ascii="華康細圓體(P)" w:eastAsia="華康細圓體(P)" w:hint="eastAsia"/>
          <w:b/>
          <w:spacing w:val="0"/>
          <w:sz w:val="20"/>
        </w:rPr>
        <w:t>與主同行</w:t>
      </w:r>
    </w:p>
    <w:p w:rsidR="002E5A83" w:rsidRPr="00113999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305AD" w:rsidRPr="004305AD">
        <w:rPr>
          <w:rFonts w:ascii="華康隸書體W7(P)" w:eastAsia="華康隸書體W7(P)" w:hint="eastAsia"/>
          <w:bCs/>
          <w:spacing w:val="-12"/>
          <w:sz w:val="24"/>
        </w:rPr>
        <w:t>哥林多前書12:12~14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4305AD">
        <w:rPr>
          <w:rFonts w:ascii="Times New Roman" w:eastAsia="華康細圓體(P)" w:hint="eastAsia"/>
          <w:b/>
          <w:spacing w:val="0"/>
          <w:sz w:val="20"/>
        </w:rPr>
        <w:t>詩篇</w:t>
      </w:r>
      <w:r w:rsidR="004305AD" w:rsidRPr="004305AD">
        <w:rPr>
          <w:rFonts w:ascii="華康細圓體(P)" w:eastAsia="華康細圓體(P)" w:hint="eastAsia"/>
          <w:b/>
          <w:spacing w:val="0"/>
          <w:sz w:val="20"/>
        </w:rPr>
        <w:t>39</w:t>
      </w:r>
    </w:p>
    <w:p w:rsidR="002E5A83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305AD" w:rsidRPr="004305AD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 w:hint="eastAsia"/>
          <w:b/>
          <w:spacing w:val="0"/>
          <w:sz w:val="20"/>
        </w:rPr>
        <w:t>施兆利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4305AD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2E5A83" w:rsidRPr="001553E0" w:rsidRDefault="002E5A83" w:rsidP="002E5A83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  <w:r w:rsidR="004305AD">
        <w:rPr>
          <w:rFonts w:ascii="Times New Roman" w:eastAsia="華康細圓體(P)"/>
          <w:b/>
          <w:spacing w:val="0"/>
          <w:sz w:val="20"/>
        </w:rPr>
        <w:tab/>
      </w:r>
    </w:p>
    <w:p w:rsidR="002E5A83" w:rsidRPr="004A3820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2E5A83" w:rsidRPr="00326125" w:rsidRDefault="002E5A83" w:rsidP="002E5A83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</w:p>
    <w:p w:rsidR="002E5A83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主啊，有一種喜樂並非凶惡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之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人能享受；</w:t>
      </w:r>
    </w:p>
    <w:p w:rsidR="002E5A83" w:rsidRPr="00901A44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這喜樂是愛你和事奉你的人之專利品，這喜樂就是你。</w:t>
      </w:r>
    </w:p>
    <w:p w:rsidR="002E5A83" w:rsidRPr="00B15F77" w:rsidRDefault="002E5A83" w:rsidP="002E5A83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901A44">
        <w:rPr>
          <w:rFonts w:ascii="華康魏碑體(P)" w:eastAsia="華康魏碑體(P)" w:hAnsi="華康儷楷書" w:cs="華康儷楷書"/>
          <w:spacing w:val="-4"/>
          <w:sz w:val="24"/>
          <w:szCs w:val="24"/>
        </w:rPr>
        <w:t xml:space="preserve"> 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  </w:t>
      </w:r>
      <w:r w:rsidRPr="00901A44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～奧古斯丁</w:t>
      </w:r>
      <w:r w:rsidRPr="00901A44">
        <w:rPr>
          <w:rFonts w:hAnsi="華康儷楷書" w:cs="華康儷楷書" w:hint="eastAsia"/>
          <w:spacing w:val="-4"/>
          <w:sz w:val="24"/>
          <w:szCs w:val="24"/>
        </w:rPr>
        <w:t>﻿</w:t>
      </w:r>
      <w:r>
        <w:rPr>
          <w:rFonts w:hAnsi="華康儷楷書" w:cs="華康儷楷書" w:hint="eastAsia"/>
          <w:spacing w:val="-4"/>
          <w:sz w:val="24"/>
          <w:szCs w:val="24"/>
        </w:rPr>
        <w:t>~</w:t>
      </w:r>
    </w:p>
    <w:p w:rsidR="00336E8D" w:rsidRPr="00081F4E" w:rsidRDefault="00336E8D" w:rsidP="00B27B36">
      <w:pPr>
        <w:tabs>
          <w:tab w:val="right" w:pos="3136"/>
        </w:tabs>
        <w:spacing w:beforeLines="50" w:before="12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081F4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徵求【文具】傳愛</w:t>
      </w:r>
    </w:p>
    <w:p w:rsidR="00CD5D8C" w:rsidRDefault="00336E8D" w:rsidP="00B27B36">
      <w:pPr>
        <w:spacing w:beforeLines="20" w:before="48" w:line="280" w:lineRule="exact"/>
        <w:jc w:val="both"/>
        <w:rPr>
          <w:rFonts w:ascii="華康彩帶體 Std W7" w:eastAsia="華康彩帶體 Std W7" w:hAnsi="華康彩帶體 Std W7" w:cs="新細明體"/>
          <w:spacing w:val="0"/>
          <w:kern w:val="0"/>
          <w:szCs w:val="26"/>
        </w:rPr>
      </w:pPr>
      <w:r>
        <w:rPr>
          <w:rFonts w:eastAsia="華康細圓體(P)" w:hint="eastAsia"/>
          <w:spacing w:val="0"/>
          <w:sz w:val="20"/>
        </w:rPr>
        <w:t>教會將收集小型文具送給【泰緬蒙恩之家】物資缺乏的兒童，弟兄姊妹家中若有</w:t>
      </w:r>
      <w:r w:rsidR="00B27B36">
        <w:rPr>
          <w:rFonts w:eastAsia="華康細圓體(P)" w:hint="eastAsia"/>
          <w:spacing w:val="0"/>
          <w:sz w:val="20"/>
        </w:rPr>
        <w:t>《八成新、小型、輕便》</w:t>
      </w:r>
      <w:r>
        <w:rPr>
          <w:rFonts w:eastAsia="華康細圓體(P)" w:hint="eastAsia"/>
          <w:spacing w:val="0"/>
          <w:sz w:val="20"/>
        </w:rPr>
        <w:t>的各式</w:t>
      </w:r>
      <w:r w:rsidR="005A7F38">
        <w:rPr>
          <w:rFonts w:eastAsia="華康細圓體(P)" w:hint="eastAsia"/>
          <w:spacing w:val="0"/>
          <w:sz w:val="20"/>
        </w:rPr>
        <w:t>文具</w:t>
      </w:r>
      <w:r>
        <w:rPr>
          <w:rFonts w:eastAsia="華康細圓體(P)" w:hint="eastAsia"/>
          <w:spacing w:val="0"/>
          <w:sz w:val="20"/>
        </w:rPr>
        <w:t>用品</w:t>
      </w:r>
      <w:r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eastAsia="華康細圓體(P)" w:hint="eastAsia"/>
          <w:spacing w:val="0"/>
          <w:sz w:val="20"/>
        </w:rPr>
        <w:t>請</w:t>
      </w:r>
      <w:r w:rsidRPr="001853B0">
        <w:rPr>
          <w:rFonts w:ascii="華康細圓體(P)" w:eastAsia="華康細圓體(P)" w:hint="eastAsia"/>
          <w:spacing w:val="0"/>
          <w:sz w:val="20"/>
        </w:rPr>
        <w:t>於3月</w:t>
      </w:r>
      <w:r>
        <w:rPr>
          <w:rFonts w:ascii="華康細圓體(P)" w:eastAsia="華康細圓體(P)" w:hint="eastAsia"/>
          <w:spacing w:val="0"/>
          <w:sz w:val="20"/>
        </w:rPr>
        <w:t>6</w:t>
      </w:r>
      <w:r w:rsidRPr="001853B0">
        <w:rPr>
          <w:rFonts w:ascii="華康細圓體(P)" w:eastAsia="華康細圓體(P)" w:hint="eastAsia"/>
          <w:spacing w:val="0"/>
          <w:sz w:val="20"/>
        </w:rPr>
        <w:t>日之</w:t>
      </w:r>
      <w:r>
        <w:rPr>
          <w:rFonts w:eastAsia="華康細圓體(P)" w:hint="eastAsia"/>
          <w:spacing w:val="0"/>
          <w:sz w:val="20"/>
        </w:rPr>
        <w:t>前送交教會辦公室同工收集。</w:t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901A44" w:rsidRDefault="007940DF" w:rsidP="00901A44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</w:t>
      </w:r>
    </w:p>
    <w:p w:rsidR="00074A65" w:rsidRDefault="00C02C28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每個肢體各有不同的樣式</w:t>
      </w:r>
      <w:r w:rsidR="0064363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、</w:t>
      </w:r>
      <w:r w:rsidR="00B27B36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功能</w:t>
      </w:r>
      <w:r w:rsidR="0064363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與特徵，富有生命力的連結在身體上。</w:t>
      </w:r>
    </w:p>
    <w:p w:rsidR="0064363C" w:rsidRDefault="00E5066A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</w:t>
      </w:r>
      <w:r w:rsidR="0064363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我們被同一聖靈掌管，滿有生命力地連結在主的身體</w:t>
      </w:r>
      <w:r w:rsidR="0064363C">
        <w:rPr>
          <w:rFonts w:ascii="華康魏碑體(P)" w:eastAsia="華康魏碑體(P)" w:hAnsi="華康儷楷書" w:cs="華康儷楷書"/>
          <w:spacing w:val="-4"/>
          <w:sz w:val="24"/>
          <w:szCs w:val="24"/>
        </w:rPr>
        <w:t>—</w:t>
      </w:r>
      <w:r w:rsidR="00B27B36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教</w:t>
      </w:r>
      <w:r w:rsidR="0064363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會上，</w:t>
      </w:r>
    </w:p>
    <w:p w:rsidR="00E5066A" w:rsidRPr="00B15F77" w:rsidRDefault="00B27B36" w:rsidP="00CF5BB1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也當</w:t>
      </w:r>
      <w:r w:rsidR="0064363C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努力地彼此聯合。</w:t>
      </w:r>
      <w:r w:rsidR="00E5066A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                                    </w:t>
      </w:r>
    </w:p>
    <w:p w:rsidR="008F5D84" w:rsidRPr="00B27B36" w:rsidRDefault="00B27B36" w:rsidP="00B27B36">
      <w:pPr>
        <w:spacing w:beforeLines="100" w:before="240" w:line="280" w:lineRule="exact"/>
        <w:rPr>
          <w:rFonts w:ascii="華康細圓體(P)" w:eastAsia="華康細圓體(P)" w:hAnsi="標楷體"/>
          <w:spacing w:val="0"/>
          <w:sz w:val="20"/>
        </w:rPr>
      </w:pPr>
      <w:r w:rsidRPr="00B27B36">
        <w:rPr>
          <w:rFonts w:ascii="華康細圓體(P)" w:eastAsia="華康細圓體(P)" w:hAnsi="標楷體" w:hint="eastAsia"/>
          <w:spacing w:val="0"/>
          <w:sz w:val="28"/>
          <w:szCs w:val="28"/>
        </w:rPr>
        <w:sym w:font="Wingdings" w:char="F0AE"/>
      </w:r>
      <w:r w:rsidRPr="00B27B36">
        <w:rPr>
          <w:rFonts w:ascii="華康細圓體(P)" w:eastAsia="華康細圓體(P)" w:hAnsi="標楷體" w:hint="eastAsia"/>
          <w:spacing w:val="0"/>
          <w:sz w:val="20"/>
        </w:rPr>
        <w:t>呂允仁(彌迦)長老，本(106)年2月1日起自教會全職傳道人退休，不再固定支薪；仍為主責長老，與其他長老持續負責教會牧養事工。弟兄姊妹</w:t>
      </w:r>
      <w:r w:rsidR="005A7F38">
        <w:rPr>
          <w:rFonts w:ascii="華康細圓體(P)" w:eastAsia="華康細圓體(P)" w:hAnsi="標楷體" w:hint="eastAsia"/>
          <w:spacing w:val="0"/>
          <w:sz w:val="20"/>
        </w:rPr>
        <w:t>亦</w:t>
      </w:r>
      <w:r w:rsidRPr="00B27B36">
        <w:rPr>
          <w:rFonts w:ascii="華康細圓體(P)" w:eastAsia="華康細圓體(P)" w:hAnsi="標楷體" w:hint="eastAsia"/>
          <w:spacing w:val="0"/>
          <w:sz w:val="20"/>
        </w:rPr>
        <w:t>應</w:t>
      </w:r>
      <w:r w:rsidR="005A7F38">
        <w:rPr>
          <w:rFonts w:ascii="華康細圓體(P)" w:eastAsia="華康細圓體(P)" w:hAnsi="標楷體" w:hint="eastAsia"/>
          <w:spacing w:val="0"/>
          <w:sz w:val="20"/>
        </w:rPr>
        <w:t>遵照聖經的教導，</w:t>
      </w:r>
      <w:r w:rsidRPr="00B27B36">
        <w:rPr>
          <w:rFonts w:ascii="華康細圓體(P)" w:eastAsia="華康細圓體(P)" w:hAnsi="標楷體" w:hint="eastAsia"/>
          <w:spacing w:val="0"/>
          <w:sz w:val="20"/>
        </w:rPr>
        <w:t>經常為教會長老及傳道人禱告及支持，使他們「甘心樂意，按著神旨意照管群羊，作群羊的榜樣。」</w:t>
      </w:r>
    </w:p>
    <w:sectPr w:rsidR="008F5D84" w:rsidRPr="00B27B36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134" w:rsidRDefault="001B3134">
      <w:r>
        <w:separator/>
      </w:r>
    </w:p>
  </w:endnote>
  <w:endnote w:type="continuationSeparator" w:id="0">
    <w:p w:rsidR="001B3134" w:rsidRDefault="001B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中黑體(P)">
    <w:panose1 w:val="020B0500000000000000"/>
    <w:charset w:val="88"/>
    <w:family w:val="swiss"/>
    <w:pitch w:val="variable"/>
    <w:sig w:usb0="F1002BFF" w:usb1="29DFFFFF" w:usb2="00000037" w:usb3="00000000" w:csb0="003F00F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134" w:rsidRDefault="001B3134">
      <w:r>
        <w:separator/>
      </w:r>
    </w:p>
  </w:footnote>
  <w:footnote w:type="continuationSeparator" w:id="0">
    <w:p w:rsidR="001B3134" w:rsidRDefault="001B3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4E047C2"/>
    <w:multiLevelType w:val="hybridMultilevel"/>
    <w:tmpl w:val="A7C82CC6"/>
    <w:lvl w:ilvl="0" w:tplc="79821218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4" w:hanging="480"/>
      </w:pPr>
    </w:lvl>
    <w:lvl w:ilvl="2" w:tplc="0409001B" w:tentative="1">
      <w:start w:val="1"/>
      <w:numFmt w:val="lowerRoman"/>
      <w:lvlText w:val="%3."/>
      <w:lvlJc w:val="right"/>
      <w:pPr>
        <w:ind w:left="1664" w:hanging="480"/>
      </w:pPr>
    </w:lvl>
    <w:lvl w:ilvl="3" w:tplc="0409000F" w:tentative="1">
      <w:start w:val="1"/>
      <w:numFmt w:val="decimal"/>
      <w:lvlText w:val="%4."/>
      <w:lvlJc w:val="left"/>
      <w:pPr>
        <w:ind w:left="21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4" w:hanging="480"/>
      </w:pPr>
    </w:lvl>
    <w:lvl w:ilvl="5" w:tplc="0409001B" w:tentative="1">
      <w:start w:val="1"/>
      <w:numFmt w:val="lowerRoman"/>
      <w:lvlText w:val="%6."/>
      <w:lvlJc w:val="right"/>
      <w:pPr>
        <w:ind w:left="3104" w:hanging="480"/>
      </w:pPr>
    </w:lvl>
    <w:lvl w:ilvl="6" w:tplc="0409000F" w:tentative="1">
      <w:start w:val="1"/>
      <w:numFmt w:val="decimal"/>
      <w:lvlText w:val="%7."/>
      <w:lvlJc w:val="left"/>
      <w:pPr>
        <w:ind w:left="35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4" w:hanging="480"/>
      </w:pPr>
    </w:lvl>
    <w:lvl w:ilvl="8" w:tplc="0409001B" w:tentative="1">
      <w:start w:val="1"/>
      <w:numFmt w:val="lowerRoman"/>
      <w:lvlText w:val="%9."/>
      <w:lvlJc w:val="right"/>
      <w:pPr>
        <w:ind w:left="4544" w:hanging="480"/>
      </w:pPr>
    </w:lvl>
  </w:abstractNum>
  <w:abstractNum w:abstractNumId="3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5361CD"/>
    <w:multiLevelType w:val="hybridMultilevel"/>
    <w:tmpl w:val="8250C090"/>
    <w:lvl w:ilvl="0" w:tplc="84A43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7847D9B"/>
    <w:multiLevelType w:val="hybridMultilevel"/>
    <w:tmpl w:val="DA2EBCBA"/>
    <w:lvl w:ilvl="0" w:tplc="71F8C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E352FEC"/>
    <w:multiLevelType w:val="hybridMultilevel"/>
    <w:tmpl w:val="E3421586"/>
    <w:lvl w:ilvl="0" w:tplc="BE46300E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13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E87501"/>
    <w:multiLevelType w:val="hybridMultilevel"/>
    <w:tmpl w:val="087A9F8A"/>
    <w:lvl w:ilvl="0" w:tplc="8D5A2F8A">
      <w:start w:val="1"/>
      <w:numFmt w:val="decimal"/>
      <w:lvlText w:val="%1."/>
      <w:lvlJc w:val="left"/>
      <w:pPr>
        <w:ind w:left="75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8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9" w15:restartNumberingAfterBreak="0">
    <w:nsid w:val="5C0E51DB"/>
    <w:multiLevelType w:val="hybridMultilevel"/>
    <w:tmpl w:val="A8A42E90"/>
    <w:lvl w:ilvl="0" w:tplc="33583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C01990"/>
    <w:multiLevelType w:val="hybridMultilevel"/>
    <w:tmpl w:val="24AA0AE8"/>
    <w:lvl w:ilvl="0" w:tplc="DAF0D238">
      <w:start w:val="1"/>
      <w:numFmt w:val="decimal"/>
      <w:lvlText w:val="%1."/>
      <w:lvlJc w:val="left"/>
      <w:pPr>
        <w:ind w:left="696" w:hanging="36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3"/>
  </w:num>
  <w:num w:numId="2">
    <w:abstractNumId w:val="14"/>
  </w:num>
  <w:num w:numId="3">
    <w:abstractNumId w:val="20"/>
  </w:num>
  <w:num w:numId="4">
    <w:abstractNumId w:val="13"/>
  </w:num>
  <w:num w:numId="5">
    <w:abstractNumId w:val="8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6"/>
  </w:num>
  <w:num w:numId="11">
    <w:abstractNumId w:val="18"/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0"/>
  </w:num>
  <w:num w:numId="18">
    <w:abstractNumId w:val="12"/>
  </w:num>
  <w:num w:numId="19">
    <w:abstractNumId w:val="2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4E8"/>
    <w:rsid w:val="00000F00"/>
    <w:rsid w:val="00001ABB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B00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A65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B6A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02F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0B79"/>
    <w:rsid w:val="000F0C36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8C6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999"/>
    <w:rsid w:val="00113EEC"/>
    <w:rsid w:val="0011468E"/>
    <w:rsid w:val="00114A4E"/>
    <w:rsid w:val="00114EA6"/>
    <w:rsid w:val="001151E9"/>
    <w:rsid w:val="00115B70"/>
    <w:rsid w:val="00115FB0"/>
    <w:rsid w:val="001163C3"/>
    <w:rsid w:val="00116762"/>
    <w:rsid w:val="00116ABC"/>
    <w:rsid w:val="00116F3C"/>
    <w:rsid w:val="00117051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73E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134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C7C1C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891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81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6C8D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2755D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376C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1356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1D1D"/>
    <w:rsid w:val="00262200"/>
    <w:rsid w:val="00262434"/>
    <w:rsid w:val="00262627"/>
    <w:rsid w:val="00262F38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0B3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5A83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027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2F7E8B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6CEB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6E8D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30CD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ECB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103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0750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5F58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2D57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520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A87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2CFE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5AD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0A1"/>
    <w:rsid w:val="00441121"/>
    <w:rsid w:val="00441327"/>
    <w:rsid w:val="0044183D"/>
    <w:rsid w:val="0044241B"/>
    <w:rsid w:val="00442425"/>
    <w:rsid w:val="004426B2"/>
    <w:rsid w:val="0044320B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71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6E97"/>
    <w:rsid w:val="00467124"/>
    <w:rsid w:val="00467715"/>
    <w:rsid w:val="00467BDE"/>
    <w:rsid w:val="004700EB"/>
    <w:rsid w:val="00470593"/>
    <w:rsid w:val="004705BC"/>
    <w:rsid w:val="004706D4"/>
    <w:rsid w:val="00470712"/>
    <w:rsid w:val="00470B4F"/>
    <w:rsid w:val="00471052"/>
    <w:rsid w:val="004717C2"/>
    <w:rsid w:val="00471E0E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BED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A98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9E0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039"/>
    <w:rsid w:val="005948E0"/>
    <w:rsid w:val="00594946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A7F38"/>
    <w:rsid w:val="005B0A56"/>
    <w:rsid w:val="005B0B26"/>
    <w:rsid w:val="005B1260"/>
    <w:rsid w:val="005B1358"/>
    <w:rsid w:val="005B1BE8"/>
    <w:rsid w:val="005B2115"/>
    <w:rsid w:val="005B26AC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A90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1E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3C7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3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04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946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A81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E96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9B"/>
    <w:rsid w:val="00757BD9"/>
    <w:rsid w:val="007603CC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8D2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59A8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46F9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A4E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7EE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2FD2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4B"/>
    <w:rsid w:val="008A7BF5"/>
    <w:rsid w:val="008A7C58"/>
    <w:rsid w:val="008A7C82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62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1BE6"/>
    <w:rsid w:val="008D21D3"/>
    <w:rsid w:val="008D246E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5D84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44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5CA6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7E5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6D22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8C8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5D39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5F3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87F04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491"/>
    <w:rsid w:val="00AB0A24"/>
    <w:rsid w:val="00AB1021"/>
    <w:rsid w:val="00AB110A"/>
    <w:rsid w:val="00AB147F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E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1DCE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6C1"/>
    <w:rsid w:val="00B25A09"/>
    <w:rsid w:val="00B25BDC"/>
    <w:rsid w:val="00B25D39"/>
    <w:rsid w:val="00B264A7"/>
    <w:rsid w:val="00B26A15"/>
    <w:rsid w:val="00B26ADC"/>
    <w:rsid w:val="00B27B36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E15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49CE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412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32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B85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2C28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6E1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040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0E37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14BC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2BF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D8C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3A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BB1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1B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0F0E"/>
    <w:rsid w:val="00D61136"/>
    <w:rsid w:val="00D61784"/>
    <w:rsid w:val="00D61AF1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4A2"/>
    <w:rsid w:val="00D81659"/>
    <w:rsid w:val="00D81B07"/>
    <w:rsid w:val="00D81D6A"/>
    <w:rsid w:val="00D82090"/>
    <w:rsid w:val="00D820A9"/>
    <w:rsid w:val="00D822AC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7B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D90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3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66A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6E1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3B6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76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11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7E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216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8F7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B45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357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3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40985">
          <w:marLeft w:val="0"/>
          <w:marRight w:val="0"/>
          <w:marTop w:val="0"/>
          <w:marBottom w:val="0"/>
          <w:divBdr>
            <w:top w:val="single" w:sz="2" w:space="0" w:color="82A7AD"/>
            <w:left w:val="single" w:sz="6" w:space="0" w:color="82A7AD"/>
            <w:bottom w:val="single" w:sz="6" w:space="0" w:color="82A7AD"/>
            <w:right w:val="single" w:sz="6" w:space="0" w:color="82A7AD"/>
          </w:divBdr>
          <w:divsChild>
            <w:div w:id="5433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7181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9513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F3DD2-AE2E-4FF6-A9B6-B09712616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313</TotalTime>
  <Pages>2</Pages>
  <Words>428</Words>
  <Characters>2441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2864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9</cp:revision>
  <cp:lastPrinted>2017-02-10T04:19:00Z</cp:lastPrinted>
  <dcterms:created xsi:type="dcterms:W3CDTF">2017-02-09T02:57:00Z</dcterms:created>
  <dcterms:modified xsi:type="dcterms:W3CDTF">2017-02-10T04:27:00Z</dcterms:modified>
</cp:coreProperties>
</file>