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67A94" w:rsidRPr="004D15BC" w:rsidRDefault="003108C4" w:rsidP="00F67A94">
      <w:pPr>
        <w:spacing w:line="400" w:lineRule="exact"/>
        <w:jc w:val="both"/>
        <w:rPr>
          <w:rFonts w:ascii="華康行楷體W5(P)" w:eastAsia="華康行楷體W5(P)" w:hAnsi="微軟正黑體" w:cstheme="minorHAnsi"/>
          <w:spacing w:val="0"/>
          <w:sz w:val="28"/>
          <w:szCs w:val="28"/>
        </w:rPr>
      </w:pPr>
      <w:bookmarkStart w:id="0" w:name="_Hlk480750551"/>
      <w:r w:rsidRPr="004D15BC">
        <w:rPr>
          <w:rFonts w:ascii="華康行楷體W5(P)" w:eastAsia="華康行楷體W5(P)" w:hAnsi="微軟正黑體" w:cstheme="minorHAnsi" w:hint="eastAsia"/>
          <w:spacing w:val="0"/>
          <w:sz w:val="28"/>
          <w:szCs w:val="28"/>
        </w:rPr>
        <w:t>【</w:t>
      </w:r>
      <w:bookmarkEnd w:id="0"/>
      <w:r w:rsidR="004D15BC" w:rsidRPr="004D15BC">
        <w:rPr>
          <w:rFonts w:ascii="華康行楷體W5(P)" w:eastAsia="華康行楷體W5(P)" w:hAnsi="微軟正黑體" w:cstheme="minorHAnsi" w:hint="eastAsia"/>
          <w:spacing w:val="0"/>
          <w:sz w:val="28"/>
          <w:szCs w:val="28"/>
        </w:rPr>
        <w:t>福音主日</w:t>
      </w:r>
      <w:r w:rsidRPr="004D15BC">
        <w:rPr>
          <w:rFonts w:ascii="華康行楷體W5(P)" w:eastAsia="華康行楷體W5(P)" w:hAnsi="微軟正黑體" w:cstheme="minorHAnsi" w:hint="eastAsia"/>
          <w:spacing w:val="0"/>
          <w:sz w:val="28"/>
          <w:szCs w:val="28"/>
        </w:rPr>
        <w:t>】</w:t>
      </w:r>
    </w:p>
    <w:p w:rsidR="00EB5249" w:rsidRPr="00F67A94" w:rsidRDefault="00F67A94" w:rsidP="00F67A94">
      <w:pPr>
        <w:spacing w:line="400" w:lineRule="exact"/>
        <w:jc w:val="both"/>
        <w:rPr>
          <w:rFonts w:ascii="華康行楷體W5(P)" w:eastAsia="華康行楷體W5(P)" w:hAnsi="微軟正黑體"/>
          <w:spacing w:val="0"/>
          <w:sz w:val="36"/>
          <w:szCs w:val="36"/>
        </w:rPr>
      </w:pPr>
      <w:r w:rsidRPr="00F67A94">
        <w:rPr>
          <w:rFonts w:ascii="華康行楷體W5(P)" w:eastAsia="華康行楷體W5(P)" w:hAnsi="微軟正黑體" w:hint="eastAsia"/>
          <w:spacing w:val="0"/>
          <w:sz w:val="36"/>
          <w:szCs w:val="36"/>
        </w:rPr>
        <w:t>死亡所傳的福音</w:t>
      </w:r>
    </w:p>
    <w:p w:rsidR="00EB5249" w:rsidRPr="004D15BC" w:rsidRDefault="00F67A94" w:rsidP="004D15BC">
      <w:pPr>
        <w:spacing w:beforeLines="30" w:before="72" w:line="400" w:lineRule="exact"/>
        <w:jc w:val="both"/>
        <w:rPr>
          <w:rFonts w:ascii="華康行楷體W5(P)" w:eastAsia="華康行楷體W5(P)" w:hAnsi="微軟正黑體"/>
          <w:spacing w:val="0"/>
          <w:sz w:val="28"/>
        </w:rPr>
      </w:pPr>
      <w:r w:rsidRPr="004D15BC">
        <w:rPr>
          <w:rFonts w:ascii="華康行楷體W5(P)" w:eastAsia="華康行楷體W5(P)" w:hAnsi="微軟正黑體" w:hint="eastAsia"/>
          <w:spacing w:val="0"/>
          <w:sz w:val="28"/>
        </w:rPr>
        <w:t>任駿</w:t>
      </w:r>
      <w:r w:rsidR="00EB5249" w:rsidRPr="004D15BC">
        <w:rPr>
          <w:rFonts w:ascii="華康行楷體W5(P)" w:eastAsia="華康行楷體W5(P)" w:hAnsi="微軟正黑體" w:hint="eastAsia"/>
          <w:spacing w:val="0"/>
          <w:sz w:val="28"/>
        </w:rPr>
        <w:t>弟兄</w:t>
      </w:r>
    </w:p>
    <w:p w:rsidR="00F67A94" w:rsidRPr="004D15BC" w:rsidRDefault="00F67A94" w:rsidP="00F67A94">
      <w:pPr>
        <w:spacing w:line="400" w:lineRule="exact"/>
        <w:jc w:val="both"/>
        <w:rPr>
          <w:rFonts w:ascii="華康行楷體W5(P)" w:eastAsia="華康行楷體W5(P)" w:hAnsi="微軟正黑體"/>
          <w:spacing w:val="0"/>
          <w:sz w:val="28"/>
        </w:rPr>
      </w:pPr>
      <w:r w:rsidRPr="004D15BC">
        <w:rPr>
          <w:rFonts w:ascii="華康行楷體W5(P)" w:eastAsia="華康行楷體W5(P)" w:hAnsi="微軟正黑體" w:hint="eastAsia"/>
          <w:spacing w:val="0"/>
          <w:sz w:val="28"/>
        </w:rPr>
        <w:t>傳道書7:1-6</w:t>
      </w:r>
    </w:p>
    <w:p w:rsidR="00F67A94" w:rsidRPr="00867982" w:rsidRDefault="00F67A94" w:rsidP="00F67A94">
      <w:pPr>
        <w:pStyle w:val="afc"/>
        <w:numPr>
          <w:ilvl w:val="0"/>
          <w:numId w:val="30"/>
        </w:numPr>
        <w:spacing w:beforeLines="50" w:before="120" w:after="0" w:line="400" w:lineRule="exact"/>
        <w:ind w:left="357" w:hanging="357"/>
        <w:jc w:val="both"/>
        <w:rPr>
          <w:rFonts w:ascii="華康行楷體W5(P)" w:eastAsia="華康行楷體W5(P)" w:hAnsi="微軟正黑體"/>
          <w:sz w:val="26"/>
          <w:szCs w:val="26"/>
        </w:rPr>
      </w:pPr>
      <w:r w:rsidRPr="00867982">
        <w:rPr>
          <w:rFonts w:ascii="華康行楷體W5(P)" w:eastAsia="華康行楷體W5(P)" w:hAnsi="微軟正黑體" w:hint="eastAsia"/>
          <w:sz w:val="26"/>
          <w:szCs w:val="26"/>
        </w:rPr>
        <w:t>活人要把這事放在心上</w:t>
      </w:r>
    </w:p>
    <w:p w:rsidR="00F67A94" w:rsidRPr="00867982" w:rsidRDefault="00F67A94" w:rsidP="00F67A94">
      <w:pPr>
        <w:spacing w:line="400" w:lineRule="exact"/>
        <w:jc w:val="both"/>
        <w:rPr>
          <w:rFonts w:ascii="華康行楷體W5(P)" w:eastAsia="華康行楷體W5(P)" w:hAnsi="微軟正黑體"/>
          <w:szCs w:val="26"/>
        </w:rPr>
      </w:pPr>
      <w:r w:rsidRPr="00867982">
        <w:rPr>
          <w:rFonts w:ascii="華康行楷體W5(P)" w:eastAsia="華康行楷體W5(P)" w:hAnsi="微軟正黑體" w:hint="eastAsia"/>
          <w:szCs w:val="26"/>
        </w:rPr>
        <w:t xml:space="preserve">    (傳7:2)</w:t>
      </w:r>
    </w:p>
    <w:p w:rsidR="00F67A94" w:rsidRPr="00867982" w:rsidRDefault="00F67A94" w:rsidP="00F67A94">
      <w:pPr>
        <w:spacing w:line="400" w:lineRule="exact"/>
        <w:jc w:val="both"/>
        <w:rPr>
          <w:rFonts w:ascii="華康行楷體W5(P)" w:eastAsia="華康行楷體W5(P)" w:hAnsi="微軟正黑體"/>
          <w:spacing w:val="0"/>
          <w:szCs w:val="26"/>
        </w:rPr>
      </w:pPr>
    </w:p>
    <w:p w:rsidR="00F67A94" w:rsidRPr="00867982" w:rsidRDefault="00F67A94" w:rsidP="00F67A94">
      <w:pPr>
        <w:spacing w:line="400" w:lineRule="exact"/>
        <w:jc w:val="both"/>
        <w:rPr>
          <w:rFonts w:ascii="華康行楷體W5(P)" w:eastAsia="華康行楷體W5(P)" w:hAnsi="微軟正黑體"/>
          <w:spacing w:val="0"/>
          <w:szCs w:val="26"/>
        </w:rPr>
      </w:pPr>
    </w:p>
    <w:p w:rsidR="00F67A94" w:rsidRPr="00867982" w:rsidRDefault="00F67A94" w:rsidP="00F67A94">
      <w:pPr>
        <w:spacing w:line="400" w:lineRule="exact"/>
        <w:jc w:val="both"/>
        <w:rPr>
          <w:rFonts w:ascii="華康行楷體W5(P)" w:eastAsia="華康行楷體W5(P)" w:hAnsi="微軟正黑體"/>
          <w:spacing w:val="0"/>
          <w:szCs w:val="26"/>
        </w:rPr>
      </w:pPr>
    </w:p>
    <w:p w:rsidR="00F67A94" w:rsidRPr="00867982" w:rsidRDefault="00F67A94" w:rsidP="00F67A94">
      <w:pPr>
        <w:pStyle w:val="afc"/>
        <w:numPr>
          <w:ilvl w:val="0"/>
          <w:numId w:val="30"/>
        </w:numPr>
        <w:spacing w:after="0" w:line="400" w:lineRule="exact"/>
        <w:jc w:val="both"/>
        <w:rPr>
          <w:rFonts w:ascii="華康行楷體W5(P)" w:eastAsia="華康行楷體W5(P)" w:hAnsi="微軟正黑體"/>
          <w:sz w:val="26"/>
          <w:szCs w:val="26"/>
        </w:rPr>
      </w:pPr>
      <w:r w:rsidRPr="00867982">
        <w:rPr>
          <w:rFonts w:ascii="華康行楷體W5(P)" w:eastAsia="華康行楷體W5(P)" w:hAnsi="微軟正黑體" w:hint="eastAsia"/>
          <w:sz w:val="26"/>
          <w:szCs w:val="26"/>
        </w:rPr>
        <w:t>聽智慧人的斥責，勝過聽愚昧人的歌唱(傳7:5)</w:t>
      </w:r>
    </w:p>
    <w:p w:rsidR="00F67A94" w:rsidRPr="00867982" w:rsidRDefault="00F67A94" w:rsidP="00F67A94">
      <w:pPr>
        <w:spacing w:line="400" w:lineRule="exact"/>
        <w:jc w:val="both"/>
        <w:rPr>
          <w:rFonts w:ascii="華康行楷體W5(P)" w:eastAsia="華康行楷體W5(P)" w:hAnsi="微軟正黑體"/>
          <w:spacing w:val="0"/>
          <w:szCs w:val="26"/>
        </w:rPr>
      </w:pPr>
    </w:p>
    <w:p w:rsidR="00F67A94" w:rsidRPr="00867982" w:rsidRDefault="00F67A94" w:rsidP="00F67A94">
      <w:pPr>
        <w:spacing w:line="400" w:lineRule="exact"/>
        <w:jc w:val="both"/>
        <w:rPr>
          <w:rFonts w:ascii="華康行楷體W5(P)" w:eastAsia="華康行楷體W5(P)" w:hAnsi="微軟正黑體"/>
          <w:spacing w:val="0"/>
          <w:szCs w:val="26"/>
        </w:rPr>
      </w:pPr>
    </w:p>
    <w:p w:rsidR="00F67A94" w:rsidRPr="00867982" w:rsidRDefault="00F67A94" w:rsidP="00F67A94">
      <w:pPr>
        <w:spacing w:line="400" w:lineRule="exact"/>
        <w:jc w:val="both"/>
        <w:rPr>
          <w:rFonts w:ascii="華康行楷體W5(P)" w:eastAsia="華康行楷體W5(P)" w:hAnsi="微軟正黑體"/>
          <w:spacing w:val="0"/>
          <w:szCs w:val="26"/>
        </w:rPr>
      </w:pPr>
    </w:p>
    <w:p w:rsidR="00F67A94" w:rsidRPr="00867982" w:rsidRDefault="00F67A94" w:rsidP="00F67A94">
      <w:pPr>
        <w:pStyle w:val="afc"/>
        <w:numPr>
          <w:ilvl w:val="0"/>
          <w:numId w:val="30"/>
        </w:numPr>
        <w:spacing w:after="0" w:line="400" w:lineRule="exact"/>
        <w:jc w:val="both"/>
        <w:rPr>
          <w:rFonts w:ascii="華康行楷體W5(P)" w:eastAsia="華康行楷體W5(P)" w:hAnsi="微軟正黑體"/>
          <w:sz w:val="26"/>
          <w:szCs w:val="26"/>
        </w:rPr>
      </w:pPr>
      <w:r w:rsidRPr="00867982">
        <w:rPr>
          <w:rFonts w:ascii="華康行楷體W5(P)" w:eastAsia="華康行楷體W5(P)" w:hAnsi="微軟正黑體" w:hint="eastAsia"/>
          <w:sz w:val="26"/>
          <w:szCs w:val="26"/>
        </w:rPr>
        <w:t>因為面帶愁容，終必使心喜樂(傳7:3)</w:t>
      </w:r>
      <w:r w:rsidR="003F430E" w:rsidRPr="003F430E">
        <w:rPr>
          <w:rFonts w:ascii="DFChuW4-B5" w:eastAsia="DFChuW4-B5" w:hint="eastAsia"/>
          <w:sz w:val="28"/>
          <w:szCs w:val="28"/>
        </w:rPr>
        <w:t xml:space="preserve"> </w:t>
      </w:r>
      <w:r w:rsidR="003F430E" w:rsidRPr="00867982">
        <w:rPr>
          <w:rFonts w:ascii="DFChuW4-B5" w:eastAsia="DFChuW4-B5" w:hint="eastAsia"/>
          <w:sz w:val="28"/>
          <w:szCs w:val="28"/>
        </w:rPr>
        <w:sym w:font="Webdings" w:char="F059"/>
      </w:r>
    </w:p>
    <w:p w:rsidR="00F67A94" w:rsidRDefault="00F67A94" w:rsidP="00F67A94">
      <w:pPr>
        <w:spacing w:line="400" w:lineRule="exact"/>
        <w:jc w:val="both"/>
        <w:rPr>
          <w:rFonts w:ascii="華康行楷體W5(P)" w:eastAsia="華康行楷體W5(P)" w:hAnsi="微軟正黑體"/>
          <w:sz w:val="24"/>
          <w:szCs w:val="24"/>
        </w:rPr>
      </w:pPr>
    </w:p>
    <w:p w:rsidR="00F67A94" w:rsidRDefault="00F67A94" w:rsidP="00F67A94">
      <w:pPr>
        <w:spacing w:line="400" w:lineRule="exact"/>
        <w:jc w:val="both"/>
        <w:rPr>
          <w:rFonts w:ascii="華康行楷體W5(P)" w:eastAsia="華康行楷體W5(P)" w:hAnsi="微軟正黑體"/>
          <w:sz w:val="24"/>
          <w:szCs w:val="24"/>
        </w:rPr>
      </w:pPr>
    </w:p>
    <w:p w:rsidR="004D15BC" w:rsidRDefault="004D15BC" w:rsidP="00F67A94">
      <w:pPr>
        <w:spacing w:line="400" w:lineRule="exact"/>
        <w:jc w:val="both"/>
        <w:rPr>
          <w:rFonts w:ascii="華康行楷體W5(P)" w:eastAsia="華康行楷體W5(P)" w:hAnsi="微軟正黑體"/>
          <w:sz w:val="24"/>
          <w:szCs w:val="24"/>
        </w:rPr>
      </w:pPr>
    </w:p>
    <w:p w:rsidR="00F67A94" w:rsidRPr="00743D37" w:rsidRDefault="00743D37" w:rsidP="00F67A94">
      <w:pPr>
        <w:spacing w:line="400" w:lineRule="exact"/>
        <w:jc w:val="both"/>
        <w:rPr>
          <w:rFonts w:ascii="華康行楷體W5(P)" w:eastAsia="華康行楷體W5(P)" w:hAnsi="微軟正黑體"/>
          <w:sz w:val="32"/>
          <w:szCs w:val="32"/>
        </w:rPr>
      </w:pPr>
      <w:r w:rsidRPr="00743D37">
        <w:rPr>
          <w:rFonts w:ascii="華康行楷體W5(P)" w:eastAsia="華康行楷體W5(P)" w:hAnsi="微軟正黑體" w:hint="eastAsia"/>
          <w:sz w:val="32"/>
          <w:szCs w:val="32"/>
        </w:rPr>
        <w:t>【六月宣教月】</w:t>
      </w:r>
      <w:r>
        <w:rPr>
          <w:rFonts w:ascii="華康行楷體W5(P)" w:eastAsia="華康行楷體W5(P)" w:hAnsi="微軟正黑體" w:hint="eastAsia"/>
          <w:sz w:val="32"/>
          <w:szCs w:val="32"/>
        </w:rPr>
        <w:t>主日</w:t>
      </w:r>
    </w:p>
    <w:p w:rsidR="007904E9" w:rsidRPr="007904E9" w:rsidRDefault="00743D37" w:rsidP="004D15BC">
      <w:pPr>
        <w:spacing w:beforeLines="30" w:before="72" w:line="280" w:lineRule="exact"/>
        <w:jc w:val="both"/>
        <w:rPr>
          <w:rFonts w:ascii="華康行楷體W5(P)" w:eastAsia="華康行楷體W5(P)" w:hAnsi="微軟正黑體"/>
          <w:spacing w:val="0"/>
          <w:sz w:val="24"/>
          <w:szCs w:val="24"/>
        </w:rPr>
      </w:pPr>
      <w:r w:rsidRPr="007904E9">
        <w:rPr>
          <w:rFonts w:ascii="華康行楷體W5(P)" w:eastAsia="華康行楷體W5(P)" w:hAnsi="微軟正黑體" w:hint="eastAsia"/>
          <w:spacing w:val="0"/>
          <w:sz w:val="24"/>
          <w:szCs w:val="24"/>
        </w:rPr>
        <w:t>6/11</w:t>
      </w:r>
      <w:r w:rsidR="007904E9" w:rsidRPr="007904E9">
        <w:rPr>
          <w:rFonts w:ascii="華康行楷體W5(P)" w:eastAsia="華康行楷體W5(P)" w:hAnsi="微軟正黑體" w:hint="eastAsia"/>
          <w:spacing w:val="0"/>
          <w:sz w:val="24"/>
          <w:szCs w:val="24"/>
        </w:rPr>
        <w:t>-</w:t>
      </w:r>
      <w:r w:rsidR="007904E9" w:rsidRPr="007904E9">
        <w:rPr>
          <w:rFonts w:ascii="華康行楷體W5(P)" w:eastAsia="華康行楷體W5(P)" w:hAnsi="微軟正黑體"/>
          <w:spacing w:val="0"/>
          <w:sz w:val="24"/>
          <w:szCs w:val="24"/>
        </w:rPr>
        <w:t>--</w:t>
      </w:r>
      <w:r w:rsidRPr="007904E9">
        <w:rPr>
          <w:rFonts w:ascii="華康行楷體W5(P)" w:eastAsia="華康行楷體W5(P)" w:hAnsi="微軟正黑體" w:hint="eastAsia"/>
          <w:spacing w:val="0"/>
          <w:sz w:val="24"/>
          <w:szCs w:val="24"/>
        </w:rPr>
        <w:t>你們都是這些事的見證</w:t>
      </w:r>
    </w:p>
    <w:p w:rsidR="00F67A94" w:rsidRPr="007904E9" w:rsidRDefault="007904E9" w:rsidP="004D15BC">
      <w:pPr>
        <w:spacing w:line="280" w:lineRule="exact"/>
        <w:jc w:val="both"/>
        <w:rPr>
          <w:rFonts w:ascii="華康行楷體W5(P)" w:eastAsia="華康行楷體W5(P)" w:hAnsi="微軟正黑體"/>
          <w:spacing w:val="0"/>
          <w:sz w:val="24"/>
          <w:szCs w:val="24"/>
        </w:rPr>
      </w:pPr>
      <w:r w:rsidRPr="007904E9">
        <w:rPr>
          <w:rFonts w:ascii="華康行楷體W5(P)" w:eastAsia="華康行楷體W5(P)" w:hAnsi="微軟正黑體" w:hint="eastAsia"/>
          <w:spacing w:val="0"/>
          <w:sz w:val="24"/>
          <w:szCs w:val="24"/>
        </w:rPr>
        <w:t xml:space="preserve">      呂允仁弟兄</w:t>
      </w:r>
    </w:p>
    <w:p w:rsidR="00F67A94" w:rsidRPr="007904E9" w:rsidRDefault="007904E9" w:rsidP="004D15BC">
      <w:pPr>
        <w:spacing w:beforeLines="30" w:before="72" w:line="280" w:lineRule="exact"/>
        <w:jc w:val="both"/>
        <w:rPr>
          <w:rFonts w:ascii="華康行楷體W5(P)" w:eastAsia="華康行楷體W5(P)" w:hAnsi="微軟正黑體"/>
          <w:spacing w:val="0"/>
          <w:sz w:val="24"/>
          <w:szCs w:val="24"/>
        </w:rPr>
      </w:pPr>
      <w:r w:rsidRPr="007904E9">
        <w:rPr>
          <w:rFonts w:ascii="華康行楷體W5(P)" w:eastAsia="華康行楷體W5(P)" w:hAnsi="微軟正黑體" w:hint="eastAsia"/>
          <w:spacing w:val="0"/>
          <w:sz w:val="24"/>
          <w:szCs w:val="24"/>
        </w:rPr>
        <w:t>6/18</w:t>
      </w:r>
      <w:r w:rsidRPr="007904E9">
        <w:rPr>
          <w:rFonts w:ascii="華康行楷體W5(P)" w:eastAsia="華康行楷體W5(P)" w:hAnsi="微軟正黑體"/>
          <w:spacing w:val="0"/>
          <w:sz w:val="24"/>
          <w:szCs w:val="24"/>
        </w:rPr>
        <w:t>--</w:t>
      </w:r>
      <w:r>
        <w:rPr>
          <w:rFonts w:ascii="華康行楷體W5(P)" w:eastAsia="華康行楷體W5(P)" w:hAnsi="微軟正黑體"/>
          <w:spacing w:val="0"/>
          <w:sz w:val="24"/>
          <w:szCs w:val="24"/>
        </w:rPr>
        <w:t>-</w:t>
      </w:r>
      <w:r w:rsidRPr="007904E9">
        <w:rPr>
          <w:rFonts w:ascii="華康行楷體W5(P)" w:eastAsia="華康行楷體W5(P)" w:hAnsi="微軟正黑體" w:hint="eastAsia"/>
          <w:spacing w:val="0"/>
          <w:sz w:val="24"/>
          <w:szCs w:val="24"/>
        </w:rPr>
        <w:t>願萬國都快樂歡呼</w:t>
      </w:r>
    </w:p>
    <w:p w:rsidR="00F67A94" w:rsidRPr="007904E9" w:rsidRDefault="007904E9" w:rsidP="004D15BC">
      <w:pPr>
        <w:widowControl/>
        <w:shd w:val="clear" w:color="auto" w:fill="FFFFFF"/>
        <w:adjustRightInd/>
        <w:spacing w:line="280" w:lineRule="exact"/>
        <w:textAlignment w:val="auto"/>
        <w:rPr>
          <w:rFonts w:ascii="華康行楷體W5(P)" w:eastAsia="華康行楷體W5(P)" w:hAnsi="微軟正黑體"/>
          <w:spacing w:val="0"/>
          <w:sz w:val="24"/>
          <w:szCs w:val="24"/>
        </w:rPr>
      </w:pPr>
      <w:r w:rsidRPr="007904E9">
        <w:rPr>
          <w:rFonts w:ascii="Arial" w:eastAsia="新細明體" w:hAnsi="Arial" w:cs="Arial" w:hint="eastAsia"/>
          <w:color w:val="555555"/>
          <w:spacing w:val="0"/>
          <w:kern w:val="0"/>
          <w:sz w:val="20"/>
        </w:rPr>
        <w:t xml:space="preserve">     </w:t>
      </w:r>
      <w:r w:rsidRPr="007904E9">
        <w:rPr>
          <w:rFonts w:ascii="華康行楷體W5(P)" w:eastAsia="華康行楷體W5(P)" w:hAnsi="微軟正黑體" w:hint="eastAsia"/>
          <w:spacing w:val="0"/>
          <w:sz w:val="24"/>
          <w:szCs w:val="24"/>
        </w:rPr>
        <w:t xml:space="preserve"> </w:t>
      </w:r>
      <w:r>
        <w:rPr>
          <w:rFonts w:ascii="華康行楷體W5(P)" w:eastAsia="華康行楷體W5(P)" w:hAnsi="微軟正黑體" w:hint="eastAsia"/>
          <w:spacing w:val="0"/>
          <w:sz w:val="24"/>
          <w:szCs w:val="24"/>
        </w:rPr>
        <w:t xml:space="preserve"> </w:t>
      </w:r>
      <w:r w:rsidRPr="007904E9">
        <w:rPr>
          <w:rFonts w:ascii="華康行楷體W5(P)" w:eastAsia="華康行楷體W5(P)" w:hAnsi="微軟正黑體" w:hint="eastAsia"/>
          <w:spacing w:val="0"/>
          <w:sz w:val="24"/>
          <w:szCs w:val="24"/>
        </w:rPr>
        <w:t>歐史帝夫(</w:t>
      </w:r>
      <w:r w:rsidRPr="007904E9">
        <w:rPr>
          <w:rFonts w:ascii="華康行楷體W5(P)" w:eastAsia="華康行楷體W5(P)" w:hAnsi="微軟正黑體"/>
          <w:spacing w:val="0"/>
          <w:sz w:val="24"/>
          <w:szCs w:val="24"/>
        </w:rPr>
        <w:t>Steven Obst</w:t>
      </w:r>
      <w:r w:rsidRPr="007904E9">
        <w:rPr>
          <w:rFonts w:ascii="華康行楷體W5(P)" w:eastAsia="華康行楷體W5(P)" w:hAnsi="微軟正黑體" w:hint="eastAsia"/>
          <w:spacing w:val="0"/>
          <w:sz w:val="24"/>
          <w:szCs w:val="24"/>
        </w:rPr>
        <w:t>)</w:t>
      </w:r>
    </w:p>
    <w:p w:rsidR="004D15BC" w:rsidRDefault="007904E9" w:rsidP="004D15BC">
      <w:pPr>
        <w:spacing w:beforeLines="30" w:before="72" w:line="280" w:lineRule="exact"/>
        <w:jc w:val="both"/>
        <w:rPr>
          <w:rFonts w:ascii="華康行楷體W5(P)" w:eastAsia="華康行楷體W5(P)" w:hAnsi="微軟正黑體"/>
          <w:spacing w:val="0"/>
          <w:sz w:val="24"/>
          <w:szCs w:val="24"/>
        </w:rPr>
      </w:pPr>
      <w:r w:rsidRPr="007904E9">
        <w:rPr>
          <w:rFonts w:ascii="華康行楷體W5(P)" w:eastAsia="華康行楷體W5(P)" w:hAnsi="微軟正黑體" w:hint="eastAsia"/>
          <w:spacing w:val="0"/>
          <w:sz w:val="24"/>
          <w:szCs w:val="24"/>
        </w:rPr>
        <w:t>6/25</w:t>
      </w:r>
      <w:r w:rsidR="007D3F4F">
        <w:rPr>
          <w:rFonts w:ascii="華康行楷體W5(P)" w:eastAsia="華康行楷體W5(P)" w:hAnsi="微軟正黑體"/>
          <w:spacing w:val="0"/>
          <w:sz w:val="24"/>
          <w:szCs w:val="24"/>
        </w:rPr>
        <w:t>--</w:t>
      </w:r>
      <w:r w:rsidR="007D3F4F">
        <w:rPr>
          <w:rFonts w:ascii="華康行楷體W5(P)" w:eastAsia="華康行楷體W5(P)" w:hAnsi="微軟正黑體" w:hint="eastAsia"/>
          <w:spacing w:val="0"/>
          <w:sz w:val="24"/>
          <w:szCs w:val="24"/>
        </w:rPr>
        <w:t>誰是我的鄰舍</w:t>
      </w:r>
    </w:p>
    <w:p w:rsidR="007904E9" w:rsidRPr="007904E9" w:rsidRDefault="004D15BC" w:rsidP="00FE1667">
      <w:pPr>
        <w:spacing w:line="280" w:lineRule="exact"/>
        <w:jc w:val="both"/>
        <w:rPr>
          <w:rFonts w:ascii="華康行楷體W5(P)" w:eastAsia="華康行楷體W5(P)" w:hAnsi="微軟正黑體"/>
          <w:spacing w:val="0"/>
          <w:sz w:val="24"/>
          <w:szCs w:val="24"/>
        </w:rPr>
      </w:pPr>
      <w:r>
        <w:rPr>
          <w:rFonts w:ascii="華康行楷體W5(P)" w:eastAsia="華康行楷體W5(P)" w:hAnsi="微軟正黑體" w:hint="eastAsia"/>
          <w:spacing w:val="0"/>
          <w:sz w:val="24"/>
          <w:szCs w:val="24"/>
        </w:rPr>
        <w:t xml:space="preserve">      </w:t>
      </w:r>
      <w:r w:rsidR="007904E9" w:rsidRPr="007904E9">
        <w:rPr>
          <w:rFonts w:ascii="華康行楷體W5(P)" w:eastAsia="華康行楷體W5(P)" w:hAnsi="微軟正黑體" w:hint="eastAsia"/>
          <w:spacing w:val="0"/>
          <w:sz w:val="24"/>
          <w:szCs w:val="24"/>
        </w:rPr>
        <w:t>彭書睿弟兄</w:t>
      </w:r>
    </w:p>
    <w:p w:rsidR="007904E9" w:rsidRPr="007904E9" w:rsidRDefault="007904E9" w:rsidP="004D15BC">
      <w:pPr>
        <w:spacing w:beforeLines="30" w:before="72" w:line="280" w:lineRule="exact"/>
        <w:jc w:val="both"/>
        <w:rPr>
          <w:rFonts w:ascii="華康行楷體W5(P)" w:eastAsia="華康行楷體W5(P)" w:hAnsi="微軟正黑體"/>
          <w:spacing w:val="0"/>
          <w:sz w:val="24"/>
          <w:szCs w:val="24"/>
        </w:rPr>
      </w:pPr>
      <w:r w:rsidRPr="007904E9">
        <w:rPr>
          <w:rFonts w:ascii="華康行楷體W5(P)" w:eastAsia="華康行楷體W5(P)" w:hAnsi="微軟正黑體" w:hint="eastAsia"/>
          <w:spacing w:val="0"/>
          <w:sz w:val="24"/>
          <w:szCs w:val="24"/>
        </w:rPr>
        <w:t>6/25下午</w:t>
      </w:r>
      <w:r w:rsidR="007D3F4F">
        <w:rPr>
          <w:rFonts w:ascii="華康行楷體W5(P)" w:eastAsia="華康行楷體W5(P)" w:hAnsi="微軟正黑體" w:hint="eastAsia"/>
          <w:spacing w:val="0"/>
          <w:sz w:val="24"/>
          <w:szCs w:val="24"/>
        </w:rPr>
        <w:t>---</w:t>
      </w:r>
      <w:r w:rsidRPr="007904E9">
        <w:rPr>
          <w:rFonts w:ascii="華康行楷體W5(P)" w:eastAsia="華康行楷體W5(P)" w:hAnsi="微軟正黑體" w:hint="eastAsia"/>
          <w:spacing w:val="0"/>
          <w:sz w:val="24"/>
          <w:szCs w:val="24"/>
        </w:rPr>
        <w:t>宣教禱告會</w:t>
      </w:r>
    </w:p>
    <w:p w:rsidR="009F2B29" w:rsidRPr="005457EF" w:rsidRDefault="004D15BC" w:rsidP="00867982">
      <w:pPr>
        <w:widowControl/>
        <w:shd w:val="clear" w:color="auto" w:fill="FFFFFF"/>
        <w:adjustRightInd/>
        <w:spacing w:line="360" w:lineRule="exact"/>
        <w:jc w:val="both"/>
        <w:textAlignment w:val="auto"/>
        <w:rPr>
          <w:rFonts w:ascii="華康行楷體W5(P)" w:eastAsia="華康行楷體W5(P)" w:hAnsi="微軟正黑體"/>
          <w:bCs/>
          <w:spacing w:val="0"/>
          <w:sz w:val="28"/>
          <w:szCs w:val="28"/>
        </w:rPr>
      </w:pPr>
      <w:r>
        <w:rPr>
          <w:rFonts w:ascii="華康行楷體W5(P)" w:eastAsia="華康行楷體W5(P)" w:hAnsi="微軟正黑體" w:hint="eastAsia"/>
          <w:bCs/>
          <w:spacing w:val="0"/>
          <w:sz w:val="24"/>
          <w:szCs w:val="24"/>
        </w:rPr>
        <w:t xml:space="preserve"> </w:t>
      </w:r>
      <w:r w:rsidR="009F2B29" w:rsidRPr="005457EF">
        <w:rPr>
          <w:rFonts w:ascii="華康行楷體W5(P)" w:eastAsia="華康行楷體W5(P)" w:hAnsi="微軟正黑體" w:hint="eastAsia"/>
          <w:bCs/>
          <w:spacing w:val="0"/>
          <w:sz w:val="24"/>
          <w:szCs w:val="24"/>
        </w:rPr>
        <w:t>《主日詩歌》</w:t>
      </w:r>
      <w:r w:rsidR="009F2B29" w:rsidRPr="005457EF">
        <w:rPr>
          <w:rStyle w:val="watch-title"/>
          <w:rFonts w:ascii="華康行楷體W5(P)" w:eastAsia="華康行楷體W5(P)" w:hAnsi="微軟正黑體" w:hint="eastAsia"/>
          <w:spacing w:val="0"/>
          <w:kern w:val="36"/>
          <w:sz w:val="30"/>
          <w:szCs w:val="30"/>
        </w:rPr>
        <w:t>奔跑不放棄</w:t>
      </w:r>
    </w:p>
    <w:p w:rsidR="009F2B29" w:rsidRPr="005457EF" w:rsidRDefault="009F2B29" w:rsidP="00AA7CBB">
      <w:pPr>
        <w:widowControl/>
        <w:shd w:val="clear" w:color="auto" w:fill="FFFFFF"/>
        <w:adjustRightInd/>
        <w:spacing w:beforeLines="20" w:before="48" w:line="280" w:lineRule="exact"/>
        <w:jc w:val="both"/>
        <w:textAlignment w:val="auto"/>
        <w:rPr>
          <w:rFonts w:ascii="微軟正黑體" w:eastAsia="微軟正黑體" w:hAnsi="微軟正黑體" w:cs="華康儷楷書"/>
          <w:color w:val="333333"/>
          <w:spacing w:val="0"/>
          <w:sz w:val="20"/>
        </w:rPr>
      </w:pPr>
      <w:r w:rsidRPr="005457EF">
        <w:rPr>
          <w:rFonts w:ascii="微軟正黑體" w:eastAsia="微軟正黑體" w:hAnsi="微軟正黑體"/>
          <w:color w:val="333333"/>
          <w:spacing w:val="0"/>
          <w:sz w:val="20"/>
        </w:rPr>
        <w:t>每個狂風暴雨裡</w:t>
      </w:r>
      <w:r w:rsidRPr="005457EF">
        <w:rPr>
          <w:rFonts w:ascii="微軟正黑體" w:eastAsia="微軟正黑體" w:hAnsi="微軟正黑體" w:hint="eastAsia"/>
          <w:color w:val="333333"/>
          <w:spacing w:val="0"/>
          <w:sz w:val="20"/>
        </w:rPr>
        <w:t>，</w:t>
      </w:r>
      <w:r w:rsidRPr="005457EF">
        <w:rPr>
          <w:rFonts w:ascii="微軟正黑體" w:eastAsia="微軟正黑體" w:hAnsi="微軟正黑體" w:cs="新細明體" w:hint="eastAsia"/>
          <w:color w:val="333333"/>
          <w:spacing w:val="0"/>
          <w:sz w:val="20"/>
        </w:rPr>
        <w:t>祢</w:t>
      </w:r>
      <w:r w:rsidRPr="005457EF">
        <w:rPr>
          <w:rFonts w:ascii="微軟正黑體" w:eastAsia="微軟正黑體" w:hAnsi="微軟正黑體" w:cs="華康儷楷書" w:hint="eastAsia"/>
          <w:color w:val="333333"/>
          <w:spacing w:val="0"/>
          <w:sz w:val="20"/>
        </w:rPr>
        <w:t>同在在那裡</w:t>
      </w:r>
    </w:p>
    <w:p w:rsidR="009F2B29" w:rsidRPr="005457EF" w:rsidRDefault="009F2B29" w:rsidP="00AA7CBB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微軟正黑體" w:eastAsia="微軟正黑體" w:hAnsi="微軟正黑體" w:cs="華康儷楷書"/>
          <w:color w:val="333333"/>
          <w:spacing w:val="0"/>
          <w:sz w:val="20"/>
        </w:rPr>
      </w:pPr>
      <w:r w:rsidRPr="005457EF">
        <w:rPr>
          <w:rFonts w:ascii="微軟正黑體" w:eastAsia="微軟正黑體" w:hAnsi="微軟正黑體"/>
          <w:color w:val="333333"/>
          <w:spacing w:val="0"/>
          <w:sz w:val="20"/>
        </w:rPr>
        <w:t>每個難處低谷裡</w:t>
      </w:r>
      <w:r w:rsidRPr="005457EF">
        <w:rPr>
          <w:rFonts w:ascii="微軟正黑體" w:eastAsia="微軟正黑體" w:hAnsi="微軟正黑體" w:hint="eastAsia"/>
          <w:color w:val="333333"/>
          <w:spacing w:val="0"/>
          <w:sz w:val="20"/>
        </w:rPr>
        <w:t>，</w:t>
      </w:r>
      <w:r w:rsidRPr="005457EF">
        <w:rPr>
          <w:rFonts w:ascii="微軟正黑體" w:eastAsia="微軟正黑體" w:hAnsi="微軟正黑體" w:cs="新細明體" w:hint="eastAsia"/>
          <w:color w:val="333333"/>
          <w:spacing w:val="0"/>
          <w:sz w:val="20"/>
        </w:rPr>
        <w:t>祢</w:t>
      </w:r>
      <w:r w:rsidRPr="005457EF">
        <w:rPr>
          <w:rFonts w:ascii="微軟正黑體" w:eastAsia="微軟正黑體" w:hAnsi="微軟正黑體" w:cs="華康儷楷書" w:hint="eastAsia"/>
          <w:color w:val="333333"/>
          <w:spacing w:val="0"/>
          <w:sz w:val="20"/>
        </w:rPr>
        <w:t>恩典在那裡</w:t>
      </w:r>
    </w:p>
    <w:p w:rsidR="009F2B29" w:rsidRPr="005457EF" w:rsidRDefault="009F2B29" w:rsidP="00AA7CBB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微軟正黑體" w:eastAsia="微軟正黑體" w:hAnsi="微軟正黑體" w:cs="華康儷楷書"/>
          <w:color w:val="333333"/>
          <w:spacing w:val="0"/>
          <w:sz w:val="20"/>
        </w:rPr>
      </w:pPr>
      <w:r w:rsidRPr="005457EF">
        <w:rPr>
          <w:rFonts w:ascii="微軟正黑體" w:eastAsia="微軟正黑體" w:hAnsi="微軟正黑體"/>
          <w:color w:val="333333"/>
          <w:spacing w:val="0"/>
          <w:sz w:val="20"/>
        </w:rPr>
        <w:t>每個傷心失望裡</w:t>
      </w:r>
      <w:r w:rsidRPr="005457EF">
        <w:rPr>
          <w:rFonts w:ascii="微軟正黑體" w:eastAsia="微軟正黑體" w:hAnsi="微軟正黑體" w:hint="eastAsia"/>
          <w:color w:val="333333"/>
          <w:spacing w:val="0"/>
          <w:sz w:val="20"/>
        </w:rPr>
        <w:t>，</w:t>
      </w:r>
      <w:r w:rsidRPr="005457EF">
        <w:rPr>
          <w:rFonts w:ascii="微軟正黑體" w:eastAsia="微軟正黑體" w:hAnsi="微軟正黑體" w:cs="新細明體" w:hint="eastAsia"/>
          <w:color w:val="333333"/>
          <w:spacing w:val="0"/>
          <w:sz w:val="20"/>
        </w:rPr>
        <w:t>祢</w:t>
      </w:r>
      <w:r w:rsidRPr="005457EF">
        <w:rPr>
          <w:rFonts w:ascii="微軟正黑體" w:eastAsia="微軟正黑體" w:hAnsi="微軟正黑體" w:cs="華康儷楷書" w:hint="eastAsia"/>
          <w:color w:val="333333"/>
          <w:spacing w:val="0"/>
          <w:sz w:val="20"/>
        </w:rPr>
        <w:t>愛我愛到底</w:t>
      </w:r>
    </w:p>
    <w:p w:rsidR="009F2B29" w:rsidRPr="005457EF" w:rsidRDefault="009F2B29" w:rsidP="00AA7CBB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微軟正黑體" w:eastAsia="微軟正黑體" w:hAnsi="微軟正黑體" w:cs="華康儷楷書"/>
          <w:color w:val="333333"/>
          <w:spacing w:val="0"/>
          <w:sz w:val="20"/>
        </w:rPr>
      </w:pPr>
      <w:r w:rsidRPr="005457EF">
        <w:rPr>
          <w:rFonts w:ascii="微軟正黑體" w:eastAsia="微軟正黑體" w:hAnsi="微軟正黑體"/>
          <w:color w:val="333333"/>
          <w:spacing w:val="0"/>
          <w:sz w:val="20"/>
        </w:rPr>
        <w:t>在</w:t>
      </w:r>
      <w:r w:rsidRPr="005457EF">
        <w:rPr>
          <w:rFonts w:ascii="微軟正黑體" w:eastAsia="微軟正黑體" w:hAnsi="微軟正黑體" w:cs="新細明體" w:hint="eastAsia"/>
          <w:color w:val="333333"/>
          <w:spacing w:val="0"/>
          <w:sz w:val="20"/>
        </w:rPr>
        <w:t>祢</w:t>
      </w:r>
      <w:r w:rsidRPr="005457EF">
        <w:rPr>
          <w:rFonts w:ascii="微軟正黑體" w:eastAsia="微軟正黑體" w:hAnsi="微軟正黑體" w:cs="華康儷楷書" w:hint="eastAsia"/>
          <w:color w:val="333333"/>
          <w:spacing w:val="0"/>
          <w:sz w:val="20"/>
        </w:rPr>
        <w:t>愛的光中，我得著能力</w:t>
      </w:r>
    </w:p>
    <w:p w:rsidR="009F2B29" w:rsidRPr="005457EF" w:rsidRDefault="009F2B29" w:rsidP="00AA7CBB">
      <w:pPr>
        <w:widowControl/>
        <w:shd w:val="clear" w:color="auto" w:fill="FFFFFF"/>
        <w:adjustRightInd/>
        <w:spacing w:beforeLines="20" w:before="48" w:line="280" w:lineRule="exact"/>
        <w:jc w:val="both"/>
        <w:textAlignment w:val="auto"/>
        <w:rPr>
          <w:rFonts w:ascii="微軟正黑體" w:eastAsia="微軟正黑體" w:hAnsi="微軟正黑體" w:cs="華康儷楷書"/>
          <w:color w:val="333333"/>
          <w:spacing w:val="0"/>
          <w:sz w:val="20"/>
        </w:rPr>
      </w:pPr>
      <w:r w:rsidRPr="005457EF">
        <w:rPr>
          <w:rFonts w:ascii="微軟正黑體" w:eastAsia="微軟正黑體" w:hAnsi="微軟正黑體"/>
          <w:color w:val="333333"/>
          <w:spacing w:val="0"/>
          <w:sz w:val="20"/>
        </w:rPr>
        <w:t>我愛</w:t>
      </w:r>
      <w:r w:rsidRPr="005457EF">
        <w:rPr>
          <w:rFonts w:ascii="微軟正黑體" w:eastAsia="微軟正黑體" w:hAnsi="微軟正黑體" w:cs="新細明體" w:hint="eastAsia"/>
          <w:color w:val="333333"/>
          <w:spacing w:val="0"/>
          <w:sz w:val="20"/>
        </w:rPr>
        <w:t>祢，</w:t>
      </w:r>
      <w:r w:rsidRPr="005457EF">
        <w:rPr>
          <w:rFonts w:ascii="微軟正黑體" w:eastAsia="微軟正黑體" w:hAnsi="微軟正黑體" w:cs="華康儷楷書" w:hint="eastAsia"/>
          <w:color w:val="333333"/>
          <w:spacing w:val="0"/>
          <w:sz w:val="20"/>
        </w:rPr>
        <w:t>用盡我全心全意全力</w:t>
      </w:r>
    </w:p>
    <w:p w:rsidR="009F2B29" w:rsidRPr="005457EF" w:rsidRDefault="009F2B29" w:rsidP="00AA7CBB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微軟正黑體" w:eastAsia="微軟正黑體" w:hAnsi="微軟正黑體" w:cs="華康儷楷書"/>
          <w:color w:val="333333"/>
          <w:spacing w:val="0"/>
          <w:sz w:val="20"/>
        </w:rPr>
      </w:pPr>
      <w:r w:rsidRPr="005457EF">
        <w:rPr>
          <w:rFonts w:ascii="微軟正黑體" w:eastAsia="微軟正黑體" w:hAnsi="微軟正黑體"/>
          <w:color w:val="333333"/>
          <w:spacing w:val="0"/>
          <w:sz w:val="20"/>
        </w:rPr>
        <w:t>榮耀高舉</w:t>
      </w:r>
      <w:r w:rsidRPr="005457EF">
        <w:rPr>
          <w:rFonts w:ascii="微軟正黑體" w:eastAsia="微軟正黑體" w:hAnsi="微軟正黑體" w:cs="新細明體" w:hint="eastAsia"/>
          <w:color w:val="333333"/>
          <w:spacing w:val="0"/>
          <w:sz w:val="20"/>
        </w:rPr>
        <w:t>祢</w:t>
      </w:r>
      <w:r w:rsidRPr="005457EF">
        <w:rPr>
          <w:rFonts w:ascii="微軟正黑體" w:eastAsia="微軟正黑體" w:hAnsi="微軟正黑體" w:cs="華康儷楷書" w:hint="eastAsia"/>
          <w:color w:val="333333"/>
          <w:spacing w:val="0"/>
          <w:sz w:val="20"/>
        </w:rPr>
        <w:t>的名，我跟隨不懷疑</w:t>
      </w:r>
    </w:p>
    <w:p w:rsidR="009F2B29" w:rsidRPr="005457EF" w:rsidRDefault="009F2B29" w:rsidP="00AA7CBB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微軟正黑體" w:eastAsia="微軟正黑體" w:hAnsi="微軟正黑體" w:cs="華康儷楷書"/>
          <w:color w:val="333333"/>
          <w:spacing w:val="0"/>
          <w:sz w:val="20"/>
        </w:rPr>
      </w:pPr>
      <w:r w:rsidRPr="005457EF">
        <w:rPr>
          <w:rFonts w:ascii="微軟正黑體" w:eastAsia="微軟正黑體" w:hAnsi="微軟正黑體"/>
          <w:color w:val="333333"/>
          <w:spacing w:val="0"/>
          <w:sz w:val="20"/>
        </w:rPr>
        <w:t>我愛</w:t>
      </w:r>
      <w:r w:rsidRPr="005457EF">
        <w:rPr>
          <w:rFonts w:ascii="微軟正黑體" w:eastAsia="微軟正黑體" w:hAnsi="微軟正黑體" w:cs="新細明體" w:hint="eastAsia"/>
          <w:color w:val="333333"/>
          <w:spacing w:val="0"/>
          <w:sz w:val="20"/>
        </w:rPr>
        <w:t>祢，</w:t>
      </w:r>
      <w:r w:rsidRPr="005457EF">
        <w:rPr>
          <w:rFonts w:ascii="微軟正黑體" w:eastAsia="微軟正黑體" w:hAnsi="微軟正黑體" w:cs="華康儷楷書" w:hint="eastAsia"/>
          <w:color w:val="333333"/>
          <w:spacing w:val="0"/>
          <w:sz w:val="20"/>
        </w:rPr>
        <w:t>用盡我全心全意全力</w:t>
      </w:r>
    </w:p>
    <w:p w:rsidR="009F2B29" w:rsidRPr="005457EF" w:rsidRDefault="009F2B29" w:rsidP="00AA7CBB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微軟正黑體" w:eastAsia="微軟正黑體" w:hAnsi="微軟正黑體" w:cs="華康儷楷書"/>
          <w:color w:val="333333"/>
          <w:spacing w:val="0"/>
          <w:sz w:val="20"/>
        </w:rPr>
      </w:pPr>
      <w:r w:rsidRPr="005457EF">
        <w:rPr>
          <w:rFonts w:ascii="微軟正黑體" w:eastAsia="微軟正黑體" w:hAnsi="微軟正黑體"/>
          <w:color w:val="333333"/>
          <w:spacing w:val="0"/>
          <w:sz w:val="20"/>
        </w:rPr>
        <w:t>在這愛的路程裡</w:t>
      </w:r>
      <w:r w:rsidRPr="005457EF">
        <w:rPr>
          <w:rFonts w:ascii="微軟正黑體" w:eastAsia="微軟正黑體" w:hAnsi="微軟正黑體" w:hint="eastAsia"/>
          <w:color w:val="333333"/>
          <w:spacing w:val="0"/>
          <w:sz w:val="20"/>
        </w:rPr>
        <w:t>，</w:t>
      </w:r>
      <w:r w:rsidRPr="005457EF">
        <w:rPr>
          <w:rFonts w:ascii="微軟正黑體" w:eastAsia="微軟正黑體" w:hAnsi="微軟正黑體" w:cs="華康儷楷書" w:hint="eastAsia"/>
          <w:color w:val="333333"/>
          <w:spacing w:val="0"/>
          <w:sz w:val="20"/>
        </w:rPr>
        <w:t>我奔跑不放棄</w:t>
      </w:r>
    </w:p>
    <w:p w:rsidR="009F2B29" w:rsidRPr="005457EF" w:rsidRDefault="009F2B29" w:rsidP="00AA7CBB">
      <w:pPr>
        <w:widowControl/>
        <w:shd w:val="clear" w:color="auto" w:fill="FFFFFF"/>
        <w:adjustRightInd/>
        <w:spacing w:beforeLines="20" w:before="48" w:line="280" w:lineRule="exact"/>
        <w:ind w:leftChars="-150" w:left="-336" w:rightChars="-150" w:right="-336"/>
        <w:jc w:val="both"/>
        <w:textAlignment w:val="auto"/>
        <w:rPr>
          <w:rFonts w:ascii="微軟正黑體" w:eastAsia="微軟正黑體" w:hAnsi="微軟正黑體" w:cs="華康儷楷書"/>
          <w:color w:val="333333"/>
          <w:spacing w:val="0"/>
          <w:sz w:val="20"/>
        </w:rPr>
      </w:pPr>
      <w:r w:rsidRPr="005457EF">
        <w:rPr>
          <w:rFonts w:ascii="微軟正黑體" w:eastAsia="微軟正黑體" w:hAnsi="微軟正黑體"/>
          <w:color w:val="333333"/>
          <w:spacing w:val="0"/>
          <w:sz w:val="20"/>
        </w:rPr>
        <w:t>四面受敵</w:t>
      </w:r>
      <w:r w:rsidRPr="005457EF">
        <w:rPr>
          <w:rFonts w:ascii="微軟正黑體" w:eastAsia="微軟正黑體" w:hAnsi="微軟正黑體" w:hint="eastAsia"/>
          <w:color w:val="333333"/>
          <w:spacing w:val="0"/>
          <w:sz w:val="20"/>
        </w:rPr>
        <w:t>，</w:t>
      </w:r>
      <w:r w:rsidRPr="005457EF">
        <w:rPr>
          <w:rFonts w:ascii="微軟正黑體" w:eastAsia="微軟正黑體" w:hAnsi="微軟正黑體" w:cs="華康儷楷書" w:hint="eastAsia"/>
          <w:color w:val="333333"/>
          <w:spacing w:val="0"/>
          <w:sz w:val="20"/>
        </w:rPr>
        <w:t>卻不被困住</w:t>
      </w:r>
      <w:r w:rsidR="005457EF">
        <w:rPr>
          <w:rFonts w:ascii="微軟正黑體" w:eastAsia="微軟正黑體" w:hAnsi="微軟正黑體" w:cs="華康儷楷書" w:hint="eastAsia"/>
          <w:color w:val="333333"/>
          <w:spacing w:val="0"/>
          <w:sz w:val="20"/>
        </w:rPr>
        <w:t xml:space="preserve"> </w:t>
      </w:r>
      <w:r w:rsidRPr="005457EF">
        <w:rPr>
          <w:rFonts w:ascii="微軟正黑體" w:eastAsia="微軟正黑體" w:hAnsi="微軟正黑體"/>
          <w:color w:val="333333"/>
          <w:spacing w:val="0"/>
          <w:sz w:val="20"/>
        </w:rPr>
        <w:t>心裡作難</w:t>
      </w:r>
      <w:r w:rsidRPr="005457EF">
        <w:rPr>
          <w:rFonts w:ascii="微軟正黑體" w:eastAsia="微軟正黑體" w:hAnsi="微軟正黑體" w:hint="eastAsia"/>
          <w:color w:val="333333"/>
          <w:spacing w:val="0"/>
          <w:sz w:val="20"/>
        </w:rPr>
        <w:t>，</w:t>
      </w:r>
      <w:r w:rsidRPr="005457EF">
        <w:rPr>
          <w:rFonts w:ascii="微軟正黑體" w:eastAsia="微軟正黑體" w:hAnsi="微軟正黑體" w:cs="華康儷楷書" w:hint="eastAsia"/>
          <w:color w:val="333333"/>
          <w:spacing w:val="0"/>
          <w:sz w:val="20"/>
        </w:rPr>
        <w:t>卻不至失望</w:t>
      </w:r>
    </w:p>
    <w:p w:rsidR="009F2B29" w:rsidRPr="005457EF" w:rsidRDefault="009F2B29" w:rsidP="00AA7CBB">
      <w:pPr>
        <w:widowControl/>
        <w:shd w:val="clear" w:color="auto" w:fill="FFFFFF"/>
        <w:adjustRightInd/>
        <w:spacing w:line="280" w:lineRule="exact"/>
        <w:ind w:leftChars="-150" w:left="-336" w:rightChars="-150" w:right="-336"/>
        <w:jc w:val="both"/>
        <w:textAlignment w:val="auto"/>
        <w:rPr>
          <w:rFonts w:ascii="微軟正黑體" w:eastAsia="微軟正黑體" w:hAnsi="微軟正黑體"/>
          <w:b/>
          <w:bCs/>
          <w:spacing w:val="0"/>
          <w:sz w:val="20"/>
        </w:rPr>
      </w:pPr>
      <w:r w:rsidRPr="005457EF">
        <w:rPr>
          <w:rFonts w:ascii="微軟正黑體" w:eastAsia="微軟正黑體" w:hAnsi="微軟正黑體"/>
          <w:color w:val="333333"/>
          <w:spacing w:val="0"/>
          <w:sz w:val="20"/>
        </w:rPr>
        <w:t>至暫至輕的苦楚要成就</w:t>
      </w:r>
      <w:r w:rsidR="005457EF">
        <w:rPr>
          <w:rFonts w:ascii="微軟正黑體" w:eastAsia="微軟正黑體" w:hAnsi="微軟正黑體" w:hint="eastAsia"/>
          <w:color w:val="333333"/>
          <w:spacing w:val="0"/>
          <w:sz w:val="20"/>
        </w:rPr>
        <w:t xml:space="preserve"> </w:t>
      </w:r>
      <w:r w:rsidRPr="005457EF">
        <w:rPr>
          <w:rFonts w:ascii="微軟正黑體" w:eastAsia="微軟正黑體" w:hAnsi="微軟正黑體"/>
          <w:color w:val="333333"/>
          <w:spacing w:val="0"/>
          <w:sz w:val="20"/>
        </w:rPr>
        <w:t>極重無比永遠的榮耀</w:t>
      </w:r>
    </w:p>
    <w:p w:rsidR="009F2B29" w:rsidRPr="005457EF" w:rsidRDefault="009F2B29" w:rsidP="005457EF">
      <w:pPr>
        <w:widowControl/>
        <w:shd w:val="clear" w:color="auto" w:fill="FFFFFF"/>
        <w:adjustRightInd/>
        <w:spacing w:beforeLines="100" w:before="240" w:line="360" w:lineRule="exact"/>
        <w:jc w:val="both"/>
        <w:textAlignment w:val="auto"/>
        <w:rPr>
          <w:rStyle w:val="watch-title"/>
          <w:rFonts w:ascii="微軟正黑體" w:eastAsia="微軟正黑體" w:hAnsi="微軟正黑體"/>
          <w:spacing w:val="0"/>
          <w:kern w:val="36"/>
          <w:sz w:val="26"/>
          <w:szCs w:val="26"/>
        </w:rPr>
      </w:pPr>
      <w:r w:rsidRPr="005457EF">
        <w:rPr>
          <w:rStyle w:val="watch-title"/>
          <w:rFonts w:ascii="華康行楷體W5(P)" w:eastAsia="華康行楷體W5(P)" w:hAnsi="微軟正黑體"/>
          <w:spacing w:val="0"/>
          <w:kern w:val="36"/>
          <w:sz w:val="26"/>
          <w:szCs w:val="26"/>
        </w:rPr>
        <w:t>我知誰掌管明天＋永恆的答問</w:t>
      </w:r>
    </w:p>
    <w:p w:rsidR="009F2B29" w:rsidRPr="00AA7CBB" w:rsidRDefault="009F2B29" w:rsidP="00AA7CBB">
      <w:pPr>
        <w:widowControl/>
        <w:shd w:val="clear" w:color="auto" w:fill="FFFFFF"/>
        <w:adjustRightInd/>
        <w:spacing w:beforeLines="20" w:before="48" w:line="280" w:lineRule="exact"/>
        <w:jc w:val="both"/>
        <w:textAlignment w:val="auto"/>
        <w:rPr>
          <w:rFonts w:ascii="微軟正黑體" w:eastAsia="微軟正黑體" w:hAnsi="微軟正黑體" w:cs="華康儷楷書"/>
          <w:color w:val="333333"/>
          <w:spacing w:val="0"/>
          <w:sz w:val="20"/>
        </w:rPr>
      </w:pPr>
      <w:r w:rsidRPr="00AA7CBB">
        <w:rPr>
          <w:rFonts w:ascii="微軟正黑體" w:eastAsia="微軟正黑體" w:hAnsi="微軟正黑體" w:cs="華康儷楷書"/>
          <w:color w:val="333333"/>
          <w:spacing w:val="0"/>
          <w:sz w:val="20"/>
        </w:rPr>
        <w:t>我不知明天將如何 每一天只為主活</w:t>
      </w:r>
    </w:p>
    <w:p w:rsidR="009F2B29" w:rsidRPr="00AA7CBB" w:rsidRDefault="009F2B29" w:rsidP="00AA7CBB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微軟正黑體" w:eastAsia="微軟正黑體" w:hAnsi="微軟正黑體" w:cs="華康儷楷書"/>
          <w:color w:val="333333"/>
          <w:spacing w:val="0"/>
          <w:sz w:val="20"/>
        </w:rPr>
      </w:pPr>
      <w:r w:rsidRPr="00AA7CBB">
        <w:rPr>
          <w:rFonts w:ascii="微軟正黑體" w:eastAsia="微軟正黑體" w:hAnsi="微軟正黑體" w:cs="華康儷楷書"/>
          <w:color w:val="333333"/>
          <w:spacing w:val="0"/>
          <w:sz w:val="20"/>
        </w:rPr>
        <w:t>我不借明天的陽光 因明天或不晴朗</w:t>
      </w:r>
    </w:p>
    <w:p w:rsidR="009F2B29" w:rsidRPr="00AA7CBB" w:rsidRDefault="009F2B29" w:rsidP="00AA7CBB">
      <w:pPr>
        <w:widowControl/>
        <w:shd w:val="clear" w:color="auto" w:fill="FFFFFF"/>
        <w:adjustRightInd/>
        <w:spacing w:beforeLines="20" w:before="48" w:line="280" w:lineRule="exact"/>
        <w:jc w:val="both"/>
        <w:textAlignment w:val="auto"/>
        <w:rPr>
          <w:rFonts w:ascii="微軟正黑體" w:eastAsia="微軟正黑體" w:hAnsi="微軟正黑體" w:cs="華康儷楷書"/>
          <w:color w:val="333333"/>
          <w:spacing w:val="0"/>
          <w:sz w:val="20"/>
        </w:rPr>
      </w:pPr>
      <w:r w:rsidRPr="00AA7CBB">
        <w:rPr>
          <w:rFonts w:ascii="微軟正黑體" w:eastAsia="微軟正黑體" w:hAnsi="微軟正黑體" w:cs="華康儷楷書"/>
          <w:color w:val="333333"/>
          <w:spacing w:val="0"/>
          <w:sz w:val="20"/>
        </w:rPr>
        <w:t>我不要為將來憂慮 因我信主的應許</w:t>
      </w:r>
    </w:p>
    <w:p w:rsidR="009F2B29" w:rsidRPr="00AA7CBB" w:rsidRDefault="009F2B29" w:rsidP="00AA7CBB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微軟正黑體" w:eastAsia="微軟正黑體" w:hAnsi="微軟正黑體" w:cs="華康儷楷書"/>
          <w:color w:val="333333"/>
          <w:spacing w:val="0"/>
          <w:sz w:val="20"/>
        </w:rPr>
      </w:pPr>
      <w:r w:rsidRPr="00AA7CBB">
        <w:rPr>
          <w:rFonts w:ascii="微軟正黑體" w:eastAsia="微軟正黑體" w:hAnsi="微軟正黑體" w:cs="華康儷楷書"/>
          <w:color w:val="333333"/>
          <w:spacing w:val="0"/>
          <w:sz w:val="20"/>
        </w:rPr>
        <w:t>我今天要與主同行 因祂知前面路程</w:t>
      </w:r>
    </w:p>
    <w:p w:rsidR="005457EF" w:rsidRPr="00AA7CBB" w:rsidRDefault="009F2B29" w:rsidP="00AA7CBB">
      <w:pPr>
        <w:widowControl/>
        <w:shd w:val="clear" w:color="auto" w:fill="FFFFFF"/>
        <w:adjustRightInd/>
        <w:spacing w:beforeLines="20" w:before="48" w:line="280" w:lineRule="exact"/>
        <w:jc w:val="both"/>
        <w:textAlignment w:val="auto"/>
        <w:rPr>
          <w:rFonts w:ascii="微軟正黑體" w:eastAsia="微軟正黑體" w:hAnsi="微軟正黑體" w:cs="華康儷楷書"/>
          <w:color w:val="333333"/>
          <w:spacing w:val="0"/>
          <w:sz w:val="20"/>
        </w:rPr>
      </w:pPr>
      <w:r w:rsidRPr="00AA7CBB">
        <w:rPr>
          <w:rFonts w:ascii="微軟正黑體" w:eastAsia="微軟正黑體" w:hAnsi="微軟正黑體" w:cs="華康儷楷書"/>
          <w:color w:val="333333"/>
          <w:spacing w:val="0"/>
          <w:sz w:val="20"/>
        </w:rPr>
        <w:t>有許多未來的事情</w:t>
      </w:r>
      <w:r w:rsidRPr="00AA7CBB">
        <w:rPr>
          <w:rFonts w:ascii="微軟正黑體" w:eastAsia="微軟正黑體" w:hAnsi="微軟正黑體" w:cs="華康儷楷書" w:hint="eastAsia"/>
          <w:color w:val="333333"/>
          <w:spacing w:val="0"/>
          <w:sz w:val="20"/>
        </w:rPr>
        <w:t xml:space="preserve"> </w:t>
      </w:r>
      <w:r w:rsidRPr="00AA7CBB">
        <w:rPr>
          <w:rFonts w:ascii="微軟正黑體" w:eastAsia="微軟正黑體" w:hAnsi="微軟正黑體" w:cs="華康儷楷書"/>
          <w:color w:val="333333"/>
          <w:spacing w:val="0"/>
          <w:sz w:val="20"/>
        </w:rPr>
        <w:t>我現在不能識透</w:t>
      </w:r>
    </w:p>
    <w:p w:rsidR="009F2B29" w:rsidRPr="00AA7CBB" w:rsidRDefault="009F2B29" w:rsidP="00AA7CBB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微軟正黑體" w:eastAsia="微軟正黑體" w:hAnsi="微軟正黑體" w:cs="華康儷楷書"/>
          <w:color w:val="333333"/>
          <w:spacing w:val="0"/>
          <w:sz w:val="20"/>
        </w:rPr>
      </w:pPr>
      <w:r w:rsidRPr="00AA7CBB">
        <w:rPr>
          <w:rFonts w:ascii="微軟正黑體" w:eastAsia="微軟正黑體" w:hAnsi="微軟正黑體" w:cs="華康儷楷書"/>
          <w:color w:val="333333"/>
          <w:spacing w:val="0"/>
          <w:sz w:val="20"/>
        </w:rPr>
        <w:t>但我知誰掌管明天 我也知誰牽我手</w:t>
      </w:r>
    </w:p>
    <w:p w:rsidR="009F2B29" w:rsidRPr="00AA7CBB" w:rsidRDefault="009F2B29" w:rsidP="00AA7CBB">
      <w:pPr>
        <w:widowControl/>
        <w:shd w:val="clear" w:color="auto" w:fill="FFFFFF"/>
        <w:adjustRightInd/>
        <w:spacing w:beforeLines="50" w:before="120" w:line="280" w:lineRule="exact"/>
        <w:jc w:val="both"/>
        <w:textAlignment w:val="auto"/>
        <w:rPr>
          <w:rFonts w:ascii="微軟正黑體" w:eastAsia="微軟正黑體" w:hAnsi="微軟正黑體" w:cs="華康儷楷書"/>
          <w:color w:val="333333"/>
          <w:spacing w:val="0"/>
          <w:sz w:val="20"/>
        </w:rPr>
      </w:pPr>
      <w:r w:rsidRPr="00AA7CBB">
        <w:rPr>
          <w:rFonts w:ascii="微軟正黑體" w:eastAsia="微軟正黑體" w:hAnsi="微軟正黑體" w:cs="華康儷楷書"/>
          <w:color w:val="333333"/>
          <w:spacing w:val="0"/>
          <w:sz w:val="20"/>
        </w:rPr>
        <w:t>在世上有多少歡笑</w:t>
      </w:r>
      <w:r w:rsidRPr="00AA7CBB">
        <w:rPr>
          <w:rFonts w:ascii="微軟正黑體" w:eastAsia="微軟正黑體" w:hAnsi="微軟正黑體" w:cs="華康儷楷書" w:hint="eastAsia"/>
          <w:color w:val="333333"/>
          <w:spacing w:val="0"/>
          <w:sz w:val="20"/>
        </w:rPr>
        <w:t xml:space="preserve"> </w:t>
      </w:r>
      <w:r w:rsidRPr="00AA7CBB">
        <w:rPr>
          <w:rFonts w:ascii="微軟正黑體" w:eastAsia="微軟正黑體" w:hAnsi="微軟正黑體" w:cs="華康儷楷書"/>
          <w:color w:val="333333"/>
          <w:spacing w:val="0"/>
          <w:sz w:val="20"/>
        </w:rPr>
        <w:t>能使你快樂永久</w:t>
      </w:r>
    </w:p>
    <w:p w:rsidR="009F2B29" w:rsidRPr="00AA7CBB" w:rsidRDefault="009F2B29" w:rsidP="00AA7CBB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微軟正黑體" w:eastAsia="微軟正黑體" w:hAnsi="微軟正黑體" w:cs="華康儷楷書"/>
          <w:color w:val="333333"/>
          <w:spacing w:val="0"/>
          <w:sz w:val="20"/>
        </w:rPr>
      </w:pPr>
      <w:r w:rsidRPr="00AA7CBB">
        <w:rPr>
          <w:rFonts w:ascii="微軟正黑體" w:eastAsia="微軟正黑體" w:hAnsi="微軟正黑體" w:cs="華康儷楷書"/>
          <w:color w:val="333333"/>
          <w:spacing w:val="0"/>
          <w:sz w:val="20"/>
        </w:rPr>
        <w:t>試問誰能支配將來 永遠不必擔憂</w:t>
      </w:r>
    </w:p>
    <w:p w:rsidR="009F2B29" w:rsidRPr="00AA7CBB" w:rsidRDefault="009F2B29" w:rsidP="00AA7CBB">
      <w:pPr>
        <w:widowControl/>
        <w:shd w:val="clear" w:color="auto" w:fill="FFFFFF"/>
        <w:adjustRightInd/>
        <w:spacing w:beforeLines="20" w:before="48" w:line="280" w:lineRule="exact"/>
        <w:jc w:val="both"/>
        <w:textAlignment w:val="auto"/>
        <w:rPr>
          <w:rFonts w:ascii="微軟正黑體" w:eastAsia="微軟正黑體" w:hAnsi="微軟正黑體" w:cs="華康儷楷書"/>
          <w:color w:val="333333"/>
          <w:spacing w:val="0"/>
          <w:sz w:val="20"/>
        </w:rPr>
      </w:pPr>
      <w:r w:rsidRPr="00AA7CBB">
        <w:rPr>
          <w:rFonts w:ascii="微軟正黑體" w:eastAsia="微軟正黑體" w:hAnsi="微軟正黑體" w:cs="華康儷楷書"/>
          <w:color w:val="333333"/>
          <w:spacing w:val="0"/>
          <w:sz w:val="20"/>
        </w:rPr>
        <w:t>名和利哪天才足夠 能使你滿足永久</w:t>
      </w:r>
    </w:p>
    <w:p w:rsidR="009F2B29" w:rsidRPr="00AA7CBB" w:rsidRDefault="009F2B29" w:rsidP="00AA7CBB">
      <w:pPr>
        <w:widowControl/>
        <w:shd w:val="clear" w:color="auto" w:fill="FFFFFF"/>
        <w:adjustRightInd/>
        <w:spacing w:line="28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 w:cs="華康儷楷書"/>
          <w:color w:val="333333"/>
          <w:spacing w:val="0"/>
          <w:sz w:val="20"/>
        </w:rPr>
      </w:pPr>
      <w:r w:rsidRPr="00AA7CBB">
        <w:rPr>
          <w:rFonts w:ascii="微軟正黑體" w:eastAsia="微軟正黑體" w:hAnsi="微軟正黑體" w:cs="華康儷楷書"/>
          <w:color w:val="333333"/>
          <w:spacing w:val="0"/>
          <w:sz w:val="20"/>
        </w:rPr>
        <w:t>試問就算擁有一切</w:t>
      </w:r>
      <w:r w:rsidR="00AA7CBB">
        <w:rPr>
          <w:rFonts w:ascii="微軟正黑體" w:eastAsia="微軟正黑體" w:hAnsi="微軟正黑體" w:cs="華康儷楷書" w:hint="eastAsia"/>
          <w:color w:val="333333"/>
          <w:spacing w:val="0"/>
          <w:sz w:val="20"/>
        </w:rPr>
        <w:t xml:space="preserve"> </w:t>
      </w:r>
      <w:r w:rsidRPr="00AA7CBB">
        <w:rPr>
          <w:rFonts w:ascii="微軟正黑體" w:eastAsia="微軟正黑體" w:hAnsi="微軟正黑體" w:cs="華康儷楷書"/>
          <w:color w:val="333333"/>
          <w:spacing w:val="0"/>
          <w:sz w:val="20"/>
        </w:rPr>
        <w:t>誰能守住眼前的所有</w:t>
      </w:r>
    </w:p>
    <w:p w:rsidR="00AA7CBB" w:rsidRDefault="009F2B29" w:rsidP="00AA7CBB">
      <w:pPr>
        <w:widowControl/>
        <w:shd w:val="clear" w:color="auto" w:fill="FFFFFF"/>
        <w:adjustRightInd/>
        <w:spacing w:beforeLines="20" w:before="48" w:line="280" w:lineRule="exact"/>
        <w:jc w:val="both"/>
        <w:textAlignment w:val="auto"/>
        <w:rPr>
          <w:rFonts w:ascii="微軟正黑體" w:eastAsia="微軟正黑體" w:hAnsi="微軟正黑體" w:cs="華康儷楷書"/>
          <w:color w:val="333333"/>
          <w:spacing w:val="0"/>
          <w:sz w:val="20"/>
        </w:rPr>
      </w:pPr>
      <w:r w:rsidRPr="00AA7CBB">
        <w:rPr>
          <w:rFonts w:ascii="微軟正黑體" w:eastAsia="微軟正黑體" w:hAnsi="微軟正黑體" w:cs="華康儷楷書"/>
          <w:color w:val="333333"/>
          <w:spacing w:val="0"/>
          <w:sz w:val="20"/>
        </w:rPr>
        <w:t>人世間變換 無窮變換</w:t>
      </w:r>
      <w:r w:rsidR="00AA7CBB">
        <w:rPr>
          <w:rFonts w:ascii="微軟正黑體" w:eastAsia="微軟正黑體" w:hAnsi="微軟正黑體" w:cs="華康儷楷書" w:hint="eastAsia"/>
          <w:color w:val="333333"/>
          <w:spacing w:val="0"/>
          <w:sz w:val="20"/>
        </w:rPr>
        <w:t xml:space="preserve"> </w:t>
      </w:r>
      <w:r w:rsidRPr="00AA7CBB">
        <w:rPr>
          <w:rFonts w:ascii="微軟正黑體" w:eastAsia="微軟正黑體" w:hAnsi="微軟正黑體" w:cs="華康儷楷書"/>
          <w:color w:val="333333"/>
          <w:spacing w:val="0"/>
          <w:sz w:val="20"/>
        </w:rPr>
        <w:t xml:space="preserve">今朝多少光彩 </w:t>
      </w:r>
    </w:p>
    <w:p w:rsidR="00AA7CBB" w:rsidRDefault="009F2B29" w:rsidP="00AA7CBB">
      <w:pPr>
        <w:widowControl/>
        <w:shd w:val="clear" w:color="auto" w:fill="FFFFFF"/>
        <w:adjustRightInd/>
        <w:spacing w:line="28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 w:cs="華康儷楷書"/>
          <w:color w:val="333333"/>
          <w:spacing w:val="0"/>
          <w:sz w:val="20"/>
        </w:rPr>
      </w:pPr>
      <w:r w:rsidRPr="00AA7CBB">
        <w:rPr>
          <w:rFonts w:ascii="微軟正黑體" w:eastAsia="微軟正黑體" w:hAnsi="微軟正黑體" w:cs="華康儷楷書"/>
          <w:color w:val="333333"/>
          <w:spacing w:val="0"/>
          <w:sz w:val="20"/>
        </w:rPr>
        <w:t>在明日轉眼消失離開</w:t>
      </w:r>
      <w:r w:rsidR="00AA7CBB">
        <w:rPr>
          <w:rFonts w:ascii="微軟正黑體" w:eastAsia="微軟正黑體" w:hAnsi="微軟正黑體" w:cs="華康儷楷書" w:hint="eastAsia"/>
          <w:color w:val="333333"/>
          <w:spacing w:val="0"/>
          <w:sz w:val="20"/>
        </w:rPr>
        <w:t xml:space="preserve"> </w:t>
      </w:r>
      <w:r w:rsidRPr="00AA7CBB">
        <w:rPr>
          <w:rFonts w:ascii="微軟正黑體" w:eastAsia="微軟正黑體" w:hAnsi="微軟正黑體" w:cs="華康儷楷書"/>
          <w:color w:val="333333"/>
          <w:spacing w:val="0"/>
          <w:sz w:val="20"/>
        </w:rPr>
        <w:t>不朽的生命永存在</w:t>
      </w:r>
    </w:p>
    <w:p w:rsidR="009F2B29" w:rsidRPr="00AA7CBB" w:rsidRDefault="00AA7CBB" w:rsidP="00AA7CBB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微軟正黑體" w:eastAsia="微軟正黑體" w:hAnsi="微軟正黑體" w:cs="華康儷楷書"/>
          <w:color w:val="333333"/>
          <w:spacing w:val="0"/>
          <w:sz w:val="20"/>
        </w:rPr>
      </w:pPr>
      <w:r w:rsidRPr="00110057">
        <w:rPr>
          <w:rFonts w:ascii="華康彩帶體 Std W7" w:eastAsia="華康彩帶體 Std W7" w:hAnsi="華康彩帶體 Std W7"/>
          <w:iCs/>
          <w:noProof/>
          <w:color w:val="000000"/>
          <w:spacing w:val="0"/>
          <w:kern w:val="0"/>
          <w:szCs w:val="26"/>
        </w:rPr>
        <w:drawing>
          <wp:anchor distT="0" distB="0" distL="114300" distR="114300" simplePos="0" relativeHeight="251664384" behindDoc="0" locked="0" layoutInCell="1" allowOverlap="1" wp14:anchorId="5143EEEF" wp14:editId="36321E1E">
            <wp:simplePos x="0" y="0"/>
            <wp:positionH relativeFrom="margin">
              <wp:posOffset>2561590</wp:posOffset>
            </wp:positionH>
            <wp:positionV relativeFrom="paragraph">
              <wp:posOffset>214630</wp:posOffset>
            </wp:positionV>
            <wp:extent cx="2172970" cy="1629410"/>
            <wp:effectExtent l="0" t="0" r="0" b="8890"/>
            <wp:wrapSquare wrapText="bothSides"/>
            <wp:docPr id="5" name="圖片 5" descr="C:\Users\ASUS\Documents\追思聚會\君萍追思(海報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ocuments\追思聚會\君萍追思(海報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B29" w:rsidRPr="00AA7CBB">
        <w:rPr>
          <w:rFonts w:ascii="微軟正黑體" w:eastAsia="微軟正黑體" w:hAnsi="微軟正黑體" w:cs="華康儷楷書"/>
          <w:color w:val="333333"/>
          <w:spacing w:val="0"/>
          <w:sz w:val="20"/>
        </w:rPr>
        <w:t>在耶穌基督裡面</w:t>
      </w:r>
      <w:r>
        <w:rPr>
          <w:rFonts w:ascii="微軟正黑體" w:eastAsia="微軟正黑體" w:hAnsi="微軟正黑體" w:cs="華康儷楷書" w:hint="eastAsia"/>
          <w:color w:val="333333"/>
          <w:spacing w:val="0"/>
          <w:sz w:val="20"/>
        </w:rPr>
        <w:t xml:space="preserve"> </w:t>
      </w:r>
      <w:r w:rsidR="009F2B29" w:rsidRPr="00AA7CBB">
        <w:rPr>
          <w:rFonts w:ascii="微軟正黑體" w:eastAsia="微軟正黑體" w:hAnsi="微軟正黑體" w:cs="華康儷楷書"/>
          <w:color w:val="333333"/>
          <w:spacing w:val="0"/>
          <w:sz w:val="20"/>
        </w:rPr>
        <w:t>在跟隨祂的人心間</w:t>
      </w:r>
    </w:p>
    <w:p w:rsidR="00867982" w:rsidRDefault="00867982" w:rsidP="00867982">
      <w:pPr>
        <w:widowControl/>
        <w:shd w:val="clear" w:color="auto" w:fill="FFFFFF"/>
        <w:adjustRightInd/>
        <w:spacing w:line="360" w:lineRule="exact"/>
        <w:jc w:val="both"/>
        <w:textAlignment w:val="auto"/>
        <w:rPr>
          <w:rFonts w:ascii="DFChuW4-B5" w:eastAsiaTheme="minorEastAsia"/>
          <w:b/>
          <w:bCs/>
          <w:spacing w:val="6"/>
          <w:sz w:val="32"/>
          <w:szCs w:val="32"/>
        </w:rPr>
      </w:pPr>
      <w:r w:rsidRPr="00867982">
        <w:rPr>
          <w:rFonts w:ascii="DFChuW4-B5" w:eastAsiaTheme="minorEastAsia" w:hint="eastAsia"/>
          <w:b/>
          <w:bCs/>
          <w:spacing w:val="6"/>
          <w:sz w:val="32"/>
          <w:szCs w:val="32"/>
        </w:rPr>
        <w:t>《</w:t>
      </w:r>
      <w:r w:rsidR="00F67A94" w:rsidRPr="00867982">
        <w:rPr>
          <w:rFonts w:ascii="DFChuW4-B5" w:eastAsia="DFChuW4-B5" w:hint="eastAsia"/>
          <w:b/>
          <w:bCs/>
          <w:spacing w:val="6"/>
          <w:sz w:val="32"/>
          <w:szCs w:val="32"/>
        </w:rPr>
        <w:t>死亡</w:t>
      </w:r>
      <w:r>
        <w:rPr>
          <w:rFonts w:asciiTheme="minorEastAsia" w:eastAsiaTheme="minorEastAsia" w:hAnsiTheme="minorEastAsia" w:hint="eastAsia"/>
          <w:b/>
          <w:bCs/>
          <w:spacing w:val="6"/>
          <w:sz w:val="32"/>
          <w:szCs w:val="32"/>
        </w:rPr>
        <w:t>~</w:t>
      </w:r>
    </w:p>
    <w:p w:rsidR="00F67A94" w:rsidRDefault="005457EF" w:rsidP="00867982">
      <w:pPr>
        <w:widowControl/>
        <w:shd w:val="clear" w:color="auto" w:fill="FFFFFF"/>
        <w:adjustRightInd/>
        <w:spacing w:after="300" w:line="360" w:lineRule="exact"/>
        <w:jc w:val="both"/>
        <w:textAlignment w:val="auto"/>
        <w:rPr>
          <w:rFonts w:ascii="DFChuW4-B5" w:eastAsiaTheme="minorEastAsia"/>
          <w:b/>
          <w:bCs/>
          <w:spacing w:val="6"/>
          <w:sz w:val="32"/>
          <w:szCs w:val="32"/>
        </w:rPr>
      </w:pPr>
      <w:bookmarkStart w:id="1" w:name="_GoBack"/>
      <w:r w:rsidRPr="00867982">
        <w:rPr>
          <w:rFonts w:ascii="Arial" w:hAnsi="Arial" w:cs="Arial"/>
          <w:b/>
          <w:bCs/>
          <w:noProof/>
          <w:color w:val="555555"/>
          <w:spacing w:val="6"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292100</wp:posOffset>
            </wp:positionV>
            <wp:extent cx="1920875" cy="1439545"/>
            <wp:effectExtent l="0" t="0" r="3175" b="8255"/>
            <wp:wrapThrough wrapText="bothSides">
              <wp:wrapPolygon edited="0">
                <wp:start x="857" y="0"/>
                <wp:lineTo x="0" y="572"/>
                <wp:lineTo x="0" y="21152"/>
                <wp:lineTo x="857" y="21438"/>
                <wp:lineTo x="20565" y="21438"/>
                <wp:lineTo x="21421" y="21152"/>
                <wp:lineTo x="21421" y="572"/>
                <wp:lineTo x="20565" y="0"/>
                <wp:lineTo x="857" y="0"/>
              </wp:wrapPolygon>
            </wp:wrapThrough>
            <wp:docPr id="1" name="圖片 1" descr="leaves-219150_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ves-219150_6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1439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867982">
        <w:rPr>
          <w:rFonts w:asciiTheme="minorEastAsia" w:eastAsiaTheme="minorEastAsia" w:hAnsiTheme="minorEastAsia" w:hint="eastAsia"/>
          <w:b/>
          <w:bCs/>
          <w:spacing w:val="6"/>
          <w:sz w:val="32"/>
          <w:szCs w:val="32"/>
        </w:rPr>
        <w:t xml:space="preserve">    ~</w:t>
      </w:r>
      <w:r w:rsidR="00F67A94" w:rsidRPr="00867982">
        <w:rPr>
          <w:rFonts w:ascii="DFChuW4-B5" w:eastAsia="DFChuW4-B5" w:hint="eastAsia"/>
          <w:b/>
          <w:bCs/>
          <w:spacing w:val="6"/>
          <w:sz w:val="32"/>
          <w:szCs w:val="32"/>
        </w:rPr>
        <w:t>其實離我們不遠</w:t>
      </w:r>
      <w:r w:rsidR="00867982" w:rsidRPr="00867982">
        <w:rPr>
          <w:rFonts w:ascii="DFChuW4-B5" w:eastAsiaTheme="minorEastAsia" w:hint="eastAsia"/>
          <w:b/>
          <w:bCs/>
          <w:spacing w:val="6"/>
          <w:sz w:val="32"/>
          <w:szCs w:val="32"/>
        </w:rPr>
        <w:t>》</w:t>
      </w:r>
    </w:p>
    <w:p w:rsidR="00F67A94" w:rsidRPr="00743D37" w:rsidRDefault="00F67A94" w:rsidP="00743D37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DFChuW4-B5" w:eastAsia="DFChuW4-B5" w:hAnsi="Arial" w:cs="Arial"/>
          <w:spacing w:val="0"/>
          <w:kern w:val="0"/>
          <w:sz w:val="21"/>
          <w:szCs w:val="21"/>
        </w:rPr>
      </w:pPr>
      <w:r w:rsidRPr="00743D37">
        <w:rPr>
          <w:rFonts w:ascii="DFChuW4-B5" w:eastAsia="DFChuW4-B5" w:hAnsi="Arial" w:cs="Arial" w:hint="eastAsia"/>
          <w:spacing w:val="0"/>
          <w:kern w:val="0"/>
          <w:sz w:val="21"/>
          <w:szCs w:val="21"/>
        </w:rPr>
        <w:t>『生，老，病，死』是每個人都會經歷的人生階段。但如果不可預期地跳過了『老』這個階段，生命似乎就會讓人措手不及。忙碌而快速的生活，讓人忽略了「生死」這個課題的重要性，還年輕的我們，究竟會花多少時間去思想關乎生命的事呢？</w:t>
      </w:r>
    </w:p>
    <w:p w:rsidR="00F67A94" w:rsidRPr="00743D37" w:rsidRDefault="00F67A94" w:rsidP="00743D37">
      <w:pPr>
        <w:widowControl/>
        <w:shd w:val="clear" w:color="auto" w:fill="FFFFFF"/>
        <w:adjustRightInd/>
        <w:spacing w:beforeLines="70" w:before="168" w:line="320" w:lineRule="exact"/>
        <w:jc w:val="both"/>
        <w:textAlignment w:val="auto"/>
        <w:rPr>
          <w:rFonts w:ascii="DFChuW4-B5" w:eastAsia="DFChuW4-B5" w:hAnsi="Arial" w:cs="Arial"/>
          <w:spacing w:val="0"/>
          <w:kern w:val="0"/>
          <w:sz w:val="21"/>
          <w:szCs w:val="21"/>
        </w:rPr>
      </w:pPr>
      <w:r w:rsidRPr="00743D37">
        <w:rPr>
          <w:rFonts w:ascii="DFChuW4-B5" w:eastAsia="DFChuW4-B5" w:hAnsi="Arial" w:cs="Arial" w:hint="eastAsia"/>
          <w:spacing w:val="0"/>
          <w:kern w:val="0"/>
          <w:sz w:val="21"/>
          <w:szCs w:val="21"/>
        </w:rPr>
        <w:t>每當看到有關墜樓的新聞，記憶裡總會浮現大學住在學生宿舍時所發生的墜樓事件。那天清晨，我和室友被門外的吵雜聲給吵醒。開門一看，只見警員在我們房門外的逃生門拉起了封鎖線。我們這才得知有位學妹在凌晨時分意外墜樓，送到醫院前就已過世。那是我第一次感受到年輕生命的消逝，竟然離自己那麼近，就在自己房門外的陽台。雖然不認識過世的學妹，但心中的震撼卻久久無法平息。</w:t>
      </w:r>
    </w:p>
    <w:p w:rsidR="00F67A94" w:rsidRPr="00743D37" w:rsidRDefault="00F67A94" w:rsidP="00743D37">
      <w:pPr>
        <w:widowControl/>
        <w:shd w:val="clear" w:color="auto" w:fill="FFFFFF"/>
        <w:adjustRightInd/>
        <w:spacing w:beforeLines="70" w:before="168" w:line="320" w:lineRule="exact"/>
        <w:jc w:val="both"/>
        <w:textAlignment w:val="auto"/>
        <w:rPr>
          <w:rFonts w:ascii="DFChuW4-B5" w:eastAsia="DFChuW4-B5" w:hAnsi="Arial" w:cs="Arial"/>
          <w:spacing w:val="0"/>
          <w:kern w:val="0"/>
          <w:sz w:val="21"/>
          <w:szCs w:val="21"/>
        </w:rPr>
      </w:pPr>
      <w:r w:rsidRPr="00743D37">
        <w:rPr>
          <w:rFonts w:ascii="DFChuW4-B5" w:eastAsia="DFChuW4-B5" w:hAnsi="Arial" w:cs="Arial" w:hint="eastAsia"/>
          <w:spacing w:val="0"/>
          <w:kern w:val="0"/>
          <w:sz w:val="21"/>
          <w:szCs w:val="21"/>
        </w:rPr>
        <w:t>學妹的家屬、同系的師生以及室友皆表示那期間她並無異狀，對事件的發生震驚不已。“她究竟是不慎墜樓還</w:t>
      </w:r>
      <w:r w:rsidRPr="00743D37">
        <w:rPr>
          <w:rFonts w:ascii="DFChuW4-B5" w:eastAsia="DFChuW4-B5" w:hAnsi="Arial" w:cs="Arial" w:hint="eastAsia"/>
          <w:spacing w:val="0"/>
          <w:kern w:val="0"/>
          <w:sz w:val="21"/>
          <w:szCs w:val="21"/>
        </w:rPr>
        <w:t>是跳樓？她為什麼要在夜深人靜時攀爬逃生門外的陽台？她的個子並不高，如何能從高高的陽台圍牆上不慎跌落下來？”大家的心中浮現出許多的疑問，但卻沒有從警方和校方口中得到合理的解答，因此眾說紛紜。</w:t>
      </w:r>
    </w:p>
    <w:p w:rsidR="00F67A94" w:rsidRPr="00743D37" w:rsidRDefault="00F67A94" w:rsidP="00743D37">
      <w:pPr>
        <w:widowControl/>
        <w:shd w:val="clear" w:color="auto" w:fill="FFFFFF"/>
        <w:adjustRightInd/>
        <w:spacing w:beforeLines="70" w:before="168" w:line="320" w:lineRule="exact"/>
        <w:jc w:val="both"/>
        <w:textAlignment w:val="auto"/>
        <w:rPr>
          <w:rFonts w:ascii="DFChuW4-B5" w:eastAsia="DFChuW4-B5" w:hAnsi="Arial" w:cs="Arial"/>
          <w:spacing w:val="0"/>
          <w:kern w:val="0"/>
          <w:sz w:val="21"/>
          <w:szCs w:val="21"/>
        </w:rPr>
      </w:pPr>
      <w:r w:rsidRPr="00743D37">
        <w:rPr>
          <w:rFonts w:ascii="DFChuW4-B5" w:eastAsia="DFChuW4-B5" w:hAnsi="Arial" w:cs="Arial" w:hint="eastAsia"/>
          <w:spacing w:val="0"/>
          <w:kern w:val="0"/>
          <w:sz w:val="21"/>
          <w:szCs w:val="21"/>
        </w:rPr>
        <w:t>這件事情發生之後，我看見了人的內心深處對於死亡的恐懼。有些同樓層的同學好幾天都做噩夢半夜驚醒、有人需要結伴搭電梯上樓、有人</w:t>
      </w:r>
      <w:r w:rsidRPr="00743D37">
        <w:rPr>
          <w:rFonts w:ascii="新細明體" w:eastAsia="新細明體" w:hAnsi="新細明體" w:cs="新細明體" w:hint="eastAsia"/>
          <w:spacing w:val="0"/>
          <w:kern w:val="0"/>
          <w:sz w:val="21"/>
          <w:szCs w:val="21"/>
        </w:rPr>
        <w:t>则</w:t>
      </w:r>
      <w:r w:rsidRPr="00743D37">
        <w:rPr>
          <w:rFonts w:ascii="DFChuW4-B5" w:eastAsia="DFChuW4-B5" w:hAnsi="DFChuW4-B5" w:cs="DFChuW4-B5" w:hint="eastAsia"/>
          <w:spacing w:val="0"/>
          <w:kern w:val="0"/>
          <w:sz w:val="21"/>
          <w:szCs w:val="21"/>
        </w:rPr>
        <w:t>不敢一個人回房間，我的室友甚至不敢關燈睡覺。</w:t>
      </w:r>
      <w:r w:rsidRPr="00743D37">
        <w:rPr>
          <w:rFonts w:ascii="DFChuW4-B5" w:eastAsia="DFChuW4-B5" w:hAnsi="Arial" w:cs="Arial" w:hint="eastAsia"/>
          <w:spacing w:val="0"/>
          <w:kern w:val="0"/>
          <w:sz w:val="21"/>
          <w:szCs w:val="21"/>
        </w:rPr>
        <w:t>很多信奉傳統信仰的人不知人死後靈魂會到何處去，甚至認為意外過世的人可能會像孤魂野鬼一樣四處飄蕩。這些胡思亂想常使人陷入更深層的恐懼中。但基督徒對死亡卻可以有不一樣的態度，因為我們在耶穌基督裡有永生的盼望。祂不但為我們死，還從死裡復活；因祂戰勝死亡的權勢，我們可以不害怕面對死亡。</w:t>
      </w:r>
    </w:p>
    <w:p w:rsidR="00F67A94" w:rsidRPr="00743D37" w:rsidRDefault="00F67A94" w:rsidP="00743D37">
      <w:pPr>
        <w:widowControl/>
        <w:shd w:val="clear" w:color="auto" w:fill="FFFFFF"/>
        <w:adjustRightInd/>
        <w:spacing w:beforeLines="70" w:before="168" w:line="320" w:lineRule="exact"/>
        <w:jc w:val="both"/>
        <w:textAlignment w:val="auto"/>
        <w:rPr>
          <w:rFonts w:ascii="DFChuW4-B5" w:eastAsia="DFChuW4-B5" w:hAnsi="Arial" w:cs="Arial"/>
          <w:spacing w:val="0"/>
          <w:kern w:val="0"/>
          <w:sz w:val="21"/>
          <w:szCs w:val="21"/>
        </w:rPr>
      </w:pPr>
      <w:r w:rsidRPr="00743D37">
        <w:rPr>
          <w:rFonts w:ascii="DFChuW4-B5" w:eastAsia="DFChuW4-B5" w:hAnsi="Arial" w:cs="Arial" w:hint="eastAsia"/>
          <w:spacing w:val="0"/>
          <w:kern w:val="0"/>
          <w:sz w:val="21"/>
          <w:szCs w:val="21"/>
        </w:rPr>
        <w:t>還記得小時候參加奶奶與外婆的追思禮拜，會場內的經文寫著：『耶穌對她說：復活在我，生命也在我。信我的人雖然死了，也必復活。』(約翰福音11章25節) 雖然會不捨，但卻深信我們必在天家再相見，這是上帝所應許的極大的盼望。</w:t>
      </w:r>
    </w:p>
    <w:p w:rsidR="00F67A94" w:rsidRPr="00743D37" w:rsidRDefault="00F67A94" w:rsidP="00743D37">
      <w:pPr>
        <w:widowControl/>
        <w:shd w:val="clear" w:color="auto" w:fill="FFFFFF"/>
        <w:adjustRightInd/>
        <w:spacing w:beforeLines="70" w:before="168" w:line="320" w:lineRule="exact"/>
        <w:jc w:val="both"/>
        <w:textAlignment w:val="auto"/>
        <w:rPr>
          <w:rFonts w:ascii="DFChuW4-B5" w:eastAsia="DFChuW4-B5" w:hAnsi="Arial" w:cs="Arial"/>
          <w:spacing w:val="0"/>
          <w:kern w:val="0"/>
          <w:sz w:val="21"/>
          <w:szCs w:val="21"/>
        </w:rPr>
      </w:pPr>
      <w:r w:rsidRPr="00743D37">
        <w:rPr>
          <w:rFonts w:ascii="DFChuW4-B5" w:eastAsia="DFChuW4-B5" w:hAnsi="Arial" w:cs="Arial" w:hint="eastAsia"/>
          <w:spacing w:val="0"/>
          <w:kern w:val="0"/>
          <w:sz w:val="21"/>
          <w:szCs w:val="21"/>
        </w:rPr>
        <w:t>『上帝造萬物，各按其時成為美好，又將永生安置在世人心裡。』(傳道書3章11節) 唯有上帝才能給我們帶來永生的盼望以及活著的真正意義。那麼，</w:t>
      </w:r>
      <w:r w:rsidRPr="00743D37">
        <w:rPr>
          <w:rFonts w:ascii="DFChuW4-B5" w:eastAsia="DFChuW4-B5" w:hAnsi="Arial" w:cs="Arial" w:hint="eastAsia"/>
          <w:spacing w:val="0"/>
          <w:kern w:val="0"/>
          <w:sz w:val="21"/>
          <w:szCs w:val="21"/>
        </w:rPr>
        <w:lastRenderedPageBreak/>
        <w:t>如果生死的問題是如此地重要，為什麼我們不趁年輕時就找到答案，非要等到面對生命的驟逝，或是到晚年時才來擔憂呢？當人們如此害怕面對死亡，不是更應該知道死後會去哪裡嗎？為自己的生命做好準備，比避而不談來得實際。因此，身為基督徒的我們，怎麼能不把握機會與身邊的人分享福音的好消息呢？我們永遠不知道下一次再遇到同一個人會是什麼時候，甚至是還有沒有機會再遇見他/她。</w:t>
      </w:r>
    </w:p>
    <w:p w:rsidR="00FE1667" w:rsidRDefault="00F67A94" w:rsidP="00743D37">
      <w:pPr>
        <w:widowControl/>
        <w:shd w:val="clear" w:color="auto" w:fill="FFFFFF"/>
        <w:adjustRightInd/>
        <w:spacing w:beforeLines="70" w:before="168" w:line="320" w:lineRule="exact"/>
        <w:jc w:val="both"/>
        <w:textAlignment w:val="auto"/>
        <w:rPr>
          <w:rFonts w:ascii="DFChuW4-B5" w:eastAsiaTheme="minorEastAsia" w:hAnsi="Arial" w:cs="Arial"/>
          <w:spacing w:val="0"/>
          <w:kern w:val="0"/>
          <w:sz w:val="21"/>
          <w:szCs w:val="21"/>
        </w:rPr>
      </w:pPr>
      <w:r w:rsidRPr="00743D37">
        <w:rPr>
          <w:rFonts w:ascii="DFChuW4-B5" w:eastAsia="DFChuW4-B5" w:hAnsi="Arial" w:cs="Arial" w:hint="eastAsia"/>
          <w:spacing w:val="0"/>
          <w:kern w:val="0"/>
          <w:sz w:val="21"/>
          <w:szCs w:val="21"/>
        </w:rPr>
        <w:t>俗語說：『天有不測風雲，人有旦夕禍福』，聖經中耶穌基督卻說：『我將這些事告訴你們，是要叫你們在我裡面有平安。在世上你們有苦難，但你們可以放心，我已經勝了世界。』(約翰福音16章33節) 這世代的天災人禍搞得人心惶惶，但我們更應該看見的是，這世代需要平安，而這份平安唯有從上帝而來。我們活著知道上帝與我們同在，祂在我們遭患難時賜我們平安；當面對死亡時，我們也確信我們是要到天父上帝那裡去，在那裡不再有痛苦和眼淚，好得無比。這是一份不論外在環境如何改變，仍由心而發的平安！</w:t>
      </w:r>
    </w:p>
    <w:p w:rsidR="00353821" w:rsidRDefault="00867982" w:rsidP="00FE1667">
      <w:pPr>
        <w:widowControl/>
        <w:shd w:val="clear" w:color="auto" w:fill="FFFFFF"/>
        <w:adjustRightInd/>
        <w:spacing w:beforeLines="20" w:before="48" w:line="260" w:lineRule="exact"/>
        <w:jc w:val="both"/>
        <w:textAlignment w:val="auto"/>
        <w:rPr>
          <w:rFonts w:ascii="DFChuW4-B5" w:eastAsia="DFChuW4-B5"/>
          <w:spacing w:val="0"/>
          <w:sz w:val="28"/>
          <w:szCs w:val="28"/>
        </w:rPr>
      </w:pPr>
      <w:r w:rsidRPr="00FE1667">
        <w:rPr>
          <w:rFonts w:ascii="DFChuW4-B5" w:eastAsia="DFChuW4-B5" w:hAnsi="Arial" w:cs="Arial" w:hint="eastAsia"/>
          <w:spacing w:val="-8"/>
          <w:kern w:val="0"/>
          <w:sz w:val="20"/>
        </w:rPr>
        <w:t>(</w:t>
      </w:r>
      <w:r w:rsidRPr="00FE1667">
        <w:rPr>
          <w:rFonts w:ascii="DFChuW4-B5" w:eastAsia="DFChuW4-B5" w:hAnsi="Arial" w:cs="Arial"/>
          <w:spacing w:val="-8"/>
          <w:kern w:val="0"/>
          <w:sz w:val="20"/>
        </w:rPr>
        <w:t>轉載自</w:t>
      </w:r>
      <w:r w:rsidRPr="00FE1667">
        <w:rPr>
          <w:rFonts w:ascii="DFChuW4-B5" w:eastAsia="DFChuW4-B5" w:hAnsi="Arial" w:cs="Arial"/>
          <w:spacing w:val="-8"/>
          <w:kern w:val="0"/>
          <w:sz w:val="20"/>
        </w:rPr>
        <w:t>“</w:t>
      </w:r>
      <w:r w:rsidRPr="00FE1667">
        <w:rPr>
          <w:rFonts w:ascii="DFChuW4-B5" w:eastAsia="DFChuW4-B5" w:hAnsi="Arial" w:cs="Arial"/>
          <w:spacing w:val="-8"/>
          <w:kern w:val="0"/>
          <w:sz w:val="20"/>
        </w:rPr>
        <w:t>雅米</w:t>
      </w:r>
      <w:r w:rsidRPr="00FE1667">
        <w:rPr>
          <w:rFonts w:ascii="DFChuW4-B5" w:eastAsia="DFChuW4-B5" w:hAnsi="Arial" w:cs="Arial"/>
          <w:spacing w:val="-8"/>
          <w:kern w:val="0"/>
          <w:sz w:val="20"/>
        </w:rPr>
        <w:t>—</w:t>
      </w:r>
      <w:r w:rsidRPr="00FE1667">
        <w:rPr>
          <w:rFonts w:ascii="DFChuW4-B5" w:eastAsia="DFChuW4-B5" w:hAnsi="Arial" w:cs="Arial"/>
          <w:spacing w:val="-8"/>
          <w:kern w:val="0"/>
          <w:sz w:val="20"/>
        </w:rPr>
        <w:t>心青年的角落！www.ya-mi.org</w:t>
      </w:r>
      <w:r w:rsidRPr="00FE1667">
        <w:rPr>
          <w:rFonts w:ascii="DFChuW4-B5" w:eastAsia="DFChuW4-B5" w:hAnsi="Arial" w:cs="Arial"/>
          <w:spacing w:val="-8"/>
          <w:kern w:val="0"/>
          <w:sz w:val="20"/>
        </w:rPr>
        <w:t>”</w:t>
      </w:r>
      <w:r w:rsidRPr="00FE1667">
        <w:rPr>
          <w:rFonts w:ascii="DFChuW4-B5" w:eastAsia="DFChuW4-B5" w:hAnsi="Arial" w:cs="Arial" w:hint="eastAsia"/>
          <w:spacing w:val="-8"/>
          <w:kern w:val="0"/>
          <w:sz w:val="20"/>
        </w:rPr>
        <w:t>)</w:t>
      </w:r>
      <w:r w:rsidR="00F67A94" w:rsidRPr="00867982">
        <w:rPr>
          <w:rFonts w:ascii="DFChuW4-B5" w:eastAsia="DFChuW4-B5" w:hint="eastAsia"/>
          <w:spacing w:val="0"/>
          <w:sz w:val="28"/>
          <w:szCs w:val="28"/>
        </w:rPr>
        <w:sym w:font="Webdings" w:char="F059"/>
      </w:r>
    </w:p>
    <w:p w:rsidR="004D15BC" w:rsidRDefault="00743D37" w:rsidP="00743D37">
      <w:pPr>
        <w:spacing w:beforeLines="150" w:before="360" w:line="260" w:lineRule="exact"/>
        <w:ind w:leftChars="-50" w:left="-112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DE50C6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【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關懷同工會&amp;六</w:t>
      </w:r>
      <w:r w:rsidRPr="00DE50C6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月份同工會】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 xml:space="preserve"> </w:t>
      </w:r>
    </w:p>
    <w:p w:rsidR="00743D37" w:rsidRDefault="00743D37" w:rsidP="004D15BC">
      <w:pPr>
        <w:spacing w:beforeLines="30" w:before="72" w:line="260" w:lineRule="exact"/>
        <w:ind w:leftChars="-50" w:left="-112"/>
        <w:jc w:val="both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  <w:r w:rsidRPr="00B1195D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今天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下午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1:00舉行關懷同工會。下週主日(6/11)下午2:00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舉行《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六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月份同工會》，敬請相關同工及關心教會者參加。</w:t>
      </w:r>
    </w:p>
    <w:p w:rsidR="00AA7CBB" w:rsidRPr="006F4F3D" w:rsidRDefault="00AA7CBB" w:rsidP="00AA7CBB">
      <w:pPr>
        <w:spacing w:beforeLines="100" w:before="240" w:line="40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AA7CBB" w:rsidRPr="00326125" w:rsidRDefault="00AA7CBB" w:rsidP="00AA7CB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AA7CBB" w:rsidRPr="00326125" w:rsidRDefault="00AA7CBB" w:rsidP="00AA7CB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任駿弟兄</w:t>
      </w:r>
    </w:p>
    <w:p w:rsidR="00AA7CBB" w:rsidRPr="00326125" w:rsidRDefault="00AA7CBB" w:rsidP="00AA7CB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AA7CBB" w:rsidRDefault="00AA7CBB" w:rsidP="00AA7CB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AA7CBB" w:rsidRDefault="00AA7CBB" w:rsidP="00AA7CB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AA7CBB" w:rsidRDefault="00AA7CBB" w:rsidP="00AA7CB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1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成人主日學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劉介磐弟兄</w:t>
      </w:r>
      <w:r>
        <w:rPr>
          <w:rFonts w:ascii="華康細圓體(P)" w:eastAsia="華康細圓體(P)"/>
          <w:b/>
          <w:spacing w:val="0"/>
          <w:sz w:val="20"/>
        </w:rPr>
        <w:tab/>
      </w:r>
    </w:p>
    <w:p w:rsidR="00AA7CBB" w:rsidRDefault="00C6611B" w:rsidP="00C6611B">
      <w:pPr>
        <w:tabs>
          <w:tab w:val="left" w:pos="16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="00AA7CBB">
        <w:rPr>
          <w:rFonts w:ascii="華康細圓體(P)" w:eastAsia="華康細圓體(P)" w:hint="eastAsia"/>
          <w:b/>
          <w:spacing w:val="0"/>
          <w:sz w:val="20"/>
        </w:rPr>
        <w:t>智慧詩篇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="00AA7CBB">
        <w:rPr>
          <w:rFonts w:ascii="華康細圓體(P)" w:eastAsia="華康細圓體(P)" w:hint="eastAsia"/>
          <w:b/>
          <w:spacing w:val="0"/>
          <w:sz w:val="20"/>
        </w:rPr>
        <w:t>預讀:</w:t>
      </w:r>
      <w:r w:rsidRPr="00C6611B">
        <w:rPr>
          <w:rFonts w:ascii="華康細圓體(P)" w:eastAsia="華康細圓體(P)" w:hint="eastAsia"/>
          <w:b/>
          <w:spacing w:val="0"/>
          <w:sz w:val="20"/>
        </w:rPr>
        <w:t xml:space="preserve"> 32、34、73、112、127</w:t>
      </w:r>
    </w:p>
    <w:p w:rsidR="00AA7CBB" w:rsidRDefault="00AA7CBB" w:rsidP="00AA7CB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AA7CBB" w:rsidRPr="00326125" w:rsidRDefault="00AA7CBB" w:rsidP="00AA7CBB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AA7CBB" w:rsidRPr="00326125" w:rsidRDefault="00AA7CBB" w:rsidP="00AA7CB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C6611B"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C6611B">
        <w:rPr>
          <w:rFonts w:ascii="華康細圓體(P)" w:eastAsia="華康細圓體(P)" w:hint="eastAsia"/>
          <w:b/>
          <w:spacing w:val="0"/>
          <w:sz w:val="20"/>
        </w:rPr>
        <w:t>陳宗賢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AA7CBB" w:rsidRDefault="00AA7CBB" w:rsidP="00AA7CB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C6611B">
        <w:rPr>
          <w:rFonts w:ascii="華康細圓體(P)" w:eastAsia="華康細圓體(P)" w:hint="eastAsia"/>
          <w:b/>
          <w:spacing w:val="0"/>
          <w:sz w:val="20"/>
        </w:rPr>
        <w:t>程俊苓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AA7CBB" w:rsidRDefault="00AA7CBB" w:rsidP="00AA7CB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C6611B">
        <w:rPr>
          <w:rFonts w:ascii="華康細圓體(P)" w:eastAsia="華康細圓體(P)" w:hint="eastAsia"/>
          <w:b/>
          <w:spacing w:val="0"/>
          <w:sz w:val="20"/>
        </w:rPr>
        <w:t>李瑞蘋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AA7CBB" w:rsidRDefault="00AA7CBB" w:rsidP="00AA7CB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C6611B">
        <w:rPr>
          <w:rFonts w:ascii="華康細圓體(P)" w:eastAsia="華康細圓體(P)" w:hint="eastAsia"/>
          <w:b/>
          <w:spacing w:val="0"/>
          <w:sz w:val="20"/>
        </w:rPr>
        <w:t>家庭</w:t>
      </w:r>
      <w:r>
        <w:rPr>
          <w:rFonts w:ascii="華康細圓體(P)" w:eastAsia="華康細圓體(P)" w:hint="eastAsia"/>
          <w:b/>
          <w:spacing w:val="0"/>
          <w:sz w:val="20"/>
        </w:rPr>
        <w:t>聚會</w:t>
      </w:r>
    </w:p>
    <w:p w:rsidR="00AA7CBB" w:rsidRDefault="00AA7CBB" w:rsidP="00AA7CB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AA7CBB" w:rsidRPr="003A031F" w:rsidRDefault="00AA7CBB" w:rsidP="00AA7CB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15:00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</w:p>
    <w:p w:rsidR="005457EF" w:rsidRDefault="00AA7CBB" w:rsidP="00AA7CB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</w:p>
    <w:p w:rsidR="0048128E" w:rsidRPr="00882086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華綜體 Std W5" w:eastAsia="華康華綜體 Std W5" w:hAnsi="華康華綜體 Std W5"/>
          <w:b/>
          <w:spacing w:val="-8"/>
        </w:rPr>
      </w:pPr>
      <w:r w:rsidRPr="005739E0">
        <w:rPr>
          <w:rFonts w:ascii="華康細圓體(P)" w:eastAsia="華康細圓體(P)" w:hint="eastAsia"/>
          <w:b/>
          <w:spacing w:val="16"/>
          <w:sz w:val="36"/>
          <w:szCs w:val="36"/>
        </w:rPr>
        <w:t>台北基督徒聚會處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    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第24</w:t>
      </w:r>
      <w:r w:rsidR="00092CD3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8</w:t>
      </w:r>
      <w:r w:rsidR="00C6611B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2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期  201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7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0</w:t>
      </w:r>
      <w:r w:rsidR="00C6611B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6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="00C6611B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04</w:t>
      </w:r>
    </w:p>
    <w:p w:rsidR="0048128E" w:rsidRPr="00882086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spacing w:val="6"/>
          <w:sz w:val="22"/>
          <w:szCs w:val="22"/>
        </w:rPr>
      </w:pP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教會網站：</w:t>
      </w:r>
      <w:hyperlink r:id="rId10" w:history="1">
        <w:r w:rsidRPr="00882086">
          <w:rPr>
            <w:rFonts w:ascii="華康華綜體 Std W5" w:eastAsia="華康華綜體 Std W5" w:hAnsi="華康華綜體 Std W5"/>
            <w:spacing w:val="6"/>
            <w:sz w:val="22"/>
            <w:szCs w:val="22"/>
          </w:rPr>
          <w:t>http://www.taipeiassembly.org</w:t>
        </w:r>
      </w:hyperlink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 xml:space="preserve"> </w:t>
      </w:r>
      <w:r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 xml:space="preserve">  </w:t>
      </w: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年度主題：</w:t>
      </w:r>
      <w:r w:rsidRPr="00882086"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>敬拜事奉的人生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48128E" w:rsidRPr="00FA623A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6410E1">
        <w:rPr>
          <w:rFonts w:ascii="華康隸書體W7(P)" w:eastAsia="華康隸書體W7(P)" w:hint="eastAsia"/>
          <w:bCs/>
          <w:spacing w:val="-12"/>
          <w:sz w:val="24"/>
        </w:rPr>
        <w:t>1</w:t>
      </w:r>
      <w:r w:rsidR="00497829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3F430E">
        <w:rPr>
          <w:rFonts w:ascii="華康細圓體(P)" w:eastAsia="華康細圓體(P)" w:hint="eastAsia"/>
          <w:b/>
          <w:spacing w:val="0"/>
          <w:sz w:val="20"/>
        </w:rPr>
        <w:t>00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C6611B">
        <w:rPr>
          <w:rFonts w:ascii="華康隸書體W7(P)" w:eastAsia="華康隸書體W7(P)" w:hint="eastAsia"/>
          <w:bCs/>
          <w:spacing w:val="-12"/>
          <w:sz w:val="24"/>
        </w:rPr>
        <w:t>陳宗賢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6E5A3D">
        <w:rPr>
          <w:rFonts w:ascii="華康細圓體(P)" w:eastAsia="華康細圓體(P)" w:hint="eastAsia"/>
          <w:b/>
          <w:spacing w:val="0"/>
          <w:sz w:val="20"/>
        </w:rPr>
        <w:t>羅煜寰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8128E" w:rsidRPr="003C2D57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6E5A3D">
        <w:rPr>
          <w:rFonts w:ascii="華康隸書體W7(P)" w:eastAsia="華康隸書體W7(P)" w:hint="eastAsia"/>
          <w:bCs/>
          <w:spacing w:val="-12"/>
          <w:sz w:val="24"/>
        </w:rPr>
        <w:t>彭書睿</w:t>
      </w:r>
      <w:r w:rsidR="00BC2F5E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087D18">
        <w:rPr>
          <w:rFonts w:ascii="華康隸書體W7(P)" w:eastAsia="華康隸書體W7(P)"/>
          <w:bCs/>
          <w:spacing w:val="-12"/>
          <w:sz w:val="24"/>
        </w:rPr>
        <w:tab/>
      </w:r>
      <w:r w:rsidR="006410E1">
        <w:rPr>
          <w:rFonts w:ascii="華康隸書體W7(P)" w:eastAsia="華康隸書體W7(P)" w:hint="eastAsia"/>
          <w:bCs/>
          <w:spacing w:val="-12"/>
          <w:sz w:val="24"/>
        </w:rPr>
        <w:t>劉介磐弟兄</w:t>
      </w:r>
      <w:r w:rsidR="00087D18">
        <w:rPr>
          <w:rFonts w:ascii="華康細圓體(P)" w:eastAsia="華康細圓體(P)"/>
          <w:b/>
          <w:spacing w:val="0"/>
          <w:sz w:val="20"/>
        </w:rPr>
        <w:tab/>
      </w:r>
      <w:r w:rsidR="006E5A3D">
        <w:rPr>
          <w:rFonts w:ascii="華康細圓體(P)" w:eastAsia="華康細圓體(P)" w:hint="eastAsia"/>
          <w:b/>
          <w:spacing w:val="0"/>
          <w:sz w:val="20"/>
        </w:rPr>
        <w:t>賴映良</w:t>
      </w:r>
      <w:r w:rsidR="00087D18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8128E" w:rsidRPr="003C2D57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3D18CF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087D18">
        <w:rPr>
          <w:rFonts w:ascii="華康隸書體W7(P)" w:eastAsia="華康隸書體W7(P)"/>
          <w:bCs/>
          <w:spacing w:val="-12"/>
          <w:sz w:val="24"/>
        </w:rPr>
        <w:tab/>
      </w:r>
      <w:r w:rsidR="006410E1">
        <w:rPr>
          <w:rFonts w:ascii="華康隸書體W7(P)" w:eastAsia="華康隸書體W7(P)" w:hint="eastAsia"/>
          <w:bCs/>
          <w:spacing w:val="-12"/>
          <w:sz w:val="24"/>
        </w:rPr>
        <w:t>溫晨昕姊妹</w:t>
      </w:r>
      <w:r>
        <w:rPr>
          <w:rFonts w:ascii="華康細圓體(P)" w:eastAsia="華康細圓體(P)"/>
          <w:b/>
          <w:spacing w:val="0"/>
          <w:sz w:val="20"/>
        </w:rPr>
        <w:tab/>
      </w:r>
      <w:r w:rsidR="006E5A3D">
        <w:rPr>
          <w:rFonts w:ascii="華康細圓體(P)" w:eastAsia="華康細圓體(P)" w:hint="eastAsia"/>
          <w:b/>
          <w:spacing w:val="0"/>
          <w:sz w:val="20"/>
        </w:rPr>
        <w:t>徐漢慧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  <w:r w:rsidR="003F430E">
        <w:rPr>
          <w:rFonts w:ascii="華康細圓體(P)" w:eastAsia="華康細圓體(P)"/>
          <w:b/>
          <w:spacing w:val="0"/>
          <w:sz w:val="20"/>
        </w:rPr>
        <w:tab/>
      </w:r>
      <w:r w:rsidR="003F430E">
        <w:rPr>
          <w:rFonts w:ascii="華康細圓體(P)" w:eastAsia="華康細圓體(P)" w:hint="eastAsia"/>
          <w:b/>
          <w:spacing w:val="0"/>
          <w:sz w:val="20"/>
        </w:rPr>
        <w:t>六月份同工會</w:t>
      </w:r>
    </w:p>
    <w:p w:rsidR="0048128E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>
        <w:rPr>
          <w:rFonts w:ascii="Times New Roman" w:eastAsia="華康隸書體W7(P)"/>
          <w:bCs/>
          <w:spacing w:val="-10"/>
          <w:sz w:val="24"/>
        </w:rPr>
        <w:tab/>
      </w:r>
      <w:r w:rsidR="00C6611B">
        <w:rPr>
          <w:rFonts w:ascii="華康隸書體W7(P)" w:eastAsia="華康隸書體W7(P)" w:hint="eastAsia"/>
          <w:bCs/>
          <w:spacing w:val="-12"/>
          <w:sz w:val="24"/>
        </w:rPr>
        <w:t>任  駿</w:t>
      </w:r>
      <w:r w:rsidR="00BC2F5E" w:rsidRPr="00BC2F5E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087D18">
        <w:rPr>
          <w:rFonts w:ascii="Times New Roman" w:eastAsia="華康隸書體W7(P)"/>
          <w:bCs/>
          <w:spacing w:val="-10"/>
          <w:sz w:val="24"/>
        </w:rPr>
        <w:tab/>
      </w:r>
      <w:r w:rsidR="006E5A3D">
        <w:rPr>
          <w:rFonts w:ascii="Times New Roman" w:eastAsia="華康隸書體W7(P)"/>
          <w:bCs/>
          <w:spacing w:val="-10"/>
          <w:sz w:val="24"/>
        </w:rPr>
        <w:tab/>
      </w:r>
      <w:r w:rsidR="00092CD3">
        <w:rPr>
          <w:rFonts w:ascii="Times New Roman" w:eastAsia="華康隸書體W7(P)" w:hint="eastAsia"/>
          <w:bCs/>
          <w:spacing w:val="-10"/>
          <w:sz w:val="24"/>
        </w:rPr>
        <w:t>劉</w:t>
      </w:r>
      <w:r w:rsidR="006410E1">
        <w:rPr>
          <w:rFonts w:ascii="Times New Roman" w:eastAsia="華康隸書體W7(P)" w:hint="eastAsia"/>
          <w:bCs/>
          <w:spacing w:val="-10"/>
          <w:sz w:val="24"/>
        </w:rPr>
        <w:t>介磐</w:t>
      </w:r>
      <w:r w:rsidR="00092CD3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6E5A3D">
        <w:rPr>
          <w:rFonts w:ascii="華康細圓體(P)" w:eastAsia="華康細圓體(P)" w:hint="eastAsia"/>
          <w:b/>
          <w:spacing w:val="0"/>
          <w:sz w:val="20"/>
        </w:rPr>
        <w:t>呂允仁</w:t>
      </w:r>
      <w:r w:rsidRPr="0048128E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8128E" w:rsidRPr="001A0DCD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E5A3D" w:rsidRPr="006E5A3D">
        <w:rPr>
          <w:rFonts w:ascii="華康隸書體W7(P)" w:eastAsia="華康隸書體W7(P)" w:hint="eastAsia"/>
          <w:bCs/>
          <w:spacing w:val="-12"/>
          <w:sz w:val="24"/>
        </w:rPr>
        <w:t>死亡所傳的福音</w:t>
      </w:r>
      <w:r w:rsidR="006410E1" w:rsidRPr="006410E1">
        <w:rPr>
          <w:rFonts w:ascii="華康隸書體W7(P)" w:eastAsia="華康隸書體W7(P)" w:hint="eastAsia"/>
          <w:bCs/>
          <w:spacing w:val="-12"/>
          <w:sz w:val="24"/>
        </w:rPr>
        <w:t>象</w:t>
      </w:r>
      <w:r>
        <w:rPr>
          <w:rFonts w:ascii="Times New Roman" w:eastAsia="華康隸書體W7(P)"/>
          <w:bCs/>
          <w:spacing w:val="-10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6E5A3D" w:rsidRPr="006E5A3D">
        <w:rPr>
          <w:rFonts w:ascii="華康細圓體(P)" w:eastAsia="華康細圓體(P)" w:hint="eastAsia"/>
          <w:b/>
          <w:spacing w:val="0"/>
          <w:sz w:val="20"/>
        </w:rPr>
        <w:t xml:space="preserve">你們就是這些事的見證 </w:t>
      </w:r>
    </w:p>
    <w:p w:rsidR="0048128E" w:rsidRPr="00AB72DA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3850"/>
          <w:tab w:val="left" w:pos="4256"/>
          <w:tab w:val="left" w:pos="5264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5E0573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5E0573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6E5A3D" w:rsidRPr="006E5A3D">
        <w:rPr>
          <w:rFonts w:ascii="華康隸書體W7(P)" w:eastAsia="華康隸書體W7(P)" w:hint="eastAsia"/>
          <w:bCs/>
          <w:spacing w:val="-12"/>
          <w:sz w:val="24"/>
        </w:rPr>
        <w:t>傳道書7:1~4</w:t>
      </w:r>
      <w:r w:rsidR="00087D18">
        <w:rPr>
          <w:rFonts w:ascii="華康隸書體W7(P)" w:eastAsia="華康隸書體W7(P)"/>
          <w:bCs/>
          <w:spacing w:val="-12"/>
          <w:sz w:val="24"/>
        </w:rPr>
        <w:tab/>
      </w:r>
      <w:r w:rsidR="00087D18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="006E5A3D" w:rsidRPr="006E5A3D">
        <w:rPr>
          <w:rFonts w:ascii="Times New Roman" w:eastAsia="華康細圓體(P)" w:hint="eastAsia"/>
          <w:b/>
          <w:spacing w:val="0"/>
          <w:sz w:val="20"/>
        </w:rPr>
        <w:t>路</w:t>
      </w:r>
      <w:r w:rsidR="006E5A3D">
        <w:rPr>
          <w:rFonts w:ascii="Times New Roman" w:eastAsia="華康細圓體(P)" w:hint="eastAsia"/>
          <w:b/>
          <w:spacing w:val="0"/>
          <w:sz w:val="20"/>
        </w:rPr>
        <w:t>加福音</w:t>
      </w:r>
      <w:r w:rsidR="006E5A3D" w:rsidRPr="006E5A3D">
        <w:rPr>
          <w:rFonts w:ascii="華康細圓體(P)" w:eastAsia="華康細圓體(P)" w:hint="eastAsia"/>
          <w:b/>
          <w:spacing w:val="0"/>
          <w:sz w:val="20"/>
        </w:rPr>
        <w:t>44-53</w:t>
      </w:r>
    </w:p>
    <w:p w:rsidR="0048128E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E5A3D" w:rsidRPr="006E5A3D">
        <w:rPr>
          <w:rFonts w:ascii="華康隸書體W7(P)" w:eastAsia="華康隸書體W7(P)" w:hint="eastAsia"/>
          <w:bCs/>
          <w:spacing w:val="-12"/>
          <w:sz w:val="24"/>
        </w:rPr>
        <w:t>蔣震彥弟兄 林和東弟兄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3F430E">
        <w:rPr>
          <w:rFonts w:ascii="Times New Roman" w:eastAsia="華康細圓體(P)" w:hint="eastAsia"/>
          <w:b/>
          <w:spacing w:val="0"/>
          <w:sz w:val="20"/>
        </w:rPr>
        <w:t>吳瑞碧姊妹</w:t>
      </w:r>
      <w:r w:rsidR="003F430E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3F430E">
        <w:rPr>
          <w:rFonts w:ascii="Times New Roman" w:eastAsia="華康細圓體(P)" w:hint="eastAsia"/>
          <w:b/>
          <w:spacing w:val="0"/>
          <w:sz w:val="20"/>
        </w:rPr>
        <w:t>黃玉成弟兄</w:t>
      </w:r>
    </w:p>
    <w:p w:rsidR="0048128E" w:rsidRPr="001553E0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6410E1" w:rsidRPr="006E5A3D">
        <w:rPr>
          <w:rFonts w:ascii="華康隸書體W7(P)" w:eastAsia="華康隸書體W7(P)" w:hint="eastAsia"/>
          <w:bCs/>
          <w:spacing w:val="-12"/>
          <w:sz w:val="24"/>
        </w:rPr>
        <w:t>楊晴智姊妹</w:t>
      </w:r>
    </w:p>
    <w:p w:rsidR="00B814E2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Pr="004A3820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3F430E" w:rsidRDefault="003F430E" w:rsidP="003F430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</w:p>
    <w:p w:rsidR="003F430E" w:rsidRPr="003F430E" w:rsidRDefault="003F430E" w:rsidP="003F430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3F430E">
        <w:rPr>
          <w:rFonts w:ascii="華康魏碑體(P)" w:eastAsia="華康魏碑體(P)" w:hAnsi="Times New Roman" w:cs="Times New Roman" w:hint="eastAsia"/>
          <w:spacing w:val="-4"/>
          <w:kern w:val="20"/>
        </w:rPr>
        <w:t>憂愁強如喜笑；因為面帶愁容，終必使心喜樂。</w:t>
      </w:r>
    </w:p>
    <w:p w:rsidR="003F430E" w:rsidRDefault="003F430E" w:rsidP="003F430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3F430E">
        <w:rPr>
          <w:rFonts w:ascii="華康魏碑體(P)" w:eastAsia="華康魏碑體(P)" w:hAnsi="Times New Roman" w:cs="Times New Roman" w:hint="eastAsia"/>
          <w:spacing w:val="-4"/>
          <w:kern w:val="20"/>
        </w:rPr>
        <w:t>智慧人的心在遭喪之家；愚昧人的心在快樂之家。</w:t>
      </w:r>
    </w:p>
    <w:p w:rsidR="00BB2E86" w:rsidRPr="00BB2E86" w:rsidRDefault="00F324FF" w:rsidP="003F430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both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    </w:t>
      </w:r>
      <w:r w:rsidR="006410E1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</w:t>
      </w:r>
      <w:r w:rsidR="003F430E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傳道書7</w:t>
      </w:r>
      <w:r>
        <w:rPr>
          <w:rFonts w:ascii="華康魏碑體(P)" w:eastAsia="華康魏碑體(P)" w:hAnsi="Times New Roman" w:cs="Times New Roman" w:hint="eastAsia"/>
          <w:spacing w:val="-4"/>
          <w:kern w:val="20"/>
        </w:rPr>
        <w:t>:</w:t>
      </w:r>
      <w:r w:rsidR="003F430E">
        <w:rPr>
          <w:rFonts w:ascii="華康魏碑體(P)" w:eastAsia="華康魏碑體(P)" w:hAnsi="Times New Roman" w:cs="Times New Roman" w:hint="eastAsia"/>
          <w:spacing w:val="-4"/>
          <w:kern w:val="20"/>
        </w:rPr>
        <w:t>3</w:t>
      </w:r>
      <w:r w:rsidR="006410E1">
        <w:rPr>
          <w:rFonts w:ascii="華康魏碑體(P)" w:eastAsia="華康魏碑體(P)" w:hAnsi="Times New Roman" w:cs="Times New Roman" w:hint="eastAsia"/>
          <w:spacing w:val="-4"/>
          <w:kern w:val="20"/>
        </w:rPr>
        <w:t>~</w:t>
      </w:r>
      <w:r w:rsidR="003F430E">
        <w:rPr>
          <w:rFonts w:ascii="華康魏碑體(P)" w:eastAsia="華康魏碑體(P)" w:hAnsi="Times New Roman" w:cs="Times New Roman" w:hint="eastAsia"/>
          <w:spacing w:val="-4"/>
          <w:kern w:val="20"/>
        </w:rPr>
        <w:t>4</w:t>
      </w:r>
    </w:p>
    <w:p w:rsidR="00EB271D" w:rsidRDefault="003F430E" w:rsidP="00110057">
      <w:pPr>
        <w:widowControl/>
        <w:shd w:val="clear" w:color="auto" w:fill="FFFFFF"/>
        <w:adjustRightInd/>
        <w:spacing w:beforeLines="50" w:before="120" w:line="360" w:lineRule="exact"/>
        <w:ind w:leftChars="-50" w:left="-112" w:rightChars="-50" w:right="-112"/>
        <w:jc w:val="center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2"/>
          <w:szCs w:val="22"/>
        </w:rPr>
      </w:pPr>
      <w:r>
        <w:rPr>
          <w:rFonts w:ascii="華康彩帶體 Std W7" w:eastAsia="華康彩帶體 Std W7" w:hAnsi="華康彩帶體 Std W7"/>
          <w:iCs/>
          <w:noProof/>
          <w:color w:val="000000"/>
          <w:spacing w:val="0"/>
          <w:kern w:val="0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299085</wp:posOffset>
            </wp:positionV>
            <wp:extent cx="2172970" cy="155067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書穎喜帖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71D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2"/>
          <w:szCs w:val="22"/>
        </w:rPr>
        <w:t>彭書穎弟兄+陳怡安姊妹</w:t>
      </w:r>
    </w:p>
    <w:p w:rsidR="00EB271D" w:rsidRDefault="00110057" w:rsidP="00110057">
      <w:pPr>
        <w:widowControl/>
        <w:shd w:val="clear" w:color="auto" w:fill="FFFFFF"/>
        <w:adjustRightInd/>
        <w:spacing w:line="360" w:lineRule="exact"/>
        <w:ind w:leftChars="-50" w:left="-112" w:rightChars="-50" w:right="-112"/>
        <w:jc w:val="center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2"/>
          <w:szCs w:val="22"/>
        </w:rPr>
      </w:pPr>
      <w:r>
        <w:rPr>
          <w:noProof/>
          <w:color w:val="0000FF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217805</wp:posOffset>
            </wp:positionV>
            <wp:extent cx="2231390" cy="1830070"/>
            <wp:effectExtent l="0" t="0" r="0" b="0"/>
            <wp:wrapNone/>
            <wp:docPr id="4" name="irc_mi" descr="「線條」的圖片搜尋結果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線條」的圖片搜尋結果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83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71D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2"/>
          <w:szCs w:val="22"/>
        </w:rPr>
        <w:t>6月10日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2"/>
          <w:szCs w:val="22"/>
        </w:rPr>
        <w:t>(六)</w:t>
      </w:r>
      <w:r w:rsidR="00EB271D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2"/>
          <w:szCs w:val="22"/>
        </w:rPr>
        <w:t>下午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2"/>
          <w:szCs w:val="22"/>
        </w:rPr>
        <w:t>3</w:t>
      </w:r>
      <w:r w:rsidR="00EB271D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2"/>
          <w:szCs w:val="22"/>
        </w:rPr>
        <w:t>: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2"/>
          <w:szCs w:val="22"/>
        </w:rPr>
        <w:t>0</w:t>
      </w:r>
      <w:r w:rsidR="00EB271D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2"/>
          <w:szCs w:val="22"/>
        </w:rPr>
        <w:t>0</w:t>
      </w:r>
    </w:p>
    <w:p w:rsidR="00EB271D" w:rsidRDefault="00110057" w:rsidP="00110057">
      <w:pPr>
        <w:widowControl/>
        <w:shd w:val="clear" w:color="auto" w:fill="FFFFFF"/>
        <w:adjustRightInd/>
        <w:spacing w:line="360" w:lineRule="exact"/>
        <w:ind w:leftChars="-50" w:left="-112" w:rightChars="-50" w:right="-112"/>
        <w:jc w:val="center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2"/>
          <w:szCs w:val="22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2"/>
          <w:szCs w:val="22"/>
        </w:rPr>
        <w:t>於</w:t>
      </w:r>
      <w:r w:rsidR="00EB271D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2"/>
          <w:szCs w:val="22"/>
        </w:rPr>
        <w:t>本教會舉行結婚聚會</w:t>
      </w:r>
    </w:p>
    <w:p w:rsidR="00EB271D" w:rsidRDefault="00EB271D" w:rsidP="00110057">
      <w:pPr>
        <w:widowControl/>
        <w:shd w:val="clear" w:color="auto" w:fill="FFFFFF"/>
        <w:adjustRightInd/>
        <w:spacing w:line="360" w:lineRule="exact"/>
        <w:ind w:leftChars="-50" w:left="-112" w:rightChars="-50" w:right="-112"/>
        <w:jc w:val="center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2"/>
          <w:szCs w:val="22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2"/>
          <w:szCs w:val="22"/>
        </w:rPr>
        <w:t>~~敬邀弟兄姊妹參加~~</w:t>
      </w:r>
    </w:p>
    <w:p w:rsidR="00110057" w:rsidRDefault="00110057" w:rsidP="00110057">
      <w:pPr>
        <w:widowControl/>
        <w:shd w:val="clear" w:color="auto" w:fill="FFFFFF"/>
        <w:adjustRightInd/>
        <w:spacing w:line="360" w:lineRule="exact"/>
        <w:ind w:leftChars="-50" w:left="-112" w:rightChars="-50" w:right="-112"/>
        <w:jc w:val="center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2"/>
          <w:szCs w:val="22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2"/>
          <w:szCs w:val="22"/>
        </w:rPr>
        <w:t>！</w:t>
      </w:r>
      <w:r w:rsidR="00EB271D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2"/>
          <w:szCs w:val="22"/>
        </w:rPr>
        <w:t>一同歡喜快樂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2"/>
          <w:szCs w:val="22"/>
        </w:rPr>
        <w:t>！</w:t>
      </w:r>
    </w:p>
    <w:sectPr w:rsidR="00110057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18E" w:rsidRDefault="001D318E">
      <w:r>
        <w:separator/>
      </w:r>
    </w:p>
  </w:endnote>
  <w:endnote w:type="continuationSeparator" w:id="0">
    <w:p w:rsidR="001D318E" w:rsidRDefault="001D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18E" w:rsidRDefault="001D318E">
      <w:r>
        <w:separator/>
      </w:r>
    </w:p>
  </w:footnote>
  <w:footnote w:type="continuationSeparator" w:id="0">
    <w:p w:rsidR="001D318E" w:rsidRDefault="001D3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A5A0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0E02E27"/>
    <w:multiLevelType w:val="hybridMultilevel"/>
    <w:tmpl w:val="734A72A4"/>
    <w:lvl w:ilvl="0" w:tplc="612E90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020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851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86B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EE3F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817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B662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D6EB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A46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D3460"/>
    <w:multiLevelType w:val="hybridMultilevel"/>
    <w:tmpl w:val="8F7891E8"/>
    <w:lvl w:ilvl="0" w:tplc="CA54B5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7FE399D"/>
    <w:multiLevelType w:val="hybridMultilevel"/>
    <w:tmpl w:val="62A25F82"/>
    <w:lvl w:ilvl="0" w:tplc="4968977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087B0197"/>
    <w:multiLevelType w:val="hybridMultilevel"/>
    <w:tmpl w:val="9908340E"/>
    <w:lvl w:ilvl="0" w:tplc="9AC60A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7B7E80"/>
    <w:multiLevelType w:val="hybridMultilevel"/>
    <w:tmpl w:val="6F0CC24A"/>
    <w:lvl w:ilvl="0" w:tplc="AE94FCF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0F1F11"/>
    <w:multiLevelType w:val="hybridMultilevel"/>
    <w:tmpl w:val="A9AA9454"/>
    <w:lvl w:ilvl="0" w:tplc="CAACE53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D687E8C"/>
    <w:multiLevelType w:val="hybridMultilevel"/>
    <w:tmpl w:val="3EEC5A62"/>
    <w:lvl w:ilvl="0" w:tplc="B7F4AFF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0" w15:restartNumberingAfterBreak="0">
    <w:nsid w:val="0DB92C66"/>
    <w:multiLevelType w:val="hybridMultilevel"/>
    <w:tmpl w:val="1390F834"/>
    <w:lvl w:ilvl="0" w:tplc="17602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9F6CBE"/>
    <w:multiLevelType w:val="hybridMultilevel"/>
    <w:tmpl w:val="E94CB63E"/>
    <w:lvl w:ilvl="0" w:tplc="ED50AB48">
      <w:start w:val="1"/>
      <w:numFmt w:val="taiwaneseCountingThousand"/>
      <w:lvlText w:val="%1、"/>
      <w:lvlJc w:val="left"/>
      <w:pPr>
        <w:ind w:left="1332" w:hanging="480"/>
      </w:pPr>
      <w:rPr>
        <w:rFonts w:asciiTheme="minorHAnsi" w:hAnsiTheme="minorHAns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2" w15:restartNumberingAfterBreak="0">
    <w:nsid w:val="1884368A"/>
    <w:multiLevelType w:val="hybridMultilevel"/>
    <w:tmpl w:val="7FAEB0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B93861"/>
    <w:multiLevelType w:val="hybridMultilevel"/>
    <w:tmpl w:val="42809A5C"/>
    <w:lvl w:ilvl="0" w:tplc="F1D297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14252C"/>
    <w:multiLevelType w:val="hybridMultilevel"/>
    <w:tmpl w:val="9702B0F8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E848DD"/>
    <w:multiLevelType w:val="hybridMultilevel"/>
    <w:tmpl w:val="6CA0C628"/>
    <w:lvl w:ilvl="0" w:tplc="79A06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622036"/>
    <w:multiLevelType w:val="hybridMultilevel"/>
    <w:tmpl w:val="067414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A14AB9"/>
    <w:multiLevelType w:val="hybridMultilevel"/>
    <w:tmpl w:val="A9720E2C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16C1DAD"/>
    <w:multiLevelType w:val="hybridMultilevel"/>
    <w:tmpl w:val="6B8409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7DA411C"/>
    <w:multiLevelType w:val="hybridMultilevel"/>
    <w:tmpl w:val="57A4B1BE"/>
    <w:lvl w:ilvl="0" w:tplc="746A6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655EAF"/>
    <w:multiLevelType w:val="hybridMultilevel"/>
    <w:tmpl w:val="09AEAE42"/>
    <w:lvl w:ilvl="0" w:tplc="A230A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6B340E"/>
    <w:multiLevelType w:val="hybridMultilevel"/>
    <w:tmpl w:val="F2C29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A858CD"/>
    <w:multiLevelType w:val="hybridMultilevel"/>
    <w:tmpl w:val="218A18A6"/>
    <w:lvl w:ilvl="0" w:tplc="A06AB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8AC125C"/>
    <w:multiLevelType w:val="hybridMultilevel"/>
    <w:tmpl w:val="2A7C3774"/>
    <w:lvl w:ilvl="0" w:tplc="60C023DC">
      <w:start w:val="1"/>
      <w:numFmt w:val="ideographLegalTraditional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5" w15:restartNumberingAfterBreak="0">
    <w:nsid w:val="5B84123C"/>
    <w:multiLevelType w:val="hybridMultilevel"/>
    <w:tmpl w:val="72104094"/>
    <w:lvl w:ilvl="0" w:tplc="43DCC8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6" w15:restartNumberingAfterBreak="0">
    <w:nsid w:val="696D4B1B"/>
    <w:multiLevelType w:val="hybridMultilevel"/>
    <w:tmpl w:val="4E9658CE"/>
    <w:lvl w:ilvl="0" w:tplc="46768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EE17BFC"/>
    <w:multiLevelType w:val="hybridMultilevel"/>
    <w:tmpl w:val="24541D34"/>
    <w:lvl w:ilvl="0" w:tplc="3CF2637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06F1608"/>
    <w:multiLevelType w:val="hybridMultilevel"/>
    <w:tmpl w:val="ABDA60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3F2584C"/>
    <w:multiLevelType w:val="hybridMultilevel"/>
    <w:tmpl w:val="47AC096E"/>
    <w:lvl w:ilvl="0" w:tplc="CD6C5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8233814"/>
    <w:multiLevelType w:val="hybridMultilevel"/>
    <w:tmpl w:val="6428CA92"/>
    <w:lvl w:ilvl="0" w:tplc="BD248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050F95"/>
    <w:multiLevelType w:val="hybridMultilevel"/>
    <w:tmpl w:val="AB1E4230"/>
    <w:lvl w:ilvl="0" w:tplc="BD5AC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30"/>
  </w:num>
  <w:num w:numId="5">
    <w:abstractNumId w:val="18"/>
  </w:num>
  <w:num w:numId="6">
    <w:abstractNumId w:val="22"/>
  </w:num>
  <w:num w:numId="7">
    <w:abstractNumId w:val="17"/>
  </w:num>
  <w:num w:numId="8">
    <w:abstractNumId w:val="14"/>
  </w:num>
  <w:num w:numId="9">
    <w:abstractNumId w:val="24"/>
  </w:num>
  <w:num w:numId="10">
    <w:abstractNumId w:val="12"/>
  </w:num>
  <w:num w:numId="11">
    <w:abstractNumId w:val="31"/>
  </w:num>
  <w:num w:numId="12">
    <w:abstractNumId w:val="16"/>
  </w:num>
  <w:num w:numId="13">
    <w:abstractNumId w:val="29"/>
  </w:num>
  <w:num w:numId="14">
    <w:abstractNumId w:val="10"/>
  </w:num>
  <w:num w:numId="15">
    <w:abstractNumId w:val="15"/>
  </w:num>
  <w:num w:numId="16">
    <w:abstractNumId w:val="20"/>
  </w:num>
  <w:num w:numId="17">
    <w:abstractNumId w:val="13"/>
  </w:num>
  <w:num w:numId="18">
    <w:abstractNumId w:val="7"/>
  </w:num>
  <w:num w:numId="19">
    <w:abstractNumId w:val="21"/>
  </w:num>
  <w:num w:numId="20">
    <w:abstractNumId w:val="2"/>
  </w:num>
  <w:num w:numId="21">
    <w:abstractNumId w:val="6"/>
  </w:num>
  <w:num w:numId="22">
    <w:abstractNumId w:val="3"/>
  </w:num>
  <w:num w:numId="23">
    <w:abstractNumId w:val="26"/>
  </w:num>
  <w:num w:numId="24">
    <w:abstractNumId w:val="25"/>
  </w:num>
  <w:num w:numId="25">
    <w:abstractNumId w:val="5"/>
  </w:num>
  <w:num w:numId="26">
    <w:abstractNumId w:val="9"/>
  </w:num>
  <w:num w:numId="27">
    <w:abstractNumId w:val="27"/>
  </w:num>
  <w:num w:numId="28">
    <w:abstractNumId w:val="11"/>
  </w:num>
  <w:num w:numId="29">
    <w:abstractNumId w:val="28"/>
  </w:num>
  <w:num w:numId="30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2B17"/>
    <w:rsid w:val="00002DA8"/>
    <w:rsid w:val="0000360A"/>
    <w:rsid w:val="00003A81"/>
    <w:rsid w:val="0000472A"/>
    <w:rsid w:val="00004B5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0D5"/>
    <w:rsid w:val="0002211D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2267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621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79D"/>
    <w:rsid w:val="0004384B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E92"/>
    <w:rsid w:val="00075E76"/>
    <w:rsid w:val="00076085"/>
    <w:rsid w:val="00076204"/>
    <w:rsid w:val="0007653D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2CD3"/>
    <w:rsid w:val="00093360"/>
    <w:rsid w:val="00094C57"/>
    <w:rsid w:val="00094DFB"/>
    <w:rsid w:val="00095440"/>
    <w:rsid w:val="00095671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B37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0BD"/>
    <w:rsid w:val="000B53AB"/>
    <w:rsid w:val="000B55A0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1013"/>
    <w:rsid w:val="000E103F"/>
    <w:rsid w:val="000E11B9"/>
    <w:rsid w:val="000E18A6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6971"/>
    <w:rsid w:val="000E6A4E"/>
    <w:rsid w:val="000E73A0"/>
    <w:rsid w:val="000F01E5"/>
    <w:rsid w:val="000F0258"/>
    <w:rsid w:val="000F1080"/>
    <w:rsid w:val="000F1689"/>
    <w:rsid w:val="000F2C53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06FD"/>
    <w:rsid w:val="0010126E"/>
    <w:rsid w:val="0010140E"/>
    <w:rsid w:val="001016D0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F3C"/>
    <w:rsid w:val="001176AF"/>
    <w:rsid w:val="00117C1D"/>
    <w:rsid w:val="00117F40"/>
    <w:rsid w:val="0012017B"/>
    <w:rsid w:val="001204CC"/>
    <w:rsid w:val="00120716"/>
    <w:rsid w:val="00120D48"/>
    <w:rsid w:val="00121581"/>
    <w:rsid w:val="001218EF"/>
    <w:rsid w:val="001219D9"/>
    <w:rsid w:val="00121D5D"/>
    <w:rsid w:val="00121E72"/>
    <w:rsid w:val="0012242A"/>
    <w:rsid w:val="00122627"/>
    <w:rsid w:val="00122C9D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40"/>
    <w:rsid w:val="00161484"/>
    <w:rsid w:val="00161922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E7"/>
    <w:rsid w:val="00172297"/>
    <w:rsid w:val="0017242D"/>
    <w:rsid w:val="0017289D"/>
    <w:rsid w:val="00172C4F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A07"/>
    <w:rsid w:val="00177FB1"/>
    <w:rsid w:val="001817D2"/>
    <w:rsid w:val="00182768"/>
    <w:rsid w:val="00183167"/>
    <w:rsid w:val="00183415"/>
    <w:rsid w:val="00183FD5"/>
    <w:rsid w:val="00184205"/>
    <w:rsid w:val="0018463E"/>
    <w:rsid w:val="001853B0"/>
    <w:rsid w:val="00186920"/>
    <w:rsid w:val="00186B1F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3261"/>
    <w:rsid w:val="00194103"/>
    <w:rsid w:val="001941FF"/>
    <w:rsid w:val="00194CC1"/>
    <w:rsid w:val="00195801"/>
    <w:rsid w:val="001958AA"/>
    <w:rsid w:val="00195C62"/>
    <w:rsid w:val="0019655A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F"/>
    <w:rsid w:val="001B70B1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C17"/>
    <w:rsid w:val="001E2C43"/>
    <w:rsid w:val="001E3153"/>
    <w:rsid w:val="001E3608"/>
    <w:rsid w:val="001E36BB"/>
    <w:rsid w:val="001E372B"/>
    <w:rsid w:val="001E40B0"/>
    <w:rsid w:val="001E421A"/>
    <w:rsid w:val="001E46BA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30"/>
    <w:rsid w:val="001F4205"/>
    <w:rsid w:val="001F445F"/>
    <w:rsid w:val="001F491A"/>
    <w:rsid w:val="001F4A02"/>
    <w:rsid w:val="001F4FC7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5FC9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20048"/>
    <w:rsid w:val="0022025D"/>
    <w:rsid w:val="00220724"/>
    <w:rsid w:val="002207A7"/>
    <w:rsid w:val="002208E0"/>
    <w:rsid w:val="0022120D"/>
    <w:rsid w:val="002219A8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2001"/>
    <w:rsid w:val="0025268B"/>
    <w:rsid w:val="00252D59"/>
    <w:rsid w:val="002530BE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7293"/>
    <w:rsid w:val="00257725"/>
    <w:rsid w:val="002579C8"/>
    <w:rsid w:val="00260450"/>
    <w:rsid w:val="002607F4"/>
    <w:rsid w:val="00260C64"/>
    <w:rsid w:val="00261424"/>
    <w:rsid w:val="00261437"/>
    <w:rsid w:val="00261802"/>
    <w:rsid w:val="00261835"/>
    <w:rsid w:val="00261CD5"/>
    <w:rsid w:val="00261ECC"/>
    <w:rsid w:val="00262200"/>
    <w:rsid w:val="00262627"/>
    <w:rsid w:val="00262B96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1048"/>
    <w:rsid w:val="00271222"/>
    <w:rsid w:val="002712F7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1994"/>
    <w:rsid w:val="002A19B1"/>
    <w:rsid w:val="002A24A5"/>
    <w:rsid w:val="002A3CAA"/>
    <w:rsid w:val="002A3CBF"/>
    <w:rsid w:val="002A48AF"/>
    <w:rsid w:val="002A493A"/>
    <w:rsid w:val="002A4986"/>
    <w:rsid w:val="002A5423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6BE"/>
    <w:rsid w:val="002B79B9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76BD"/>
    <w:rsid w:val="002D7E4A"/>
    <w:rsid w:val="002E008F"/>
    <w:rsid w:val="002E09EF"/>
    <w:rsid w:val="002E150C"/>
    <w:rsid w:val="002E1E40"/>
    <w:rsid w:val="002E264E"/>
    <w:rsid w:val="002E3437"/>
    <w:rsid w:val="002E36A7"/>
    <w:rsid w:val="002E3918"/>
    <w:rsid w:val="002E42D2"/>
    <w:rsid w:val="002E4ADE"/>
    <w:rsid w:val="002E4C8D"/>
    <w:rsid w:val="002E5244"/>
    <w:rsid w:val="002E5861"/>
    <w:rsid w:val="002E5959"/>
    <w:rsid w:val="002E63A8"/>
    <w:rsid w:val="002E6B8C"/>
    <w:rsid w:val="002E6BB8"/>
    <w:rsid w:val="002E7058"/>
    <w:rsid w:val="002E715C"/>
    <w:rsid w:val="002E766D"/>
    <w:rsid w:val="002F04CF"/>
    <w:rsid w:val="002F074F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17DC8"/>
    <w:rsid w:val="003200F1"/>
    <w:rsid w:val="0032042E"/>
    <w:rsid w:val="00320757"/>
    <w:rsid w:val="00320830"/>
    <w:rsid w:val="003209E3"/>
    <w:rsid w:val="00320C4E"/>
    <w:rsid w:val="003218CF"/>
    <w:rsid w:val="00321A87"/>
    <w:rsid w:val="00321BD6"/>
    <w:rsid w:val="003221AE"/>
    <w:rsid w:val="003228DD"/>
    <w:rsid w:val="00322A22"/>
    <w:rsid w:val="003236B7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484"/>
    <w:rsid w:val="00330582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3821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C27"/>
    <w:rsid w:val="00393EE2"/>
    <w:rsid w:val="003940AF"/>
    <w:rsid w:val="003945F4"/>
    <w:rsid w:val="00394753"/>
    <w:rsid w:val="003951CB"/>
    <w:rsid w:val="00395C8A"/>
    <w:rsid w:val="003961DE"/>
    <w:rsid w:val="00396623"/>
    <w:rsid w:val="00396D3A"/>
    <w:rsid w:val="00396F05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44D9"/>
    <w:rsid w:val="003A46F9"/>
    <w:rsid w:val="003A4812"/>
    <w:rsid w:val="003A49E6"/>
    <w:rsid w:val="003A564B"/>
    <w:rsid w:val="003A57A9"/>
    <w:rsid w:val="003A5D05"/>
    <w:rsid w:val="003A6994"/>
    <w:rsid w:val="003A6C8D"/>
    <w:rsid w:val="003A7052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5115"/>
    <w:rsid w:val="003B58EE"/>
    <w:rsid w:val="003B5974"/>
    <w:rsid w:val="003B65E7"/>
    <w:rsid w:val="003B68CD"/>
    <w:rsid w:val="003B693A"/>
    <w:rsid w:val="003B6F2F"/>
    <w:rsid w:val="003B748D"/>
    <w:rsid w:val="003C0129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0D7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54B"/>
    <w:rsid w:val="003D1220"/>
    <w:rsid w:val="003D1256"/>
    <w:rsid w:val="003D1403"/>
    <w:rsid w:val="003D18CF"/>
    <w:rsid w:val="003D213B"/>
    <w:rsid w:val="003D2362"/>
    <w:rsid w:val="003D2D15"/>
    <w:rsid w:val="003D38FD"/>
    <w:rsid w:val="003D40BF"/>
    <w:rsid w:val="003D4951"/>
    <w:rsid w:val="003D504E"/>
    <w:rsid w:val="003D531C"/>
    <w:rsid w:val="003D5718"/>
    <w:rsid w:val="003D61CC"/>
    <w:rsid w:val="003D6228"/>
    <w:rsid w:val="003D661E"/>
    <w:rsid w:val="003D6DBE"/>
    <w:rsid w:val="003D72A7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F00A3"/>
    <w:rsid w:val="003F02DA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0E"/>
    <w:rsid w:val="003F43C6"/>
    <w:rsid w:val="003F46DC"/>
    <w:rsid w:val="003F488F"/>
    <w:rsid w:val="003F4F49"/>
    <w:rsid w:val="003F52D6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802"/>
    <w:rsid w:val="00412805"/>
    <w:rsid w:val="0041289F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2325"/>
    <w:rsid w:val="00422670"/>
    <w:rsid w:val="00423E0B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3BB9"/>
    <w:rsid w:val="004445F5"/>
    <w:rsid w:val="004448B2"/>
    <w:rsid w:val="004448E1"/>
    <w:rsid w:val="00445293"/>
    <w:rsid w:val="0044531D"/>
    <w:rsid w:val="00445A38"/>
    <w:rsid w:val="00446985"/>
    <w:rsid w:val="00446A38"/>
    <w:rsid w:val="00446C32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B86"/>
    <w:rsid w:val="0048659E"/>
    <w:rsid w:val="00486687"/>
    <w:rsid w:val="00486749"/>
    <w:rsid w:val="0048686D"/>
    <w:rsid w:val="004869CF"/>
    <w:rsid w:val="00486B6E"/>
    <w:rsid w:val="004875CC"/>
    <w:rsid w:val="00487BC8"/>
    <w:rsid w:val="00487CDE"/>
    <w:rsid w:val="004907A3"/>
    <w:rsid w:val="0049091E"/>
    <w:rsid w:val="004910EE"/>
    <w:rsid w:val="00491152"/>
    <w:rsid w:val="004913FF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31A9"/>
    <w:rsid w:val="004C3289"/>
    <w:rsid w:val="004C42D5"/>
    <w:rsid w:val="004C4497"/>
    <w:rsid w:val="004C4B05"/>
    <w:rsid w:val="004C4E7D"/>
    <w:rsid w:val="004C4F7E"/>
    <w:rsid w:val="004C508F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15BC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E5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146"/>
    <w:rsid w:val="00502ACE"/>
    <w:rsid w:val="005030B9"/>
    <w:rsid w:val="00503457"/>
    <w:rsid w:val="0050352A"/>
    <w:rsid w:val="00503E03"/>
    <w:rsid w:val="0050473E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6"/>
    <w:rsid w:val="005079EC"/>
    <w:rsid w:val="00507A2E"/>
    <w:rsid w:val="00507B46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3CB"/>
    <w:rsid w:val="00523654"/>
    <w:rsid w:val="005241BD"/>
    <w:rsid w:val="00524EC0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C6F"/>
    <w:rsid w:val="00563F7D"/>
    <w:rsid w:val="00564D6D"/>
    <w:rsid w:val="00565296"/>
    <w:rsid w:val="00566AD7"/>
    <w:rsid w:val="00566D45"/>
    <w:rsid w:val="005670C2"/>
    <w:rsid w:val="005671EE"/>
    <w:rsid w:val="00567279"/>
    <w:rsid w:val="005672E8"/>
    <w:rsid w:val="005700F4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365"/>
    <w:rsid w:val="00582BF8"/>
    <w:rsid w:val="00582C4B"/>
    <w:rsid w:val="00582CC5"/>
    <w:rsid w:val="00582F1E"/>
    <w:rsid w:val="00583105"/>
    <w:rsid w:val="0058374D"/>
    <w:rsid w:val="00584CB1"/>
    <w:rsid w:val="005854C1"/>
    <w:rsid w:val="005856EB"/>
    <w:rsid w:val="00585970"/>
    <w:rsid w:val="00585C16"/>
    <w:rsid w:val="00585DB7"/>
    <w:rsid w:val="005861AD"/>
    <w:rsid w:val="005861F7"/>
    <w:rsid w:val="0058654A"/>
    <w:rsid w:val="0058672A"/>
    <w:rsid w:val="00587270"/>
    <w:rsid w:val="005875FE"/>
    <w:rsid w:val="00587B75"/>
    <w:rsid w:val="00590C78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7F8"/>
    <w:rsid w:val="005B0A56"/>
    <w:rsid w:val="005B0B26"/>
    <w:rsid w:val="005B1358"/>
    <w:rsid w:val="005B1BE8"/>
    <w:rsid w:val="005B2115"/>
    <w:rsid w:val="005B2ED7"/>
    <w:rsid w:val="005B33CE"/>
    <w:rsid w:val="005B343F"/>
    <w:rsid w:val="005B38AA"/>
    <w:rsid w:val="005B3907"/>
    <w:rsid w:val="005B3ABA"/>
    <w:rsid w:val="005B4837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3A74"/>
    <w:rsid w:val="005D3D0E"/>
    <w:rsid w:val="005D566A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55B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5F1"/>
    <w:rsid w:val="00602B91"/>
    <w:rsid w:val="00602F43"/>
    <w:rsid w:val="0060322A"/>
    <w:rsid w:val="00603603"/>
    <w:rsid w:val="00603788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532"/>
    <w:rsid w:val="00607CF4"/>
    <w:rsid w:val="00610416"/>
    <w:rsid w:val="006104C4"/>
    <w:rsid w:val="00611492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24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39"/>
    <w:rsid w:val="006608BF"/>
    <w:rsid w:val="006609A1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94E"/>
    <w:rsid w:val="00665DB2"/>
    <w:rsid w:val="00666647"/>
    <w:rsid w:val="00666985"/>
    <w:rsid w:val="00666A18"/>
    <w:rsid w:val="0066716E"/>
    <w:rsid w:val="006700F9"/>
    <w:rsid w:val="00670B1B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B6D"/>
    <w:rsid w:val="006A021D"/>
    <w:rsid w:val="006A045C"/>
    <w:rsid w:val="006A0BC6"/>
    <w:rsid w:val="006A1852"/>
    <w:rsid w:val="006A1C63"/>
    <w:rsid w:val="006A29B2"/>
    <w:rsid w:val="006A2B08"/>
    <w:rsid w:val="006A383E"/>
    <w:rsid w:val="006A42E4"/>
    <w:rsid w:val="006A4672"/>
    <w:rsid w:val="006A55ED"/>
    <w:rsid w:val="006A586F"/>
    <w:rsid w:val="006A58A8"/>
    <w:rsid w:val="006A5B45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37FA"/>
    <w:rsid w:val="006B3DC7"/>
    <w:rsid w:val="006B47D5"/>
    <w:rsid w:val="006B4A4E"/>
    <w:rsid w:val="006B4BC2"/>
    <w:rsid w:val="006B5356"/>
    <w:rsid w:val="006B58A1"/>
    <w:rsid w:val="006B58F9"/>
    <w:rsid w:val="006B59E9"/>
    <w:rsid w:val="006B6358"/>
    <w:rsid w:val="006B6362"/>
    <w:rsid w:val="006B696B"/>
    <w:rsid w:val="006B6D79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D31"/>
    <w:rsid w:val="006D58C6"/>
    <w:rsid w:val="006D5C38"/>
    <w:rsid w:val="006D607F"/>
    <w:rsid w:val="006D6120"/>
    <w:rsid w:val="006D65D3"/>
    <w:rsid w:val="006D7AB9"/>
    <w:rsid w:val="006D7ACB"/>
    <w:rsid w:val="006D7D15"/>
    <w:rsid w:val="006E0590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9B8"/>
    <w:rsid w:val="006F1F81"/>
    <w:rsid w:val="006F2021"/>
    <w:rsid w:val="006F2BC4"/>
    <w:rsid w:val="006F2FB9"/>
    <w:rsid w:val="006F334B"/>
    <w:rsid w:val="006F3CC6"/>
    <w:rsid w:val="006F3E2C"/>
    <w:rsid w:val="006F3FCA"/>
    <w:rsid w:val="006F4305"/>
    <w:rsid w:val="006F4E3D"/>
    <w:rsid w:val="006F4F3D"/>
    <w:rsid w:val="006F5050"/>
    <w:rsid w:val="006F51F5"/>
    <w:rsid w:val="006F5D07"/>
    <w:rsid w:val="006F60E9"/>
    <w:rsid w:val="006F6284"/>
    <w:rsid w:val="006F682E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50A3"/>
    <w:rsid w:val="0070520E"/>
    <w:rsid w:val="0070533D"/>
    <w:rsid w:val="00705375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3D37"/>
    <w:rsid w:val="00745B75"/>
    <w:rsid w:val="007462CB"/>
    <w:rsid w:val="00746A30"/>
    <w:rsid w:val="00746F84"/>
    <w:rsid w:val="00747263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FF"/>
    <w:rsid w:val="00767448"/>
    <w:rsid w:val="00767972"/>
    <w:rsid w:val="00767B7A"/>
    <w:rsid w:val="00767DEF"/>
    <w:rsid w:val="00771869"/>
    <w:rsid w:val="00771ADB"/>
    <w:rsid w:val="00772442"/>
    <w:rsid w:val="007724F2"/>
    <w:rsid w:val="00772CB7"/>
    <w:rsid w:val="00772FE7"/>
    <w:rsid w:val="00773AAD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4E9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631"/>
    <w:rsid w:val="00797A11"/>
    <w:rsid w:val="007A0D7E"/>
    <w:rsid w:val="007A1184"/>
    <w:rsid w:val="007A17DC"/>
    <w:rsid w:val="007A31E8"/>
    <w:rsid w:val="007A37E3"/>
    <w:rsid w:val="007A469D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519"/>
    <w:rsid w:val="007A6913"/>
    <w:rsid w:val="007A6DAE"/>
    <w:rsid w:val="007A7080"/>
    <w:rsid w:val="007A71FE"/>
    <w:rsid w:val="007A74B5"/>
    <w:rsid w:val="007A7CB6"/>
    <w:rsid w:val="007A7F1C"/>
    <w:rsid w:val="007A7F8E"/>
    <w:rsid w:val="007B0128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3F4F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2EC4"/>
    <w:rsid w:val="007F33F1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A8E"/>
    <w:rsid w:val="00802C60"/>
    <w:rsid w:val="00803A39"/>
    <w:rsid w:val="00803E9D"/>
    <w:rsid w:val="008049CC"/>
    <w:rsid w:val="008049DE"/>
    <w:rsid w:val="00804A9D"/>
    <w:rsid w:val="008059AA"/>
    <w:rsid w:val="008062E8"/>
    <w:rsid w:val="00806661"/>
    <w:rsid w:val="008068DE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387"/>
    <w:rsid w:val="00814CC1"/>
    <w:rsid w:val="00815013"/>
    <w:rsid w:val="0081585E"/>
    <w:rsid w:val="00816406"/>
    <w:rsid w:val="008165AC"/>
    <w:rsid w:val="0081672F"/>
    <w:rsid w:val="00816C00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4D34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BF8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3F24"/>
    <w:rsid w:val="008640D4"/>
    <w:rsid w:val="0086441C"/>
    <w:rsid w:val="00865A9A"/>
    <w:rsid w:val="00865B2E"/>
    <w:rsid w:val="00865BFD"/>
    <w:rsid w:val="00865E40"/>
    <w:rsid w:val="008664C5"/>
    <w:rsid w:val="00866CF6"/>
    <w:rsid w:val="008676DB"/>
    <w:rsid w:val="00867982"/>
    <w:rsid w:val="00867EAA"/>
    <w:rsid w:val="00870443"/>
    <w:rsid w:val="00870A70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13DB"/>
    <w:rsid w:val="00881A63"/>
    <w:rsid w:val="008820F3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29A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62D2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763B"/>
    <w:rsid w:val="008D001C"/>
    <w:rsid w:val="008D05A5"/>
    <w:rsid w:val="008D118E"/>
    <w:rsid w:val="008D1545"/>
    <w:rsid w:val="008D16E0"/>
    <w:rsid w:val="008D2752"/>
    <w:rsid w:val="008D320E"/>
    <w:rsid w:val="008D35CD"/>
    <w:rsid w:val="008D37A6"/>
    <w:rsid w:val="008D3C07"/>
    <w:rsid w:val="008D47BB"/>
    <w:rsid w:val="008D4839"/>
    <w:rsid w:val="008D4A19"/>
    <w:rsid w:val="008D4B06"/>
    <w:rsid w:val="008D543C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07F88"/>
    <w:rsid w:val="00911789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BB6"/>
    <w:rsid w:val="00916CD2"/>
    <w:rsid w:val="009173B7"/>
    <w:rsid w:val="00917829"/>
    <w:rsid w:val="00917E0A"/>
    <w:rsid w:val="009201C3"/>
    <w:rsid w:val="009203FB"/>
    <w:rsid w:val="009204B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3857"/>
    <w:rsid w:val="009343F3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5C4"/>
    <w:rsid w:val="009378B6"/>
    <w:rsid w:val="00940127"/>
    <w:rsid w:val="0094089F"/>
    <w:rsid w:val="009413CC"/>
    <w:rsid w:val="009419F3"/>
    <w:rsid w:val="00941AD0"/>
    <w:rsid w:val="00941F6B"/>
    <w:rsid w:val="009425BC"/>
    <w:rsid w:val="00942F23"/>
    <w:rsid w:val="0094309B"/>
    <w:rsid w:val="0094351A"/>
    <w:rsid w:val="00943B0E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705A"/>
    <w:rsid w:val="00987156"/>
    <w:rsid w:val="009877F5"/>
    <w:rsid w:val="009878E1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C29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895"/>
    <w:rsid w:val="00996B36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522D"/>
    <w:rsid w:val="009A5692"/>
    <w:rsid w:val="009A587D"/>
    <w:rsid w:val="009A5E10"/>
    <w:rsid w:val="009A60B3"/>
    <w:rsid w:val="009A6C66"/>
    <w:rsid w:val="009A6D3E"/>
    <w:rsid w:val="009A74F7"/>
    <w:rsid w:val="009A766A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C0534"/>
    <w:rsid w:val="009C0B9D"/>
    <w:rsid w:val="009C0C8A"/>
    <w:rsid w:val="009C1096"/>
    <w:rsid w:val="009C1904"/>
    <w:rsid w:val="009C1B49"/>
    <w:rsid w:val="009C1DFA"/>
    <w:rsid w:val="009C2A04"/>
    <w:rsid w:val="009C2A83"/>
    <w:rsid w:val="009C2E44"/>
    <w:rsid w:val="009C3A09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63B"/>
    <w:rsid w:val="009D26D6"/>
    <w:rsid w:val="009D2B04"/>
    <w:rsid w:val="009D2F3A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1B6"/>
    <w:rsid w:val="009E6515"/>
    <w:rsid w:val="009E668A"/>
    <w:rsid w:val="009E7439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B29"/>
    <w:rsid w:val="009F3110"/>
    <w:rsid w:val="009F332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710F"/>
    <w:rsid w:val="009F77BE"/>
    <w:rsid w:val="009F7B85"/>
    <w:rsid w:val="00A003BA"/>
    <w:rsid w:val="00A007BA"/>
    <w:rsid w:val="00A012B7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982"/>
    <w:rsid w:val="00A108E9"/>
    <w:rsid w:val="00A109D8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5396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24A3"/>
    <w:rsid w:val="00A42E6F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57E70"/>
    <w:rsid w:val="00A6000C"/>
    <w:rsid w:val="00A604A0"/>
    <w:rsid w:val="00A606FD"/>
    <w:rsid w:val="00A613B5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141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CBB"/>
    <w:rsid w:val="00AB001F"/>
    <w:rsid w:val="00AB00F1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2DA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0DF"/>
    <w:rsid w:val="00AC4535"/>
    <w:rsid w:val="00AC47DC"/>
    <w:rsid w:val="00AC4CE6"/>
    <w:rsid w:val="00AC4D69"/>
    <w:rsid w:val="00AC5F62"/>
    <w:rsid w:val="00AC612D"/>
    <w:rsid w:val="00AC61F5"/>
    <w:rsid w:val="00AC6772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F32"/>
    <w:rsid w:val="00AD72DE"/>
    <w:rsid w:val="00AD77BD"/>
    <w:rsid w:val="00AE089D"/>
    <w:rsid w:val="00AE08E5"/>
    <w:rsid w:val="00AE0A02"/>
    <w:rsid w:val="00AE0D95"/>
    <w:rsid w:val="00AE0F52"/>
    <w:rsid w:val="00AE1BBB"/>
    <w:rsid w:val="00AE1D62"/>
    <w:rsid w:val="00AE1DA2"/>
    <w:rsid w:val="00AE2D7F"/>
    <w:rsid w:val="00AE3360"/>
    <w:rsid w:val="00AE33F7"/>
    <w:rsid w:val="00AE34E9"/>
    <w:rsid w:val="00AE35C8"/>
    <w:rsid w:val="00AE36EF"/>
    <w:rsid w:val="00AE37D5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61E8"/>
    <w:rsid w:val="00B066AD"/>
    <w:rsid w:val="00B06978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77972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653"/>
    <w:rsid w:val="00BB081E"/>
    <w:rsid w:val="00BB08E5"/>
    <w:rsid w:val="00BB105A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C6A"/>
    <w:rsid w:val="00BB7D88"/>
    <w:rsid w:val="00BB7FD9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2CC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60D"/>
    <w:rsid w:val="00BD47A6"/>
    <w:rsid w:val="00BD56D9"/>
    <w:rsid w:val="00BD5B63"/>
    <w:rsid w:val="00BD5B80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2A23"/>
    <w:rsid w:val="00BE2E8F"/>
    <w:rsid w:val="00BE4095"/>
    <w:rsid w:val="00BE4A4E"/>
    <w:rsid w:val="00BE4FCA"/>
    <w:rsid w:val="00BE530B"/>
    <w:rsid w:val="00BE54D9"/>
    <w:rsid w:val="00BE5598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69F"/>
    <w:rsid w:val="00BF67CF"/>
    <w:rsid w:val="00BF6FAB"/>
    <w:rsid w:val="00BF7040"/>
    <w:rsid w:val="00BF78FA"/>
    <w:rsid w:val="00BF79DF"/>
    <w:rsid w:val="00C00CF8"/>
    <w:rsid w:val="00C0101D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FB8"/>
    <w:rsid w:val="00C1605B"/>
    <w:rsid w:val="00C16196"/>
    <w:rsid w:val="00C16E61"/>
    <w:rsid w:val="00C174ED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B6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95A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AA2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912"/>
    <w:rsid w:val="00C5264C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770"/>
    <w:rsid w:val="00C629C7"/>
    <w:rsid w:val="00C62A25"/>
    <w:rsid w:val="00C630C6"/>
    <w:rsid w:val="00C63DC0"/>
    <w:rsid w:val="00C63DFF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8E5"/>
    <w:rsid w:val="00CA2244"/>
    <w:rsid w:val="00CA2BCE"/>
    <w:rsid w:val="00CA3E8B"/>
    <w:rsid w:val="00CA4870"/>
    <w:rsid w:val="00CA49BE"/>
    <w:rsid w:val="00CA4F32"/>
    <w:rsid w:val="00CA529D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73F"/>
    <w:rsid w:val="00CB697B"/>
    <w:rsid w:val="00CB6C6C"/>
    <w:rsid w:val="00CB6E3A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46D6"/>
    <w:rsid w:val="00CE4DCE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2015"/>
    <w:rsid w:val="00CF2017"/>
    <w:rsid w:val="00CF2373"/>
    <w:rsid w:val="00CF26A9"/>
    <w:rsid w:val="00CF2B33"/>
    <w:rsid w:val="00CF2B49"/>
    <w:rsid w:val="00CF2E3A"/>
    <w:rsid w:val="00CF31F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F3"/>
    <w:rsid w:val="00D06663"/>
    <w:rsid w:val="00D068DF"/>
    <w:rsid w:val="00D06CD1"/>
    <w:rsid w:val="00D06D7E"/>
    <w:rsid w:val="00D078DC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3005"/>
    <w:rsid w:val="00D13271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1FD8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43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54B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136"/>
    <w:rsid w:val="00D61784"/>
    <w:rsid w:val="00D61BEF"/>
    <w:rsid w:val="00D61C43"/>
    <w:rsid w:val="00D61D11"/>
    <w:rsid w:val="00D62876"/>
    <w:rsid w:val="00D6300D"/>
    <w:rsid w:val="00D633DF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38D"/>
    <w:rsid w:val="00D868FA"/>
    <w:rsid w:val="00D86F58"/>
    <w:rsid w:val="00D87668"/>
    <w:rsid w:val="00D876A5"/>
    <w:rsid w:val="00D877C4"/>
    <w:rsid w:val="00D87B26"/>
    <w:rsid w:val="00D87E88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530"/>
    <w:rsid w:val="00DA2B0F"/>
    <w:rsid w:val="00DA30E6"/>
    <w:rsid w:val="00DA342F"/>
    <w:rsid w:val="00DA3773"/>
    <w:rsid w:val="00DA419B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B35"/>
    <w:rsid w:val="00DB4165"/>
    <w:rsid w:val="00DB4273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E001BE"/>
    <w:rsid w:val="00E0083A"/>
    <w:rsid w:val="00E00EBE"/>
    <w:rsid w:val="00E01AC9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F78"/>
    <w:rsid w:val="00E16013"/>
    <w:rsid w:val="00E163CD"/>
    <w:rsid w:val="00E1712F"/>
    <w:rsid w:val="00E1784A"/>
    <w:rsid w:val="00E17B63"/>
    <w:rsid w:val="00E20703"/>
    <w:rsid w:val="00E2114E"/>
    <w:rsid w:val="00E2117F"/>
    <w:rsid w:val="00E221BB"/>
    <w:rsid w:val="00E22266"/>
    <w:rsid w:val="00E22775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300B9"/>
    <w:rsid w:val="00E30545"/>
    <w:rsid w:val="00E30CBF"/>
    <w:rsid w:val="00E30F75"/>
    <w:rsid w:val="00E32CFF"/>
    <w:rsid w:val="00E32D55"/>
    <w:rsid w:val="00E32F87"/>
    <w:rsid w:val="00E33352"/>
    <w:rsid w:val="00E33B59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356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869"/>
    <w:rsid w:val="00ED4CAA"/>
    <w:rsid w:val="00ED4CB4"/>
    <w:rsid w:val="00ED4DF7"/>
    <w:rsid w:val="00ED5C2D"/>
    <w:rsid w:val="00ED61E5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4E2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0FB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5488"/>
    <w:rsid w:val="00F05EF3"/>
    <w:rsid w:val="00F0655A"/>
    <w:rsid w:val="00F065A9"/>
    <w:rsid w:val="00F065D0"/>
    <w:rsid w:val="00F067F5"/>
    <w:rsid w:val="00F06842"/>
    <w:rsid w:val="00F06ABF"/>
    <w:rsid w:val="00F07842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ACF"/>
    <w:rsid w:val="00F16371"/>
    <w:rsid w:val="00F16ACC"/>
    <w:rsid w:val="00F16C23"/>
    <w:rsid w:val="00F1753E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1FD3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5344"/>
    <w:rsid w:val="00F757FE"/>
    <w:rsid w:val="00F75854"/>
    <w:rsid w:val="00F76D68"/>
    <w:rsid w:val="00F76E43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B56"/>
    <w:rsid w:val="00F820D4"/>
    <w:rsid w:val="00F8233E"/>
    <w:rsid w:val="00F82617"/>
    <w:rsid w:val="00F82681"/>
    <w:rsid w:val="00F827B6"/>
    <w:rsid w:val="00F82831"/>
    <w:rsid w:val="00F82E00"/>
    <w:rsid w:val="00F82E32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754"/>
    <w:rsid w:val="00F94F79"/>
    <w:rsid w:val="00F95846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6CA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B6"/>
    <w:rsid w:val="00FD0457"/>
    <w:rsid w:val="00FD1D9F"/>
    <w:rsid w:val="00FD270C"/>
    <w:rsid w:val="00FD2E25"/>
    <w:rsid w:val="00FD33CB"/>
    <w:rsid w:val="00FD42C3"/>
    <w:rsid w:val="00FD49BA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301D"/>
    <w:rsid w:val="00FF36F0"/>
    <w:rsid w:val="00FF3827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Mention">
    <w:name w:val="Mention"/>
    <w:basedOn w:val="a1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1"/>
    <w:rsid w:val="009F2B29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com.tw/url?sa=i&amp;rct=j&amp;q=&amp;esrc=s&amp;source=images&amp;cd=&amp;cad=rja&amp;uact=8&amp;ved=0ahUKEwjo9eHUzZzUAhVJFZQKHbjLCHQQjRwIBw&amp;url=http://blog.xuite.net/patty950016/mysky/42173938-%E7%B7%9A%E6%A2%9D%E4%BA%BA---%E6%8B%94%E6%B2%B3&amp;psig=AFQjCNHjX38-1x9VCqA6WvLODxMdiy926A&amp;ust=14964051180347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aipeiassembly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B91B9-A4FD-4069-ADEF-5200A8258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286</TotalTime>
  <Pages>2</Pages>
  <Words>438</Words>
  <Characters>2498</Characters>
  <Application>Microsoft Office Word</Application>
  <DocSecurity>0</DocSecurity>
  <Lines>20</Lines>
  <Paragraphs>5</Paragraphs>
  <ScaleCrop>false</ScaleCrop>
  <Company>基督徒聚會處</Company>
  <LinksUpToDate>false</LinksUpToDate>
  <CharactersWithSpaces>2931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8</cp:revision>
  <cp:lastPrinted>2017-06-03T03:40:00Z</cp:lastPrinted>
  <dcterms:created xsi:type="dcterms:W3CDTF">2017-06-01T09:56:00Z</dcterms:created>
  <dcterms:modified xsi:type="dcterms:W3CDTF">2017-06-03T03:41:00Z</dcterms:modified>
</cp:coreProperties>
</file>