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714" w:rsidRPr="00DC4052" w:rsidRDefault="00DC4052" w:rsidP="00AF6536">
      <w:pPr>
        <w:spacing w:beforeLines="50" w:before="120" w:line="314" w:lineRule="exact"/>
        <w:jc w:val="both"/>
        <w:rPr>
          <w:rFonts w:ascii="華康粗明體(P)" w:eastAsia="華康粗明體(P)"/>
          <w:noProof/>
          <w:spacing w:val="0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82550</wp:posOffset>
            </wp:positionV>
            <wp:extent cx="942975" cy="967740"/>
            <wp:effectExtent l="0" t="0" r="9525" b="3810"/>
            <wp:wrapSquare wrapText="bothSides"/>
            <wp:docPr id="6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3" t="4562" r="5715" b="2737"/>
                    <a:stretch/>
                  </pic:blipFill>
                  <pic:spPr bwMode="auto">
                    <a:xfrm>
                      <a:off x="0" y="0"/>
                      <a:ext cx="9429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0A4" w:rsidRPr="001C4714">
        <w:rPr>
          <w:rFonts w:ascii="華康粗明體(P)" w:eastAsia="華康粗明體(P)" w:hint="eastAsia"/>
          <w:noProof/>
          <w:spacing w:val="0"/>
          <w:szCs w:val="26"/>
        </w:rPr>
        <w:t>【</w:t>
      </w:r>
      <w:r w:rsidR="001C4714" w:rsidRPr="001C4714">
        <w:rPr>
          <w:rFonts w:ascii="華康粗明體(P)" w:eastAsia="華康粗明體(P)" w:hint="eastAsia"/>
          <w:noProof/>
          <w:spacing w:val="0"/>
          <w:szCs w:val="26"/>
        </w:rPr>
        <w:t>今日講台</w:t>
      </w:r>
      <w:r w:rsidR="00A430A4" w:rsidRPr="001C4714">
        <w:rPr>
          <w:rFonts w:ascii="華康粗明體(P)" w:eastAsia="華康粗明體(P)" w:hint="eastAsia"/>
          <w:noProof/>
          <w:spacing w:val="0"/>
          <w:szCs w:val="26"/>
        </w:rPr>
        <w:t>】</w:t>
      </w:r>
    </w:p>
    <w:p w:rsidR="00AF6536" w:rsidRDefault="00DC4052" w:rsidP="00AF6536">
      <w:pPr>
        <w:spacing w:beforeLines="50" w:before="120" w:line="314" w:lineRule="exact"/>
        <w:jc w:val="both"/>
        <w:rPr>
          <w:rFonts w:ascii="華康粗明體(P)" w:eastAsia="華康粗明體(P)"/>
          <w:noProof/>
          <w:spacing w:val="0"/>
          <w:sz w:val="32"/>
          <w:szCs w:val="32"/>
        </w:rPr>
      </w:pPr>
      <w:r>
        <w:rPr>
          <w:rFonts w:ascii="華康粗明體(P)" w:eastAsia="華康粗明體(P)" w:hint="eastAsia"/>
          <w:noProof/>
          <w:spacing w:val="0"/>
          <w:sz w:val="32"/>
          <w:szCs w:val="32"/>
        </w:rPr>
        <w:t>誰是我的鄰舍</w:t>
      </w:r>
    </w:p>
    <w:p w:rsidR="001C4714" w:rsidRPr="001C4714" w:rsidRDefault="001C4714" w:rsidP="00AF6536">
      <w:pPr>
        <w:spacing w:beforeLines="50" w:before="120" w:line="314" w:lineRule="exact"/>
        <w:jc w:val="both"/>
        <w:rPr>
          <w:rFonts w:ascii="華康粗明體(P)" w:eastAsia="華康粗明體(P)"/>
          <w:noProof/>
          <w:spacing w:val="0"/>
          <w:szCs w:val="26"/>
        </w:rPr>
      </w:pPr>
      <w:r w:rsidRPr="001C4714">
        <w:rPr>
          <w:rFonts w:ascii="華康粗明體(P)" w:eastAsia="華康粗明體(P)" w:hint="eastAsia"/>
          <w:noProof/>
          <w:spacing w:val="0"/>
          <w:szCs w:val="26"/>
        </w:rPr>
        <w:t>彭書睿弟兄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7B69E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「</w:t>
      </w: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耶穌對他說：律法上寫的是什麼？你念的是怎樣呢？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他回答說：你要盡心、盡性、盡力、盡意愛主─你的神；又要愛鄰舍如同自己。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耶穌說：你回答的是；你這樣行，就必得永生。</w:t>
      </w:r>
      <w:r w:rsidRPr="007B69E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」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（路加福音第十章26-28）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大部份的人，甚至不需要是「資深基督徒」，對於路加福音第十章那段好撒瑪利亞人的故事不會陌生。祭司和利未人，經過了這個被搶，又被打個半死的人，都視而不見，卻只有撒瑪利亞人經過的時候動了慈心伸出援手。耶穌以這個相當諷刺的對比，來回答那位想要挑戰他的律法師，以一個深刻犀利的問句「誰是他的鄰舍呢？」當做最無可辯駁的答案。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仔細一點，敏感一點，我們不難注意到，也許已經在您平常所出入的公共場所，公園，醫院，車站，都看得到他們的身影。而隨著南向政策的開放台灣的大專院校以及研究所，甚至科技園區與，</w:t>
      </w: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也漸漸的有不同的面孔，與穿著的穆斯林出現在我們的生活中。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根據內政部移民署官方網站的資料統計，台灣的外裔、外籍配偶人數總計492,075人（不包括大陸及港澳），其中最多的前五名原屬國籍是越南（90,026），印尼(28,081)，泰國(8,434)，菲律賓(7,832)，柬埔寨(4,278)，其中絕大部分，是女性。將近五十萬的配偶，也代表至少了建立了將近五十萬間的家庭。然而，我們也都了解，其中不少跨越文化的速成婚姻，面對充滿挑戰的家庭關係，價值觀，以及弱勢的社會經濟地位，造成更多的挑戰。不少的記錄片如李靖惠「麵包情人」，阮金紅的「失婚記」，公視的「幸福作業簿」都帶著我們嚴肅的面對這些議題。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不只是外配，有更多在我們社會與家庭的不同角落中的撒瑪利亞人，默默的工作、服務，或是為著原來家鄉的老小在陌生的國度辛勤的打拼。持有效居留證外僑統計中，印尼就超過二十萬人，越南十三萬五千，菲律賓十萬，泰國七萬。其中有男也有女，有建設國家公共工程的勞工，工廠裡的基層作業員，有二十四小時在安寧病房的長期看護，有在你我家庭裡照顧初生幼</w:t>
      </w: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兒的奶媽，有推著體弱長者一起參加主日崇拜的，每天晚上聽到少女的祈禱一起倒垃圾的，還有更多更多。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求主讓我們看見，白白賞賜給我們的福音也是他們的福音，教會的門也應該是為他們而開放的，耶穌也是他們的希望，十字架的恩典與恩典之下的和好，可以真實的被活在生命裡。</w:t>
      </w:r>
    </w:p>
    <w:p w:rsidR="001C4714" w:rsidRPr="001C471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1"/>
          <w:szCs w:val="21"/>
        </w:rPr>
      </w:pPr>
    </w:p>
    <w:p w:rsidR="00A430A4" w:rsidRDefault="001C4714" w:rsidP="007B69E4">
      <w:pPr>
        <w:widowControl/>
        <w:shd w:val="clear" w:color="auto" w:fill="FFFFFF"/>
        <w:adjustRightInd/>
        <w:spacing w:beforeLines="50" w:before="120" w:line="330" w:lineRule="exact"/>
        <w:jc w:val="both"/>
        <w:textAlignment w:val="auto"/>
        <w:rPr>
          <w:rFonts w:asciiTheme="minorHAnsi" w:eastAsia="標楷體" w:hAnsiTheme="minorHAnsi"/>
          <w:noProof/>
          <w:spacing w:val="0"/>
          <w:sz w:val="24"/>
          <w:szCs w:val="24"/>
        </w:rPr>
      </w:pPr>
      <w:r w:rsidRPr="001C4714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更重要的是，對於你我，之於這些同在這塊土地上生活工作努力他們，是不是也能作好撒瑪利亞人呢？</w:t>
      </w:r>
      <w:r w:rsidR="00A430A4"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A430A4" w:rsidRDefault="00A430A4" w:rsidP="00027586">
      <w:pPr>
        <w:spacing w:line="314" w:lineRule="exact"/>
        <w:jc w:val="both"/>
        <w:rPr>
          <w:rFonts w:asciiTheme="minorHAnsi" w:eastAsia="標楷體" w:hAnsiTheme="minorHAnsi"/>
          <w:noProof/>
          <w:spacing w:val="0"/>
          <w:sz w:val="24"/>
          <w:szCs w:val="24"/>
        </w:rPr>
      </w:pPr>
    </w:p>
    <w:p w:rsidR="007B69E4" w:rsidRPr="00B73332" w:rsidRDefault="00B73332" w:rsidP="00AA7CBB">
      <w:pPr>
        <w:spacing w:beforeLines="100" w:before="240" w:line="400" w:lineRule="exact"/>
        <w:jc w:val="both"/>
        <w:rPr>
          <w:rFonts w:ascii="DFChuW4-B5" w:eastAsia="DFChuW4-B5"/>
          <w:spacing w:val="-6"/>
          <w:szCs w:val="26"/>
        </w:rPr>
      </w:pPr>
      <w:r w:rsidRPr="00B73332">
        <w:rPr>
          <w:rFonts w:ascii="DFChuW4-B5" w:eastAsia="DFChuW4-B5" w:hint="eastAsia"/>
          <w:spacing w:val="-6"/>
          <w:szCs w:val="26"/>
        </w:rPr>
        <w:t>【</w:t>
      </w:r>
      <w:r w:rsidR="007B69E4" w:rsidRPr="00B73332">
        <w:rPr>
          <w:rFonts w:ascii="DFChuW4-B5" w:eastAsia="DFChuW4-B5" w:hint="eastAsia"/>
          <w:spacing w:val="-6"/>
          <w:szCs w:val="26"/>
        </w:rPr>
        <w:t>姊妹詩班</w:t>
      </w:r>
      <w:r w:rsidRPr="00B73332">
        <w:rPr>
          <w:rFonts w:ascii="DFChuW4-B5" w:eastAsia="DFChuW4-B5" w:hint="eastAsia"/>
          <w:spacing w:val="-6"/>
          <w:szCs w:val="26"/>
        </w:rPr>
        <w:t>】住在主裡面</w:t>
      </w:r>
    </w:p>
    <w:p w:rsidR="00B73332" w:rsidRPr="00B73332" w:rsidRDefault="00B73332" w:rsidP="00027586">
      <w:pPr>
        <w:spacing w:beforeLines="40" w:before="96" w:line="280" w:lineRule="exact"/>
        <w:ind w:leftChars="-150" w:left="-336" w:rightChars="-150" w:right="-336"/>
        <w:jc w:val="both"/>
        <w:rPr>
          <w:rFonts w:ascii="DFChuW4-B5" w:eastAsiaTheme="minorEastAsia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</w:t>
      </w:r>
      <w:r w:rsidRPr="00B73332"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無上的福氣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甜美的經歷</w:t>
      </w:r>
    </w:p>
    <w:p w:rsidR="007B69E4" w:rsidRPr="00B73332" w:rsidRDefault="00B73332" w:rsidP="00DC4052">
      <w:pPr>
        <w:spacing w:line="280" w:lineRule="exact"/>
        <w:ind w:leftChars="-150" w:left="-336" w:rightChars="-150" w:right="-336"/>
        <w:jc w:val="both"/>
        <w:rPr>
          <w:rFonts w:ascii="DFChuW4-B5" w:eastAsia="DFChuW4-B5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 主與我聯合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與主無間隔</w:t>
      </w:r>
    </w:p>
    <w:p w:rsidR="00B73332" w:rsidRDefault="00B73332" w:rsidP="00027586">
      <w:pPr>
        <w:spacing w:beforeLines="40" w:before="96" w:line="280" w:lineRule="exact"/>
        <w:ind w:leftChars="-150" w:left="-336" w:rightChars="-150" w:right="-336"/>
        <w:jc w:val="both"/>
        <w:rPr>
          <w:rFonts w:ascii="DFChuW4-B5" w:eastAsiaTheme="minorEastAsia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</w:t>
      </w:r>
      <w:r w:rsidRPr="00B73332">
        <w:rPr>
          <w:rFonts w:ascii="DFChuW4-B5" w:eastAsia="DFChuW4-B5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恩膏必運行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</w:t>
      </w:r>
      <w:r w:rsidRPr="00B73332">
        <w:rPr>
          <w:rFonts w:ascii="DFChuW4-B5" w:eastAsia="DFChuW4-B5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聖靈必引領</w:t>
      </w:r>
      <w:r w:rsidRPr="00B73332">
        <w:rPr>
          <w:rFonts w:ascii="DFChuW4-B5" w:eastAsia="DFChuW4-B5"/>
          <w:spacing w:val="-6"/>
          <w:sz w:val="20"/>
        </w:rPr>
        <w:br/>
      </w:r>
      <w:r w:rsidRPr="00B73332">
        <w:rPr>
          <w:rFonts w:ascii="DFChuW4-B5" w:eastAsia="DFChuW4-B5" w:hint="eastAsia"/>
          <w:spacing w:val="-6"/>
          <w:sz w:val="20"/>
        </w:rPr>
        <w:t>順服主恩膏</w:t>
      </w:r>
      <w:r w:rsidRPr="00B73332">
        <w:rPr>
          <w:rFonts w:ascii="DFChuW4-B5" w:eastAsia="DFChuW4-B5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得享主肥甘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跟隨主聖靈</w:t>
      </w:r>
      <w:r w:rsidRPr="00B73332">
        <w:rPr>
          <w:rFonts w:ascii="DFChuW4-B5" w:eastAsia="DFChuW4-B5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必作主同伴</w:t>
      </w:r>
    </w:p>
    <w:p w:rsidR="00B73332" w:rsidRDefault="00B73332" w:rsidP="00027586">
      <w:pPr>
        <w:spacing w:beforeLines="40" w:before="96" w:line="280" w:lineRule="exact"/>
        <w:ind w:leftChars="-150" w:left="-336" w:rightChars="-150" w:right="-336"/>
        <w:jc w:val="both"/>
        <w:rPr>
          <w:rFonts w:ascii="DFChuW4-B5" w:eastAsiaTheme="minorEastAsia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 恩光必照明</w:t>
      </w:r>
      <w:r w:rsidRPr="00027586">
        <w:rPr>
          <w:rFonts w:ascii="DFChuW4-B5" w:eastAsia="DFChuW4-B5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黑影必除淨</w:t>
      </w:r>
      <w:r w:rsidRPr="00B73332">
        <w:rPr>
          <w:rFonts w:ascii="DFChuW4-B5" w:eastAsia="DFChuW4-B5" w:hint="eastAsia"/>
          <w:spacing w:val="-6"/>
          <w:sz w:val="20"/>
        </w:rPr>
        <w:br/>
        <w:t>恩光一順從 生命必增長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黑影全脫離 心靈才舒暢</w:t>
      </w:r>
    </w:p>
    <w:p w:rsidR="00B73332" w:rsidRDefault="00B73332" w:rsidP="00DC4052">
      <w:pPr>
        <w:spacing w:beforeLines="30" w:before="72" w:line="280" w:lineRule="exact"/>
        <w:ind w:leftChars="-150" w:left="-336" w:rightChars="-150" w:right="-336"/>
        <w:jc w:val="both"/>
        <w:rPr>
          <w:rFonts w:ascii="DFChuW4-B5" w:eastAsiaTheme="minorEastAsia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 軟弱變剛強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生命吞死亡</w:t>
      </w:r>
      <w:r w:rsidRPr="00B73332">
        <w:rPr>
          <w:rFonts w:ascii="DFChuW4-B5" w:eastAsia="DFChuW4-B5" w:hint="eastAsia"/>
          <w:spacing w:val="-6"/>
          <w:sz w:val="20"/>
        </w:rPr>
        <w:br/>
        <w:t>住在主裏面 嘆息變歌唱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喜樂代憂傷</w:t>
      </w:r>
    </w:p>
    <w:p w:rsidR="00B73332" w:rsidRDefault="00B73332" w:rsidP="00027586">
      <w:pPr>
        <w:spacing w:beforeLines="40" w:before="96" w:line="280" w:lineRule="exact"/>
        <w:ind w:leftChars="-150" w:left="-336" w:rightChars="-150" w:right="-336"/>
        <w:jc w:val="both"/>
        <w:rPr>
          <w:rFonts w:ascii="DFChuW4-B5" w:eastAsiaTheme="minorEastAsia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 撒但難攻擊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世俗失吸力</w:t>
      </w:r>
      <w:r w:rsidR="00DC4052" w:rsidRPr="00DC4052">
        <w:rPr>
          <w:rFonts w:ascii="DFChuW4-B5" w:eastAsia="DFChuW4-B5" w:hint="eastAsia"/>
          <w:spacing w:val="-6"/>
          <w:sz w:val="20"/>
        </w:rPr>
        <w:t>住</w:t>
      </w:r>
      <w:r w:rsidRPr="00B73332">
        <w:rPr>
          <w:rFonts w:ascii="DFChuW4-B5" w:eastAsia="DFChuW4-B5" w:hint="eastAsia"/>
          <w:spacing w:val="-6"/>
          <w:sz w:val="20"/>
        </w:rPr>
        <w:t>在主裏面 罪惡無權勢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自己必消逝</w:t>
      </w:r>
    </w:p>
    <w:p w:rsidR="007B69E4" w:rsidRPr="00B73332" w:rsidRDefault="00B73332" w:rsidP="00027586">
      <w:pPr>
        <w:spacing w:beforeLines="40" w:before="96" w:line="280" w:lineRule="exact"/>
        <w:ind w:leftChars="-150" w:left="-336" w:rightChars="-150" w:right="-336"/>
        <w:jc w:val="both"/>
        <w:rPr>
          <w:rFonts w:ascii="DFChuW4-B5" w:eastAsia="DFChuW4-B5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 模成主榮形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充滿主生命</w:t>
      </w:r>
      <w:r w:rsidRPr="00B73332">
        <w:rPr>
          <w:rFonts w:ascii="DFChuW4-B5" w:eastAsia="DFChuW4-B5" w:hint="eastAsia"/>
          <w:spacing w:val="-6"/>
          <w:sz w:val="20"/>
        </w:rPr>
        <w:br/>
        <w:t>住在主裏面 經歷主大能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吸取主豐盛</w:t>
      </w:r>
    </w:p>
    <w:p w:rsidR="007B69E4" w:rsidRPr="00B73332" w:rsidRDefault="00B73332" w:rsidP="00027586">
      <w:pPr>
        <w:spacing w:beforeLines="40" w:before="96" w:line="280" w:lineRule="exact"/>
        <w:ind w:leftChars="-150" w:left="-336" w:rightChars="-150" w:right="-336"/>
        <w:jc w:val="both"/>
        <w:rPr>
          <w:rFonts w:ascii="DFChuW4-B5" w:eastAsia="DFChuW4-B5"/>
          <w:spacing w:val="-6"/>
          <w:sz w:val="20"/>
        </w:rPr>
      </w:pPr>
      <w:r w:rsidRPr="00B73332">
        <w:rPr>
          <w:rFonts w:ascii="DFChuW4-B5" w:eastAsia="DFChuW4-B5" w:hint="eastAsia"/>
          <w:spacing w:val="-6"/>
          <w:sz w:val="20"/>
        </w:rPr>
        <w:t>住在主裏面 心靈在渴慕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常與主交通 聖靈在催促</w:t>
      </w:r>
      <w:r w:rsidRPr="00B73332">
        <w:rPr>
          <w:rFonts w:ascii="DFChuW4-B5" w:eastAsia="DFChuW4-B5" w:hint="eastAsia"/>
          <w:spacing w:val="-6"/>
          <w:sz w:val="20"/>
        </w:rPr>
        <w:br/>
        <w:t>唯願我全人 浸在主裏面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r w:rsidRPr="00B73332">
        <w:rPr>
          <w:rFonts w:ascii="DFChuW4-B5" w:eastAsia="DFChuW4-B5" w:hint="eastAsia"/>
          <w:spacing w:val="-6"/>
          <w:sz w:val="20"/>
        </w:rPr>
        <w:t>與主溶為一 今後到永遠</w:t>
      </w:r>
    </w:p>
    <w:p w:rsidR="0078260B" w:rsidRPr="0078260B" w:rsidRDefault="007B69E4" w:rsidP="0078260B">
      <w:pPr>
        <w:spacing w:beforeLines="100" w:before="240" w:line="400" w:lineRule="exact"/>
        <w:jc w:val="both"/>
        <w:rPr>
          <w:rFonts w:ascii="Times New Roman" w:eastAsia="華康粗圓體(P)" w:hint="eastAsia"/>
          <w:spacing w:val="-6"/>
          <w:sz w:val="24"/>
          <w:szCs w:val="24"/>
          <w:u w:val="single"/>
        </w:rPr>
      </w:pPr>
      <w:r w:rsidRPr="007B69E4">
        <w:rPr>
          <w:rFonts w:ascii="華康粗明體(P)" w:eastAsia="華康粗明體(P)" w:hint="eastAsia"/>
          <w:noProof/>
          <w:spacing w:val="0"/>
          <w:sz w:val="32"/>
          <w:szCs w:val="32"/>
        </w:rPr>
        <w:t>【宣教禱告會】</w:t>
      </w:r>
      <w:r w:rsidR="0078260B" w:rsidRPr="0078260B">
        <w:rPr>
          <w:rFonts w:ascii="Times New Roman" w:eastAsia="華康粗圓體(P)" w:hint="eastAsia"/>
          <w:spacing w:val="-6"/>
          <w:sz w:val="22"/>
          <w:szCs w:val="22"/>
        </w:rPr>
        <w:t>印度離島事工</w:t>
      </w:r>
    </w:p>
    <w:p w:rsidR="0078260B" w:rsidRPr="0078260B" w:rsidRDefault="0078260B" w:rsidP="0078260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</w:pP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1. 安達曼群島聚會處宣教事工於1968年由約瑟夫弟兄開始，尼可巴群島則於1989年由桑尼弟兄開始，現已開拓共九個聚會處，有八位全時間傳道人；為印度宣教士在這片土地上以往的努力擺上感謝主，為當地聖徒們在異教信仰的環境下的生活祈求，為教會成為當地作主耶穌基督的見證禱告，願主的聖靈常與他們同在，有聰明智慧、有生命力量，在社區中成為明燈，見證真神的榮耀。</w:t>
      </w:r>
    </w:p>
    <w:p w:rsidR="0078260B" w:rsidRPr="0078260B" w:rsidRDefault="0078260B" w:rsidP="0078260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</w:pP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2. 為桑尼弟兄成立的假期兒童聖經學校禱告，目前有二百五十多位孩童參加，今年的課程將於七月開始，主題為主耶穌的預言；參加的孩童來自不同的背景，大多為經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濟弱勢家庭，請為孩子們在假期中有好的學習禱告，為老師有聖靈的恩典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將福音講解清楚祈求，願今年夏天的課程成為孩童們認識基督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的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契機。</w:t>
      </w:r>
    </w:p>
    <w:p w:rsidR="0078260B" w:rsidRPr="0078260B" w:rsidRDefault="0078260B" w:rsidP="0078260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</w:pP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3. 為在安達曼島現有的八個社區兒童聖經班祈求，台北聚會處多年支持此</w:t>
      </w:r>
      <w:r w:rsidR="00027586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項</w:t>
      </w:r>
      <w:bookmarkStart w:id="0" w:name="_GoBack"/>
      <w:bookmarkEnd w:id="0"/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活動；聖經班老師們以聖經為教材教導孩童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學習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讀寫英文，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同時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針對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學生進行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課業輔導工作；請為老師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們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有愛心教導，孩童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們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有意願認真學習，家長</w:t>
      </w:r>
      <w:r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們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有信心將孩童送來學習禱告，更為社區中的反對勢力祈求，願主施恩讓這些人看見，教育對孩童一生的幫助，而停止無謂的挑釁</w:t>
      </w:r>
      <w:r w:rsidR="002740BA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與攻擊</w:t>
      </w:r>
      <w:r w:rsidRPr="0078260B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1"/>
          <w:szCs w:val="21"/>
        </w:rPr>
        <w:t>。</w:t>
      </w:r>
    </w:p>
    <w:p w:rsidR="00F53248" w:rsidRPr="00F959B1" w:rsidRDefault="00F959B1" w:rsidP="00F53248">
      <w:pPr>
        <w:spacing w:line="400" w:lineRule="exact"/>
        <w:jc w:val="both"/>
        <w:rPr>
          <w:rFonts w:ascii="華康彩帶體 Std W7" w:eastAsia="華康彩帶體 Std W7" w:hAnsi="華康彩帶體 Std W7"/>
          <w:color w:val="000000"/>
          <w:spacing w:val="8"/>
          <w:kern w:val="0"/>
          <w:sz w:val="25"/>
          <w:szCs w:val="25"/>
        </w:rPr>
      </w:pPr>
      <w:r>
        <w:rPr>
          <w:rFonts w:ascii="華康彩帶體 Std W7" w:eastAsia="華康彩帶體 Std W7" w:hAnsi="華康彩帶體 Std W7" w:hint="eastAsia"/>
          <w:color w:val="000000"/>
          <w:spacing w:val="8"/>
          <w:kern w:val="0"/>
          <w:sz w:val="25"/>
          <w:szCs w:val="25"/>
        </w:rPr>
        <w:lastRenderedPageBreak/>
        <w:t>2017</w:t>
      </w:r>
      <w:r w:rsidR="00F53248" w:rsidRPr="00F959B1">
        <w:rPr>
          <w:rFonts w:ascii="華康彩帶體 Std W7" w:eastAsia="華康彩帶體 Std W7" w:hAnsi="華康彩帶體 Std W7" w:hint="eastAsia"/>
          <w:color w:val="000000"/>
          <w:spacing w:val="8"/>
          <w:kern w:val="0"/>
          <w:sz w:val="25"/>
          <w:szCs w:val="25"/>
        </w:rPr>
        <w:t>【ABC</w:t>
      </w:r>
      <w:r w:rsidRPr="00F959B1">
        <w:rPr>
          <w:rFonts w:ascii="華康彩帶體 Std W7" w:eastAsia="華康彩帶體 Std W7" w:hAnsi="華康彩帶體 Std W7" w:hint="eastAsia"/>
          <w:color w:val="000000"/>
          <w:spacing w:val="8"/>
          <w:kern w:val="0"/>
          <w:sz w:val="25"/>
          <w:szCs w:val="25"/>
        </w:rPr>
        <w:t>兒童</w:t>
      </w:r>
      <w:r w:rsidR="00F53248" w:rsidRPr="00F959B1">
        <w:rPr>
          <w:rFonts w:ascii="華康彩帶體 Std W7" w:eastAsia="華康彩帶體 Std W7" w:hAnsi="華康彩帶體 Std W7" w:hint="eastAsia"/>
          <w:color w:val="000000"/>
          <w:spacing w:val="8"/>
          <w:kern w:val="0"/>
          <w:sz w:val="32"/>
          <w:szCs w:val="32"/>
        </w:rPr>
        <w:t>趣味</w:t>
      </w:r>
      <w:r w:rsidR="00F53248" w:rsidRPr="00F959B1">
        <w:rPr>
          <w:rFonts w:ascii="華康彩帶體 Std W7" w:eastAsia="華康彩帶體 Std W7" w:hAnsi="華康彩帶體 Std W7" w:hint="eastAsia"/>
          <w:color w:val="000000"/>
          <w:spacing w:val="8"/>
          <w:kern w:val="0"/>
          <w:sz w:val="25"/>
          <w:szCs w:val="25"/>
        </w:rPr>
        <w:t>營】</w:t>
      </w:r>
    </w:p>
    <w:p w:rsidR="00F53248" w:rsidRPr="00F959B1" w:rsidRDefault="00F53248" w:rsidP="00F53248">
      <w:pPr>
        <w:spacing w:line="340" w:lineRule="exact"/>
        <w:ind w:firstLineChars="150" w:firstLine="384"/>
        <w:jc w:val="both"/>
        <w:rPr>
          <w:rFonts w:ascii="華康彩帶體 Std W7" w:eastAsia="華康彩帶體 Std W7" w:hAnsi="華康彩帶體 Std W7"/>
          <w:color w:val="000000"/>
          <w:spacing w:val="8"/>
          <w:kern w:val="0"/>
          <w:sz w:val="24"/>
          <w:szCs w:val="24"/>
        </w:rPr>
      </w:pPr>
      <w:r w:rsidRPr="00F959B1">
        <w:rPr>
          <w:rFonts w:ascii="華康彩帶體 Std W7" w:eastAsia="華康彩帶體 Std W7" w:hAnsi="華康彩帶體 Std W7" w:hint="eastAsia"/>
          <w:color w:val="000000"/>
          <w:spacing w:val="8"/>
          <w:kern w:val="0"/>
          <w:sz w:val="24"/>
          <w:szCs w:val="24"/>
        </w:rPr>
        <w:t>~~歡迎邀請社區孩童參加！</w:t>
      </w:r>
    </w:p>
    <w:p w:rsidR="00F53248" w:rsidRPr="00F959B1" w:rsidRDefault="00065572" w:rsidP="00F959B1">
      <w:pPr>
        <w:spacing w:beforeLines="10" w:before="24" w:line="280" w:lineRule="exact"/>
        <w:jc w:val="both"/>
        <w:rPr>
          <w:rFonts w:ascii="華康彩帶體 Std W7" w:eastAsia="華康彩帶體 Std W7" w:hAnsi="華康彩帶體 Std W7"/>
          <w:color w:val="000000"/>
          <w:spacing w:val="0"/>
          <w:sz w:val="20"/>
        </w:rPr>
      </w:pPr>
      <w:r>
        <w:rPr>
          <w:rFonts w:ascii="Times New Roman" w:eastAsia="華康粗圓體(P)"/>
          <w:noProof/>
          <w:spacing w:val="-6"/>
          <w:sz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107950</wp:posOffset>
            </wp:positionV>
            <wp:extent cx="1243330" cy="1079500"/>
            <wp:effectExtent l="0" t="0" r="0" b="6350"/>
            <wp:wrapSquare wrapText="bothSides"/>
            <wp:docPr id="8" name="圖片 8" descr="D:\漢慧行政\差傳工作\鳳凰城短宣隊\2017\2016照片(海報用)\group pictures Wul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D:\漢慧行政\差傳工作\鳳凰城短宣隊\2017\2016照片(海報用)\group pictures Wulu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5" t="18806" r="21244" b="6206"/>
                    <a:stretch/>
                  </pic:blipFill>
                  <pic:spPr bwMode="auto">
                    <a:xfrm>
                      <a:off x="0" y="0"/>
                      <a:ext cx="12433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48" w:rsidRPr="0065291C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本教會</w:t>
      </w:r>
      <w:r w:rsidR="00F53248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「</w:t>
      </w:r>
      <w:r w:rsidR="00F53248" w:rsidRPr="0065291C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兒童主日學</w:t>
      </w:r>
      <w:r w:rsidR="00F53248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」</w:t>
      </w:r>
      <w:r w:rsidR="00F53248" w:rsidRPr="0065291C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將與</w:t>
      </w:r>
      <w:r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《</w:t>
      </w:r>
      <w:r w:rsidR="00F53248" w:rsidRPr="00D22D33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美國鳳凰城</w:t>
      </w:r>
      <w:r w:rsidR="00F53248" w:rsidRPr="00D22D33">
        <w:rPr>
          <w:rFonts w:ascii="華康細圓體(P)" w:eastAsia="華康細圓體(P)" w:hAnsi="華康海報體 Std W9"/>
          <w:color w:val="000000"/>
          <w:spacing w:val="0"/>
          <w:kern w:val="0"/>
          <w:sz w:val="20"/>
        </w:rPr>
        <w:t>華人教會青年服務隊</w:t>
      </w:r>
      <w:r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》</w:t>
      </w:r>
      <w:r w:rsidR="00F53248" w:rsidRPr="00D22D33">
        <w:rPr>
          <w:rFonts w:ascii="華康細圓體(P)" w:eastAsia="華康細圓體(P)" w:hAnsi="華康海報體 Std W9"/>
          <w:color w:val="000000"/>
          <w:spacing w:val="0"/>
          <w:kern w:val="0"/>
          <w:sz w:val="20"/>
        </w:rPr>
        <w:t>(the</w:t>
      </w:r>
      <w:r w:rsidR="00F53248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.</w:t>
      </w:r>
      <w:r w:rsidR="00F53248" w:rsidRPr="00D22D33">
        <w:rPr>
          <w:rFonts w:ascii="華康細圓體(P)" w:eastAsia="華康細圓體(P)" w:hAnsi="華康海報體 Std W9"/>
          <w:color w:val="000000"/>
          <w:spacing w:val="0"/>
          <w:kern w:val="0"/>
          <w:sz w:val="20"/>
        </w:rPr>
        <w:t>i42</w:t>
      </w:r>
      <w:r w:rsidR="00F53248">
        <w:rPr>
          <w:rFonts w:ascii="華康細圓體(P)" w:eastAsia="華康細圓體(P)" w:hAnsi="華康海報體 Std W9" w:hint="eastAsia"/>
          <w:color w:val="000000"/>
          <w:spacing w:val="0"/>
          <w:kern w:val="0"/>
          <w:sz w:val="20"/>
        </w:rPr>
        <w:t>.</w:t>
      </w:r>
      <w:r w:rsidR="00F53248" w:rsidRPr="00D22D33">
        <w:rPr>
          <w:rFonts w:ascii="華康細圓體(P)" w:eastAsia="華康細圓體(P)" w:hAnsi="華康海報體 Std W9"/>
          <w:color w:val="000000"/>
          <w:spacing w:val="0"/>
          <w:kern w:val="0"/>
          <w:sz w:val="20"/>
        </w:rPr>
        <w:t>project)</w:t>
      </w:r>
      <w:r w:rsidR="00F53248" w:rsidRPr="0065291C">
        <w:rPr>
          <w:rFonts w:ascii="華康細圓體(P)" w:eastAsia="華康細圓體(P)" w:hAnsi="細明體" w:hint="eastAsia"/>
          <w:color w:val="000000"/>
          <w:spacing w:val="0"/>
          <w:sz w:val="20"/>
        </w:rPr>
        <w:t>合作</w:t>
      </w:r>
      <w:r w:rsidR="00F53248">
        <w:rPr>
          <w:rFonts w:ascii="華康細圓體(P)" w:eastAsia="華康細圓體(P)" w:hAnsi="細明體" w:hint="eastAsia"/>
          <w:color w:val="000000"/>
          <w:spacing w:val="0"/>
          <w:sz w:val="20"/>
        </w:rPr>
        <w:t>，針對教會附近的小學</w:t>
      </w:r>
      <w:r w:rsidR="00DC6E45">
        <w:rPr>
          <w:rFonts w:ascii="華康細圓體(P)" w:eastAsia="華康細圓體(P)" w:hAnsi="細明體" w:hint="eastAsia"/>
          <w:color w:val="000000"/>
          <w:spacing w:val="0"/>
          <w:sz w:val="20"/>
        </w:rPr>
        <w:t>生</w:t>
      </w:r>
      <w:r w:rsidR="00F53248">
        <w:rPr>
          <w:rFonts w:ascii="華康細圓體(P)" w:eastAsia="華康細圓體(P)" w:hAnsi="細明體" w:hint="eastAsia"/>
          <w:color w:val="000000"/>
          <w:spacing w:val="0"/>
          <w:sz w:val="20"/>
        </w:rPr>
        <w:t>，</w:t>
      </w:r>
      <w:r w:rsidR="00F53248" w:rsidRPr="0065291C">
        <w:rPr>
          <w:rFonts w:ascii="華康細圓體(P)" w:eastAsia="華康細圓體(P)" w:hAnsi="細明體" w:hint="eastAsia"/>
          <w:color w:val="000000"/>
          <w:spacing w:val="0"/>
          <w:sz w:val="20"/>
        </w:rPr>
        <w:t>舉辦</w:t>
      </w:r>
      <w:r w:rsidR="00F53248" w:rsidRPr="00F959B1">
        <w:rPr>
          <w:rFonts w:ascii="華康彩帶體 Std W7" w:eastAsia="華康彩帶體 Std W7" w:hAnsi="華康彩帶體 Std W7" w:hint="eastAsia"/>
          <w:color w:val="000000"/>
          <w:spacing w:val="0"/>
          <w:sz w:val="21"/>
          <w:szCs w:val="21"/>
        </w:rPr>
        <w:t>【ABC</w:t>
      </w:r>
      <w:r>
        <w:rPr>
          <w:rFonts w:ascii="華康彩帶體 Std W7" w:eastAsia="華康彩帶體 Std W7" w:hAnsi="華康彩帶體 Std W7" w:hint="eastAsia"/>
          <w:color w:val="000000"/>
          <w:spacing w:val="0"/>
          <w:sz w:val="21"/>
          <w:szCs w:val="21"/>
        </w:rPr>
        <w:t>兒童</w:t>
      </w:r>
      <w:r w:rsidR="00F53248" w:rsidRPr="00F959B1">
        <w:rPr>
          <w:rFonts w:ascii="華康彩帶體 Std W7" w:eastAsia="華康彩帶體 Std W7" w:hAnsi="華康彩帶體 Std W7" w:hint="eastAsia"/>
          <w:color w:val="000000"/>
          <w:spacing w:val="0"/>
          <w:sz w:val="21"/>
          <w:szCs w:val="21"/>
        </w:rPr>
        <w:t>趣味營】</w:t>
      </w:r>
      <w:r w:rsidR="00F53248" w:rsidRPr="00F959B1">
        <w:rPr>
          <w:rFonts w:ascii="華康彩帶體 Std W7" w:eastAsia="華康彩帶體 Std W7" w:hAnsi="華康彩帶體 Std W7" w:hint="eastAsia"/>
          <w:color w:val="000000"/>
          <w:spacing w:val="0"/>
          <w:sz w:val="20"/>
        </w:rPr>
        <w:t>。</w:t>
      </w:r>
    </w:p>
    <w:p w:rsidR="00F53248" w:rsidRPr="00F959B1" w:rsidRDefault="00F53248" w:rsidP="00065572">
      <w:pPr>
        <w:spacing w:beforeLines="50" w:before="120" w:line="300" w:lineRule="exact"/>
        <w:ind w:left="601" w:hangingChars="300" w:hanging="601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日期：7</w:t>
      </w:r>
      <w:r w:rsidR="00F959B1"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/25</w:t>
      </w: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~</w:t>
      </w:r>
      <w:r w:rsidR="00F959B1"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28</w:t>
      </w: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（</w:t>
      </w:r>
      <w:r w:rsidR="00F959B1"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二~五</w:t>
      </w: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）9：00~16：00</w:t>
      </w:r>
    </w:p>
    <w:p w:rsidR="00F53248" w:rsidRPr="00F959B1" w:rsidRDefault="00F53248" w:rsidP="00F959B1">
      <w:pPr>
        <w:spacing w:line="300" w:lineRule="exact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地點：台北基督徒聚會處</w:t>
      </w:r>
    </w:p>
    <w:p w:rsidR="00F53248" w:rsidRPr="00F959B1" w:rsidRDefault="00F53248" w:rsidP="00F959B1">
      <w:pPr>
        <w:spacing w:line="300" w:lineRule="exact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費用：800元（</w:t>
      </w:r>
      <w:r w:rsidR="00F959B1"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7/5</w:t>
      </w: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前，優惠700元）</w:t>
      </w:r>
    </w:p>
    <w:p w:rsidR="00F53248" w:rsidRPr="00F959B1" w:rsidRDefault="00F53248" w:rsidP="00F959B1">
      <w:pPr>
        <w:spacing w:line="300" w:lineRule="exact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 xml:space="preserve">     （含教材、點心費，低收入戶免）</w:t>
      </w:r>
    </w:p>
    <w:p w:rsidR="00F53248" w:rsidRPr="00F959B1" w:rsidRDefault="00F53248" w:rsidP="00F959B1">
      <w:pPr>
        <w:spacing w:line="300" w:lineRule="exact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報名資格：升小二~小六（共50人）</w:t>
      </w:r>
    </w:p>
    <w:p w:rsidR="00F53248" w:rsidRPr="00F959B1" w:rsidRDefault="00F53248" w:rsidP="00F959B1">
      <w:pPr>
        <w:spacing w:line="300" w:lineRule="exact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師資：美國鳳凰城青少年服務隊</w:t>
      </w:r>
    </w:p>
    <w:p w:rsidR="00F53248" w:rsidRPr="00F959B1" w:rsidRDefault="00F53248" w:rsidP="00F959B1">
      <w:pPr>
        <w:spacing w:line="300" w:lineRule="exact"/>
        <w:ind w:left="561" w:hangingChars="280" w:hanging="561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報名：</w:t>
      </w:r>
      <w:r w:rsidR="00F959B1"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填寫</w:t>
      </w: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「報名單」</w:t>
      </w:r>
      <w:r w:rsidR="00F959B1"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(長椅上)及</w:t>
      </w:r>
      <w:r w:rsidRPr="00F959B1">
        <w:rPr>
          <w:rFonts w:ascii="華康細圓體(P)" w:eastAsia="華康細圓體(P)" w:hAnsi="華康彩帶體 Std W7" w:hint="eastAsia"/>
          <w:b/>
          <w:spacing w:val="0"/>
          <w:sz w:val="20"/>
        </w:rPr>
        <w:t>繳費，歡迎邀請社區孩童參加。</w:t>
      </w:r>
    </w:p>
    <w:p w:rsidR="00AA7CBB" w:rsidRPr="006F4F3D" w:rsidRDefault="00AA7CBB" w:rsidP="00065572">
      <w:pPr>
        <w:spacing w:beforeLines="150" w:before="36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078CF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Pr="00326125" w:rsidRDefault="00065572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noProof/>
          <w:spacing w:val="0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177800</wp:posOffset>
            </wp:positionV>
            <wp:extent cx="997585" cy="15906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56103893245(1)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6" t="10186" r="14524" b="20153"/>
                    <a:stretch/>
                  </pic:blipFill>
                  <pic:spPr bwMode="auto">
                    <a:xfrm>
                      <a:off x="0" y="0"/>
                      <a:ext cx="99758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BB">
        <w:rPr>
          <w:rFonts w:ascii="華康細圓體(P)" w:eastAsia="華康細圓體(P)"/>
          <w:b/>
          <w:spacing w:val="0"/>
          <w:sz w:val="20"/>
        </w:rPr>
        <w:tab/>
      </w:r>
      <w:r w:rsidR="00AA7CBB">
        <w:rPr>
          <w:rFonts w:ascii="華康細圓體(P)" w:eastAsia="華康細圓體(P)"/>
          <w:b/>
          <w:spacing w:val="0"/>
          <w:sz w:val="20"/>
        </w:rPr>
        <w:tab/>
      </w:r>
      <w:r w:rsidR="00AA7CBB"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 w:rsidR="00AA7CBB">
        <w:rPr>
          <w:rFonts w:ascii="華康細圓體(P)" w:eastAsia="華康細圓體(P)"/>
          <w:b/>
          <w:spacing w:val="0"/>
          <w:sz w:val="20"/>
        </w:rPr>
        <w:tab/>
      </w:r>
      <w:r w:rsidR="00AA7CBB"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644A2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A644A2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A644A2"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078CF">
        <w:rPr>
          <w:rFonts w:ascii="華康細圓體(P)" w:eastAsia="華康細圓體(P)" w:hint="eastAsia"/>
          <w:b/>
          <w:spacing w:val="0"/>
          <w:sz w:val="20"/>
        </w:rPr>
        <w:t>宣教禱告會</w:t>
      </w:r>
      <w:r w:rsidR="00A644A2">
        <w:rPr>
          <w:rFonts w:ascii="華康細圓體(P)" w:eastAsia="華康細圓體(P)"/>
          <w:b/>
          <w:spacing w:val="0"/>
          <w:sz w:val="20"/>
        </w:rPr>
        <w:tab/>
      </w:r>
      <w:r w:rsidR="005078CF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A644A2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A7CBB" w:rsidRPr="00326125" w:rsidRDefault="00AA7CBB" w:rsidP="00AA7CB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A7CBB" w:rsidRPr="00326125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078CF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13516">
        <w:rPr>
          <w:rFonts w:ascii="華康細圓體(P)" w:eastAsia="華康細圓體(P)" w:hint="eastAsia"/>
          <w:b/>
          <w:spacing w:val="0"/>
          <w:sz w:val="20"/>
        </w:rPr>
        <w:t>培靈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于厚恩</w:t>
      </w:r>
      <w:r w:rsidR="00270DC7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探訪活動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AA7CBB" w:rsidRPr="003A031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活動+台南短宣</w:t>
      </w:r>
    </w:p>
    <w:p w:rsidR="005457E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讀書</w:t>
      </w:r>
      <w:r w:rsidR="00A644A2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A644A2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C6611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1351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25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4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61030">
        <w:rPr>
          <w:rFonts w:ascii="華康隸書體W7(P)" w:eastAsia="華康隸書體W7(P)"/>
          <w:bCs/>
          <w:spacing w:val="-12"/>
          <w:sz w:val="24"/>
        </w:rPr>
        <w:tab/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D61030" w:rsidRPr="00D6103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260771">
        <w:rPr>
          <w:rFonts w:ascii="華康細圓體(P)" w:eastAsia="華康細圓體(P)"/>
          <w:b/>
          <w:spacing w:val="0"/>
          <w:sz w:val="20"/>
        </w:rPr>
        <w:tab/>
      </w:r>
      <w:r w:rsidR="00113516">
        <w:rPr>
          <w:rFonts w:ascii="華康細圓體(P)" w:eastAsia="華康細圓體(P)" w:hint="eastAsia"/>
          <w:b/>
          <w:spacing w:val="0"/>
          <w:sz w:val="20"/>
        </w:rPr>
        <w:t>彭懷冰</w:t>
      </w:r>
      <w:r w:rsidR="00260771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謝多佳</w:t>
      </w:r>
      <w:r w:rsidR="00D61030" w:rsidRPr="00D61030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6557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3F430E">
        <w:rPr>
          <w:rFonts w:ascii="華康細圓體(P)" w:eastAsia="華康細圓體(P)"/>
          <w:b/>
          <w:spacing w:val="0"/>
          <w:sz w:val="20"/>
        </w:rPr>
        <w:tab/>
      </w:r>
      <w:r w:rsidR="00065572">
        <w:rPr>
          <w:rFonts w:ascii="華康細圓體(P)" w:eastAsia="華康細圓體(P)" w:hint="eastAsia"/>
          <w:b/>
          <w:spacing w:val="0"/>
          <w:sz w:val="20"/>
        </w:rPr>
        <w:t>溫晨昕</w:t>
      </w:r>
      <w:r w:rsidR="0026077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113516" w:rsidRPr="00113516">
        <w:rPr>
          <w:rFonts w:ascii="華康細圓體(P)" w:eastAsia="華康細圓體(P)" w:hint="eastAsia"/>
          <w:b/>
          <w:spacing w:val="0"/>
          <w:sz w:val="20"/>
        </w:rPr>
        <w:t>劉介磐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1A0DCD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3516">
        <w:rPr>
          <w:rFonts w:ascii="華康隸書體W7(P)" w:eastAsia="華康隸書體W7(P)" w:hint="eastAsia"/>
          <w:bCs/>
          <w:spacing w:val="-12"/>
          <w:sz w:val="24"/>
        </w:rPr>
        <w:t>誰是我的鄰舍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80CF2">
        <w:rPr>
          <w:rFonts w:ascii="華康細圓體(P)" w:eastAsia="華康細圓體(P)" w:hint="eastAsia"/>
          <w:b/>
          <w:spacing w:val="0"/>
          <w:sz w:val="20"/>
        </w:rPr>
        <w:t>甚麼是真安息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13516" w:rsidRPr="00113516">
        <w:rPr>
          <w:rFonts w:ascii="華康隸書體W7(P)" w:eastAsia="華康隸書體W7(P)" w:hint="eastAsia"/>
          <w:bCs/>
          <w:spacing w:val="-12"/>
          <w:sz w:val="24"/>
        </w:rPr>
        <w:t>路加福音10:26-28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880CF2">
        <w:rPr>
          <w:rFonts w:ascii="Times New Roman" w:eastAsia="華康細圓體(P)" w:hint="eastAsia"/>
          <w:b/>
          <w:spacing w:val="0"/>
          <w:sz w:val="20"/>
        </w:rPr>
        <w:t>馬太福音</w:t>
      </w:r>
      <w:r w:rsidR="00880CF2" w:rsidRPr="00880CF2">
        <w:rPr>
          <w:rFonts w:ascii="華康細圓體(P)" w:eastAsia="華康細圓體(P)" w:hint="eastAsia"/>
          <w:b/>
          <w:spacing w:val="0"/>
          <w:sz w:val="20"/>
        </w:rPr>
        <w:t>12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3516" w:rsidRPr="00113516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1351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11351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13516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13516">
        <w:rPr>
          <w:rFonts w:ascii="Times New Roman" w:eastAsia="華康細圓體(P)"/>
          <w:b/>
          <w:spacing w:val="0"/>
          <w:sz w:val="20"/>
        </w:rPr>
        <w:tab/>
      </w:r>
      <w:r w:rsidR="00113516">
        <w:rPr>
          <w:rFonts w:ascii="Times New Roman" w:eastAsia="華康細圓體(P)"/>
          <w:b/>
          <w:spacing w:val="0"/>
          <w:sz w:val="20"/>
        </w:rPr>
        <w:tab/>
      </w:r>
      <w:r w:rsidR="00113516">
        <w:rPr>
          <w:rFonts w:ascii="Times New Roman" w:eastAsia="華康細圓體(P)"/>
          <w:b/>
          <w:spacing w:val="0"/>
          <w:sz w:val="20"/>
        </w:rPr>
        <w:tab/>
      </w:r>
      <w:r w:rsidR="00113516">
        <w:rPr>
          <w:rFonts w:ascii="Times New Roman" w:eastAsia="華康細圓體(P)"/>
          <w:b/>
          <w:spacing w:val="0"/>
          <w:sz w:val="20"/>
        </w:rPr>
        <w:tab/>
      </w:r>
      <w:r w:rsidR="00113516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86DAD" w:rsidRDefault="00786DAD" w:rsidP="00786DA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786DAD" w:rsidRPr="00786DAD" w:rsidRDefault="00786DAD" w:rsidP="00786DA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86DAD">
        <w:rPr>
          <w:rFonts w:ascii="華康魏碑體(P)" w:eastAsia="華康魏碑體(P)" w:hAnsi="Times New Roman" w:cs="Times New Roman" w:hint="eastAsia"/>
          <w:spacing w:val="-4"/>
          <w:kern w:val="20"/>
        </w:rPr>
        <w:t>藐視鄰舍的，這人有罪；憐憫貧窮的，這人有福。</w:t>
      </w:r>
    </w:p>
    <w:p w:rsidR="00786DAD" w:rsidRDefault="00786DAD" w:rsidP="00786DA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86DAD">
        <w:rPr>
          <w:rFonts w:ascii="華康魏碑體(P)" w:eastAsia="華康魏碑體(P)" w:hAnsi="Times New Roman" w:cs="Times New Roman" w:hint="eastAsia"/>
          <w:spacing w:val="-4"/>
          <w:kern w:val="20"/>
        </w:rPr>
        <w:t>謀惡的，豈非走入迷途麼？謀善的，必得慈愛和誠實。</w:t>
      </w:r>
    </w:p>
    <w:p w:rsidR="00BB2E86" w:rsidRPr="00BB2E86" w:rsidRDefault="00786DAD" w:rsidP="00786DA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 箴言14</w:t>
      </w:r>
      <w:r w:rsidR="00F324FF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21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22</w:t>
      </w:r>
    </w:p>
    <w:p w:rsidR="00F53248" w:rsidRDefault="00F53248" w:rsidP="007A370F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</w:p>
    <w:p w:rsidR="00AA7D20" w:rsidRDefault="00AA7D20" w:rsidP="007A370F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7/23</w:t>
      </w:r>
      <w:r w:rsidR="007A370F">
        <w:rPr>
          <w:rFonts w:ascii="華康彩帶體 Std W7" w:eastAsia="華康彩帶體 Std W7" w:hAnsi="華康彩帶體 Std W7" w:hint="eastAsia"/>
          <w:spacing w:val="0"/>
          <w:szCs w:val="26"/>
        </w:rPr>
        <w:t>本教會</w:t>
      </w:r>
      <w:r>
        <w:rPr>
          <w:rFonts w:ascii="華康彩帶體 Std W7" w:eastAsia="華康彩帶體 Std W7" w:hAnsi="華康彩帶體 Std W7" w:hint="eastAsia"/>
          <w:spacing w:val="0"/>
          <w:szCs w:val="26"/>
        </w:rPr>
        <w:t>【培靈主日】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日期︰7/23(日)上、下午共兩堂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講員︰史弘揚弟兄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時間&amp;主題&amp;經文︰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D8"/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上午(9:45~11:00)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福音帶給人的眼光</w:t>
      </w:r>
    </w:p>
    <w:p w:rsidR="00AA7D20" w:rsidRPr="00650B64" w:rsidRDefault="00AA7D20" w:rsidP="007A370F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羅馬書十四1-12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b/>
          <w:spacing w:val="0"/>
          <w:sz w:val="21"/>
          <w:szCs w:val="21"/>
        </w:rPr>
        <w:sym w:font="Wingdings" w:char="F0D8"/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下午2:10~4:00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基督信仰中的五個唯獨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羅馬書十六25-27</w:t>
      </w:r>
    </w:p>
    <w:p w:rsidR="00AA7D20" w:rsidRPr="00AA7D20" w:rsidRDefault="00AA7D20" w:rsidP="007A370F">
      <w:pPr>
        <w:widowControl/>
        <w:shd w:val="clear" w:color="auto" w:fill="FFFFFF"/>
        <w:adjustRightInd/>
        <w:spacing w:beforeLines="70" w:before="168" w:line="40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 w:rsidRPr="00AA7D20">
        <w:rPr>
          <w:rFonts w:ascii="華康彩帶體 Std W7" w:eastAsia="華康彩帶體 Std W7" w:hAnsi="華康彩帶體 Std W7" w:hint="eastAsia"/>
          <w:spacing w:val="0"/>
          <w:szCs w:val="26"/>
        </w:rPr>
        <w:t>【大專生˙台南短宣】</w:t>
      </w:r>
    </w:p>
    <w:p w:rsidR="00AA7D20" w:rsidRPr="00AA7D20" w:rsidRDefault="00AA7D20" w:rsidP="00486AEE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 w:rsidRPr="00AA7D20">
        <w:rPr>
          <w:rFonts w:ascii="華康細圓體(P)" w:eastAsia="華康細圓體(P)" w:hAnsi="華康彩帶體 Std W7" w:hint="eastAsia"/>
          <w:spacing w:val="0"/>
          <w:sz w:val="20"/>
        </w:rPr>
        <w:t>本教會</w:t>
      </w:r>
      <w:r>
        <w:rPr>
          <w:rFonts w:ascii="華康細圓體(P)" w:eastAsia="華康細圓體(P)" w:hAnsi="華康彩帶體 Std W7" w:hint="eastAsia"/>
          <w:spacing w:val="0"/>
          <w:sz w:val="20"/>
        </w:rPr>
        <w:t>《</w:t>
      </w:r>
      <w:r w:rsidRPr="00AA7D20">
        <w:rPr>
          <w:rFonts w:ascii="華康細圓體(P)" w:eastAsia="華康細圓體(P)" w:hAnsi="華康彩帶體 Std W7" w:hint="eastAsia"/>
          <w:spacing w:val="0"/>
          <w:sz w:val="20"/>
        </w:rPr>
        <w:t>大專</w:t>
      </w:r>
      <w:r>
        <w:rPr>
          <w:rFonts w:ascii="華康細圓體(P)" w:eastAsia="華康細圓體(P)" w:hAnsi="華康彩帶體 Std W7" w:hint="eastAsia"/>
          <w:spacing w:val="0"/>
          <w:sz w:val="20"/>
        </w:rPr>
        <w:t>團契》</w:t>
      </w:r>
      <w:r w:rsidRPr="00AA7D20">
        <w:rPr>
          <w:rFonts w:ascii="華康細圓體(P)" w:eastAsia="華康細圓體(P)" w:hAnsi="華康彩帶體 Std W7" w:hint="eastAsia"/>
          <w:spacing w:val="0"/>
          <w:sz w:val="20"/>
        </w:rPr>
        <w:t>與</w:t>
      </w:r>
      <w:r>
        <w:rPr>
          <w:rFonts w:ascii="華康細圓體(P)" w:eastAsia="華康細圓體(P)" w:hAnsi="華康彩帶體 Std W7" w:hint="eastAsia"/>
          <w:spacing w:val="0"/>
          <w:sz w:val="20"/>
        </w:rPr>
        <w:t>《</w:t>
      </w:r>
      <w:r w:rsidRPr="00AA7D20">
        <w:rPr>
          <w:rFonts w:ascii="華康細圓體(P)" w:eastAsia="華康細圓體(P)" w:hAnsi="華康彩帶體 Std W7" w:hint="eastAsia"/>
          <w:spacing w:val="0"/>
          <w:sz w:val="20"/>
        </w:rPr>
        <w:t>政大學園團契</w:t>
      </w:r>
      <w:r>
        <w:rPr>
          <w:rFonts w:ascii="華康細圓體(P)" w:eastAsia="華康細圓體(P)" w:hAnsi="華康彩帶體 Std W7" w:hint="eastAsia"/>
          <w:spacing w:val="0"/>
          <w:sz w:val="20"/>
        </w:rPr>
        <w:t>》同工</w:t>
      </w:r>
      <w:r w:rsidRPr="00AA7D20">
        <w:rPr>
          <w:rFonts w:ascii="華康細圓體(P)" w:eastAsia="華康細圓體(P)" w:hAnsi="華康彩帶體 Std W7" w:hint="eastAsia"/>
          <w:spacing w:val="0"/>
          <w:sz w:val="20"/>
        </w:rPr>
        <w:t>，於6/26-7/3前往台南市北門區進行短宣，與當地教會配搭</w:t>
      </w:r>
      <w:r>
        <w:rPr>
          <w:rFonts w:ascii="華康細圓體(P)" w:eastAsia="華康細圓體(P)" w:hAnsi="華康彩帶體 Std W7" w:hint="eastAsia"/>
          <w:spacing w:val="0"/>
          <w:sz w:val="20"/>
        </w:rPr>
        <w:t>福音行動</w:t>
      </w:r>
      <w:r w:rsidRPr="00AA7D20">
        <w:rPr>
          <w:rFonts w:ascii="華康細圓體(P)" w:eastAsia="華康細圓體(P)" w:hAnsi="華康彩帶體 Std W7" w:hint="eastAsia"/>
          <w:spacing w:val="0"/>
          <w:sz w:val="20"/>
        </w:rPr>
        <w:t>。請為短宣籌備順利，參加者有為主受苦、興旺福音的心志禱告。</w:t>
      </w:r>
    </w:p>
    <w:p w:rsidR="00AA7D20" w:rsidRPr="00AA7D20" w:rsidRDefault="00AA7D20" w:rsidP="007A370F">
      <w:pPr>
        <w:widowControl/>
        <w:shd w:val="clear" w:color="auto" w:fill="FFFFFF"/>
        <w:adjustRightInd/>
        <w:spacing w:beforeLines="70" w:before="168" w:line="40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 w:rsidRPr="00AA7D20">
        <w:rPr>
          <w:rFonts w:ascii="華康彩帶體 Std W7" w:eastAsia="華康彩帶體 Std W7" w:hAnsi="華康彩帶體 Std W7" w:hint="eastAsia"/>
          <w:spacing w:val="0"/>
          <w:szCs w:val="26"/>
        </w:rPr>
        <w:t>【健康講座】</w:t>
      </w:r>
    </w:p>
    <w:p w:rsidR="00AA7D20" w:rsidRPr="00AA7D20" w:rsidRDefault="00AA7D20" w:rsidP="00AA7D20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魏碑體" w:eastAsia="華康魏碑體" w:hAnsi="新細明體" w:cs="新細明體"/>
          <w:spacing w:val="0"/>
          <w:kern w:val="0"/>
          <w:sz w:val="28"/>
          <w:szCs w:val="28"/>
        </w:rPr>
      </w:pPr>
      <w:r w:rsidRPr="00AA7D20"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足弓</w:t>
      </w:r>
      <w:r w:rsidRPr="00AA7D20">
        <w:rPr>
          <w:rFonts w:ascii="微軟正黑體" w:eastAsia="微軟正黑體" w:hAnsi="微軟正黑體" w:cs="新細明體" w:hint="eastAsia"/>
          <w:spacing w:val="0"/>
          <w:kern w:val="0"/>
          <w:sz w:val="28"/>
          <w:szCs w:val="28"/>
        </w:rPr>
        <w:t>~~</w:t>
      </w:r>
      <w:r w:rsidRPr="00AA7D20"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人的第二個心臟</w:t>
      </w:r>
    </w:p>
    <w:p w:rsidR="00AA7D20" w:rsidRPr="00AA7D20" w:rsidRDefault="00AA7D20" w:rsidP="00AA7D20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</w:t>
      </w:r>
      <w:r w:rsidR="007A370F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︰</w:t>
      </w:r>
      <w:r w:rsidRPr="00E606E1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許家蓁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護理師</w:t>
      </w:r>
    </w:p>
    <w:p w:rsidR="00AA7D20" w:rsidRDefault="00AA7D20" w:rsidP="00AA7D20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時間︰7/16(主日)下午2:10</w:t>
      </w:r>
    </w:p>
    <w:p w:rsidR="00113516" w:rsidRDefault="00AA7D20" w:rsidP="00AA7D20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  <w:t>※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歡迎邀請朋友參加</w:t>
      </w:r>
    </w:p>
    <w:p w:rsidR="007A370F" w:rsidRDefault="007A370F" w:rsidP="00AA7D20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</w:p>
    <w:p w:rsidR="007A370F" w:rsidRDefault="00CA5381" w:rsidP="00CA5381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/>
          <w:b/>
          <w:noProof/>
          <w:spacing w:val="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26670</wp:posOffset>
            </wp:positionV>
            <wp:extent cx="2159635" cy="194818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B5" w:rsidRDefault="00F53248" w:rsidP="007A370F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儷宋 Std W5" w:eastAsia="華康儷宋 Std W5" w:hAnsi="華康儷宋 Std W5"/>
          <w:spacing w:val="0"/>
          <w:sz w:val="22"/>
          <w:szCs w:val="22"/>
        </w:rPr>
      </w:pPr>
      <w:r>
        <w:rPr>
          <w:rFonts w:ascii="華康儷宋 Std W5" w:eastAsia="華康儷宋 Std W5" w:hAnsi="華康儷宋 Std W5" w:hint="eastAsia"/>
          <w:spacing w:val="0"/>
          <w:sz w:val="22"/>
          <w:szCs w:val="22"/>
        </w:rPr>
        <w:t xml:space="preserve">          </w:t>
      </w:r>
      <w:r w:rsidR="007A370F" w:rsidRPr="007A370F">
        <w:rPr>
          <w:rFonts w:ascii="華康儷宋 Std W5" w:eastAsia="華康儷宋 Std W5" w:hAnsi="華康儷宋 Std W5"/>
          <w:spacing w:val="0"/>
          <w:sz w:val="22"/>
          <w:szCs w:val="22"/>
        </w:rPr>
        <w:t>我們要歡喜快樂，</w:t>
      </w:r>
    </w:p>
    <w:p w:rsidR="007A370F" w:rsidRPr="00CF0D47" w:rsidRDefault="006F50B5" w:rsidP="007A370F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儷宋 Std W5" w:eastAsia="華康儷宋 Std W5" w:hAnsi="華康儷宋 Std W5"/>
          <w:spacing w:val="0"/>
          <w:sz w:val="22"/>
          <w:szCs w:val="22"/>
        </w:rPr>
      </w:pPr>
      <w:r>
        <w:rPr>
          <w:rFonts w:ascii="華康儷宋 Std W5" w:eastAsia="華康儷宋 Std W5" w:hAnsi="華康儷宋 Std W5" w:hint="eastAsia"/>
          <w:spacing w:val="0"/>
          <w:sz w:val="22"/>
          <w:szCs w:val="22"/>
        </w:rPr>
        <w:t xml:space="preserve">  </w:t>
      </w:r>
      <w:r w:rsidR="00F53248">
        <w:rPr>
          <w:rFonts w:ascii="華康儷宋 Std W5" w:eastAsia="華康儷宋 Std W5" w:hAnsi="華康儷宋 Std W5" w:hint="eastAsia"/>
          <w:spacing w:val="0"/>
          <w:sz w:val="22"/>
          <w:szCs w:val="22"/>
        </w:rPr>
        <w:t xml:space="preserve">          </w:t>
      </w:r>
      <w:r>
        <w:rPr>
          <w:rFonts w:ascii="華康儷宋 Std W5" w:eastAsia="華康儷宋 Std W5" w:hAnsi="華康儷宋 Std W5" w:hint="eastAsia"/>
          <w:spacing w:val="0"/>
          <w:sz w:val="22"/>
          <w:szCs w:val="22"/>
        </w:rPr>
        <w:t xml:space="preserve">    </w:t>
      </w:r>
      <w:r w:rsidR="007A370F" w:rsidRPr="007A370F">
        <w:rPr>
          <w:rFonts w:ascii="華康儷宋 Std W5" w:eastAsia="華康儷宋 Std W5" w:hAnsi="華康儷宋 Std W5"/>
          <w:spacing w:val="0"/>
          <w:sz w:val="22"/>
          <w:szCs w:val="22"/>
        </w:rPr>
        <w:t>將榮耀歸給</w:t>
      </w:r>
      <w:r w:rsidR="00CA5381">
        <w:rPr>
          <w:rFonts w:ascii="華康儷宋 Std W5" w:eastAsia="華康儷宋 Std W5" w:hAnsi="華康儷宋 Std W5" w:hint="eastAsia"/>
          <w:spacing w:val="0"/>
          <w:sz w:val="22"/>
          <w:szCs w:val="22"/>
        </w:rPr>
        <w:t>祂</w:t>
      </w:r>
      <w:r w:rsidR="007A370F" w:rsidRPr="00CF0D47">
        <w:rPr>
          <w:rFonts w:ascii="華康儷宋 Std W5" w:eastAsia="華康儷宋 Std W5" w:hAnsi="華康儷宋 Std W5" w:hint="eastAsia"/>
          <w:spacing w:val="0"/>
          <w:sz w:val="22"/>
          <w:szCs w:val="22"/>
        </w:rPr>
        <w:t>！</w:t>
      </w:r>
    </w:p>
    <w:p w:rsidR="00CA5381" w:rsidRDefault="00CA5381" w:rsidP="007A370F">
      <w:pPr>
        <w:spacing w:line="360" w:lineRule="exact"/>
        <w:ind w:leftChars="-100" w:left="-224" w:rightChars="-100" w:right="-224"/>
        <w:jc w:val="center"/>
        <w:rPr>
          <w:rFonts w:ascii="華康魏碑體(P)" w:eastAsia="華康魏碑體(P)"/>
          <w:spacing w:val="0"/>
          <w:sz w:val="24"/>
          <w:szCs w:val="24"/>
        </w:rPr>
      </w:pPr>
    </w:p>
    <w:p w:rsidR="006F50B5" w:rsidRDefault="00F53248" w:rsidP="00F53248">
      <w:pPr>
        <w:spacing w:line="320" w:lineRule="exact"/>
        <w:ind w:leftChars="-100" w:left="-224" w:rightChars="-100" w:right="-224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 xml:space="preserve">           </w:t>
      </w:r>
      <w:r w:rsidR="007A370F" w:rsidRPr="00CA5381">
        <w:rPr>
          <w:rFonts w:ascii="華康魏碑體(P)" w:eastAsia="華康魏碑體(P)" w:hint="eastAsia"/>
          <w:spacing w:val="0"/>
          <w:sz w:val="24"/>
          <w:szCs w:val="24"/>
        </w:rPr>
        <w:t>A</w:t>
      </w:r>
      <w:r w:rsidR="007A370F" w:rsidRPr="00CA5381">
        <w:rPr>
          <w:rFonts w:ascii="華康魏碑體(P)" w:eastAsia="華康魏碑體(P)"/>
          <w:spacing w:val="0"/>
          <w:sz w:val="24"/>
          <w:szCs w:val="24"/>
        </w:rPr>
        <w:t>aron Sommer</w:t>
      </w:r>
      <w:r w:rsidR="007A370F" w:rsidRPr="00CA5381">
        <w:rPr>
          <w:rFonts w:ascii="華康魏碑體(P)" w:eastAsia="華康魏碑體(P)" w:hint="eastAsia"/>
          <w:spacing w:val="0"/>
          <w:sz w:val="24"/>
          <w:szCs w:val="24"/>
        </w:rPr>
        <w:t>弟兄</w:t>
      </w:r>
    </w:p>
    <w:p w:rsidR="00F53248" w:rsidRDefault="006F50B5" w:rsidP="00F53248">
      <w:pPr>
        <w:spacing w:line="320" w:lineRule="exact"/>
        <w:ind w:firstLineChars="20" w:firstLine="48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 xml:space="preserve">       </w:t>
      </w:r>
      <w:r w:rsidR="00F53248">
        <w:rPr>
          <w:rFonts w:ascii="華康魏碑體(P)" w:eastAsia="華康魏碑體(P)" w:hint="eastAsia"/>
          <w:spacing w:val="0"/>
          <w:sz w:val="24"/>
          <w:szCs w:val="24"/>
        </w:rPr>
        <w:t xml:space="preserve">         </w:t>
      </w:r>
      <w:r>
        <w:rPr>
          <w:rFonts w:ascii="華康魏碑體(P)" w:eastAsia="華康魏碑體(P)" w:hint="eastAsia"/>
          <w:spacing w:val="0"/>
          <w:sz w:val="24"/>
          <w:szCs w:val="24"/>
        </w:rPr>
        <w:t>+</w:t>
      </w:r>
      <w:r w:rsidR="007A370F" w:rsidRPr="00CA5381">
        <w:rPr>
          <w:rFonts w:ascii="華康魏碑體(P)" w:eastAsia="華康魏碑體(P)" w:hint="eastAsia"/>
          <w:spacing w:val="0"/>
          <w:sz w:val="24"/>
          <w:szCs w:val="24"/>
        </w:rPr>
        <w:t>羅雲深姊妹</w:t>
      </w:r>
    </w:p>
    <w:p w:rsidR="00CA5381" w:rsidRPr="00CA5381" w:rsidRDefault="00F53248" w:rsidP="00F53248">
      <w:pPr>
        <w:spacing w:beforeLines="30" w:before="72" w:line="320" w:lineRule="exact"/>
        <w:ind w:leftChars="-100" w:left="-224" w:rightChars="-100" w:right="-224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 xml:space="preserve">   </w:t>
      </w:r>
      <w:r w:rsidR="007A370F" w:rsidRPr="00CA5381">
        <w:rPr>
          <w:rFonts w:ascii="華康魏碑體(P)" w:eastAsia="華康魏碑體(P)" w:hint="eastAsia"/>
          <w:spacing w:val="0"/>
          <w:sz w:val="24"/>
          <w:szCs w:val="24"/>
        </w:rPr>
        <w:t>於6月25日在美國舊金山灣區</w:t>
      </w:r>
    </w:p>
    <w:p w:rsidR="007A370F" w:rsidRDefault="00CA5381" w:rsidP="00F53248">
      <w:pPr>
        <w:spacing w:line="320" w:lineRule="exact"/>
        <w:ind w:leftChars="-100" w:left="-224" w:rightChars="-100" w:right="-224"/>
        <w:jc w:val="center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 xml:space="preserve">  </w:t>
      </w:r>
      <w:r w:rsidR="007A370F" w:rsidRPr="00CA5381">
        <w:rPr>
          <w:rFonts w:ascii="華康魏碑體(P)" w:eastAsia="華康魏碑體(P)" w:hint="eastAsia"/>
          <w:spacing w:val="0"/>
          <w:sz w:val="24"/>
          <w:szCs w:val="24"/>
        </w:rPr>
        <w:t>舉行結婚聚會</w:t>
      </w:r>
    </w:p>
    <w:p w:rsidR="00CA5381" w:rsidRPr="00CA5381" w:rsidRDefault="00F53248" w:rsidP="00F53248">
      <w:pPr>
        <w:spacing w:beforeLines="30" w:before="72" w:line="320" w:lineRule="exact"/>
        <w:ind w:leftChars="-100" w:left="-224" w:rightChars="-100" w:right="-224"/>
        <w:jc w:val="center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 xml:space="preserve">  </w:t>
      </w:r>
      <w:r w:rsidR="00CA5381">
        <w:rPr>
          <w:rFonts w:ascii="華康魏碑體(P)" w:eastAsia="華康魏碑體(P)" w:hint="eastAsia"/>
          <w:spacing w:val="0"/>
          <w:sz w:val="24"/>
          <w:szCs w:val="24"/>
        </w:rPr>
        <w:t>~敬請祝福與代禱~</w:t>
      </w:r>
    </w:p>
    <w:p w:rsidR="00AA7D20" w:rsidRDefault="007A370F" w:rsidP="00AA7D20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noProof/>
          <w:spacing w:val="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4256405</wp:posOffset>
            </wp:positionV>
            <wp:extent cx="3192145" cy="287972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華康彩帶體 Std W7" w:hint="eastAsia"/>
          <w:noProof/>
          <w:spacing w:val="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4256405</wp:posOffset>
            </wp:positionV>
            <wp:extent cx="3192145" cy="287972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D20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7E" w:rsidRDefault="009C737E">
      <w:r>
        <w:separator/>
      </w:r>
    </w:p>
  </w:endnote>
  <w:endnote w:type="continuationSeparator" w:id="0">
    <w:p w:rsidR="009C737E" w:rsidRDefault="009C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ChuW4-B5">
    <w:altName w:val="Microsoft YaHei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40B07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海報體 Std W9">
    <w:panose1 w:val="040B09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20B05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宋 Std W5">
    <w:panose1 w:val="020205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7E" w:rsidRDefault="009C737E">
      <w:r>
        <w:separator/>
      </w:r>
    </w:p>
  </w:footnote>
  <w:footnote w:type="continuationSeparator" w:id="0">
    <w:p w:rsidR="009C737E" w:rsidRDefault="009C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7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1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5"/>
  </w:num>
  <w:num w:numId="10">
    <w:abstractNumId w:val="12"/>
  </w:num>
  <w:num w:numId="11">
    <w:abstractNumId w:val="32"/>
  </w:num>
  <w:num w:numId="12">
    <w:abstractNumId w:val="16"/>
  </w:num>
  <w:num w:numId="13">
    <w:abstractNumId w:val="30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27"/>
  </w:num>
  <w:num w:numId="24">
    <w:abstractNumId w:val="26"/>
  </w:num>
  <w:num w:numId="25">
    <w:abstractNumId w:val="5"/>
  </w:num>
  <w:num w:numId="26">
    <w:abstractNumId w:val="9"/>
  </w:num>
  <w:num w:numId="27">
    <w:abstractNumId w:val="28"/>
  </w:num>
  <w:num w:numId="28">
    <w:abstractNumId w:val="11"/>
  </w:num>
  <w:num w:numId="29">
    <w:abstractNumId w:val="29"/>
  </w:num>
  <w:num w:numId="30">
    <w:abstractNumId w:val="24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586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A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0B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A8F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37E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08D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33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33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052"/>
    <w:rsid w:val="00DC45C0"/>
    <w:rsid w:val="00DC4C44"/>
    <w:rsid w:val="00DC4D3C"/>
    <w:rsid w:val="00DC5068"/>
    <w:rsid w:val="00DC606B"/>
    <w:rsid w:val="00DC60E7"/>
    <w:rsid w:val="00DC6E45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840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4:docId w14:val="5132D0CD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C-fes7cvUAhUDU7wKHYeUDtkQjRwIBw&amp;url=http://anhngunewlight.edu.vn/don-hang-giup-viec-gia-dinh-tai-dai-loan-i648.html&amp;psig=AFQjCNGIjeOXwM5dzvMNyMOLOkDhKu3eug&amp;ust=1498028534606403" TargetMode="Externa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7FA0-746F-426F-A72F-531556D4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162</TotalTime>
  <Pages>2</Pages>
  <Words>505</Words>
  <Characters>2880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3379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Micah Lu</cp:lastModifiedBy>
  <cp:revision>10</cp:revision>
  <cp:lastPrinted>2017-06-03T03:40:00Z</cp:lastPrinted>
  <dcterms:created xsi:type="dcterms:W3CDTF">2017-06-13T08:34:00Z</dcterms:created>
  <dcterms:modified xsi:type="dcterms:W3CDTF">2017-06-24T02:55:00Z</dcterms:modified>
</cp:coreProperties>
</file>