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B20" w:rsidRPr="003B7A58" w:rsidRDefault="005B4B20" w:rsidP="006705F9">
      <w:pPr>
        <w:spacing w:line="400" w:lineRule="exact"/>
        <w:rPr>
          <w:rFonts w:ascii="華康魏碑體(P)" w:eastAsia="華康魏碑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6705F9" w:rsidRPr="003B7A58" w:rsidRDefault="003B7A58" w:rsidP="003B7A58">
      <w:pPr>
        <w:widowControl/>
        <w:shd w:val="clear" w:color="auto" w:fill="FFFFFF"/>
        <w:adjustRightInd/>
        <w:spacing w:beforeLines="20" w:before="48" w:line="400" w:lineRule="exact"/>
        <w:jc w:val="both"/>
        <w:textAlignment w:val="auto"/>
        <w:rPr>
          <w:rFonts w:ascii="華康魏碑體(P)" w:eastAsia="華康魏碑體(P)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敬拜--進入天國模式</w:t>
      </w:r>
    </w:p>
    <w:bookmarkEnd w:id="0"/>
    <w:p w:rsidR="005B4B20" w:rsidRPr="003B7A58" w:rsidRDefault="00746451" w:rsidP="006705F9">
      <w:pPr>
        <w:spacing w:beforeLines="20" w:before="48" w:line="400" w:lineRule="exact"/>
        <w:rPr>
          <w:rFonts w:ascii="華康魏碑體(P)" w:eastAsia="華康魏碑體(P)" w:hAnsi="微軟正黑體" w:cs="華康中黑體(P)"/>
          <w:bCs/>
          <w:color w:val="000000" w:themeColor="text1"/>
          <w:spacing w:val="-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3B7A58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王裕一</w:t>
      </w:r>
      <w:r w:rsidR="005B4B20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  <w:r w:rsidR="003B7A58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(校園福音團契)</w:t>
      </w:r>
    </w:p>
    <w:p w:rsidR="005B4B20" w:rsidRPr="003B7A58" w:rsidRDefault="005B4B20" w:rsidP="006705F9">
      <w:pPr>
        <w:spacing w:line="400" w:lineRule="exact"/>
        <w:rPr>
          <w:rFonts w:ascii="華康魏碑體(P)" w:eastAsia="華康魏碑體(P)" w:hAnsi="微軟正黑體" w:cs="華康中黑體(P)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6705F9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羅馬書</w:t>
      </w:r>
      <w:r w:rsidR="003B7A58" w:rsidRPr="003B7A58">
        <w:rPr>
          <w:rFonts w:ascii="華康魏碑體(P)" w:eastAsia="華康魏碑體(P)" w:hAnsi="微軟正黑體" w:cs="華康中黑體(P)" w:hint="eastAsia"/>
          <w:bCs/>
          <w:color w:val="000000" w:themeColor="text1"/>
          <w:spacing w:val="-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12:1~2</w:t>
      </w:r>
    </w:p>
    <w:p w:rsidR="003B7A58" w:rsidRPr="003B7A58" w:rsidRDefault="003B7A58" w:rsidP="00D710C1">
      <w:pPr>
        <w:pStyle w:val="afc"/>
        <w:numPr>
          <w:ilvl w:val="0"/>
          <w:numId w:val="34"/>
        </w:num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 w:rsidRPr="003B7A58">
        <w:rPr>
          <w:rFonts w:ascii="華康魏碑體(P)" w:eastAsia="華康魏碑體(P)" w:hAnsiTheme="minorHAnsi" w:cstheme="minorBidi" w:hint="eastAsia"/>
          <w:kern w:val="2"/>
          <w:sz w:val="24"/>
        </w:rPr>
        <w:t>認知神的慈悲</w:t>
      </w: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B7A58" w:rsidP="003B7A58">
      <w:pPr>
        <w:pStyle w:val="afc"/>
        <w:numPr>
          <w:ilvl w:val="0"/>
          <w:numId w:val="34"/>
        </w:num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 w:rsidRPr="003B7A58">
        <w:rPr>
          <w:rFonts w:ascii="華康魏碑體(P)" w:eastAsia="華康魏碑體(P)" w:hAnsiTheme="minorHAnsi" w:cstheme="minorBidi" w:hint="eastAsia"/>
          <w:kern w:val="2"/>
          <w:sz w:val="24"/>
        </w:rPr>
        <w:t>神喜悅的敬拜</w:t>
      </w: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705ED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243205</wp:posOffset>
            </wp:positionV>
            <wp:extent cx="2172970" cy="1322070"/>
            <wp:effectExtent l="0" t="0" r="0" b="0"/>
            <wp:wrapSquare wrapText="bothSides"/>
            <wp:docPr id="4" name="圖片 4" descr="最好的禮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好的禮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58" w:rsidRPr="003B7A58" w:rsidRDefault="003B7A58" w:rsidP="003B7A58">
      <w:pPr>
        <w:pStyle w:val="afc"/>
        <w:numPr>
          <w:ilvl w:val="0"/>
          <w:numId w:val="34"/>
        </w:num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 w:rsidRPr="003B7A58">
        <w:rPr>
          <w:rFonts w:ascii="華康魏碑體(P)" w:eastAsia="華康魏碑體(P)" w:hAnsiTheme="minorHAnsi" w:cstheme="minorBidi" w:hint="eastAsia"/>
          <w:kern w:val="2"/>
          <w:sz w:val="24"/>
        </w:rPr>
        <w:t>脫離世界模子</w:t>
      </w: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B7A58" w:rsidP="003B7A58">
      <w:pPr>
        <w:pStyle w:val="afc"/>
        <w:numPr>
          <w:ilvl w:val="0"/>
          <w:numId w:val="34"/>
        </w:num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 w:rsidRPr="003B7A58">
        <w:rPr>
          <w:rFonts w:ascii="華康魏碑體(P)" w:eastAsia="華康魏碑體(P)" w:hAnsiTheme="minorHAnsi" w:cstheme="minorBidi" w:hint="eastAsia"/>
          <w:kern w:val="2"/>
          <w:sz w:val="24"/>
        </w:rPr>
        <w:t>心意更新變化</w:t>
      </w: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P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Default="003B7A58" w:rsidP="003B7A58">
      <w:pPr>
        <w:pStyle w:val="afc"/>
        <w:numPr>
          <w:ilvl w:val="0"/>
          <w:numId w:val="34"/>
        </w:numPr>
        <w:spacing w:beforeLines="20" w:before="48" w:line="320" w:lineRule="exact"/>
        <w:jc w:val="both"/>
        <w:rPr>
          <w:noProof/>
        </w:rPr>
      </w:pPr>
      <w:r w:rsidRPr="003B7A58">
        <w:rPr>
          <w:rFonts w:ascii="華康魏碑體(P)" w:eastAsia="華康魏碑體(P)" w:hAnsiTheme="minorHAnsi" w:cstheme="minorBidi" w:hint="eastAsia"/>
          <w:kern w:val="2"/>
          <w:sz w:val="24"/>
        </w:rPr>
        <w:t>察驗神的旨意</w:t>
      </w:r>
      <w:r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3B7A58" w:rsidRP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3B7A58" w:rsidRDefault="003B7A5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</w:p>
    <w:p w:rsidR="00AE2173" w:rsidRDefault="00943FB8" w:rsidP="003B7A58">
      <w:pPr>
        <w:spacing w:beforeLines="100" w:before="240" w:line="240" w:lineRule="auto"/>
        <w:rPr>
          <w:rFonts w:ascii="華康魏碑體(P)" w:eastAsia="華康魏碑體(P)" w:hAnsiTheme="minorHAnsi" w:cstheme="minorBidi"/>
          <w:kern w:val="2"/>
          <w:sz w:val="24"/>
        </w:rPr>
      </w:pPr>
      <w:r>
        <w:rPr>
          <w:noProof/>
        </w:rPr>
        <w:drawing>
          <wp:inline distT="0" distB="0" distL="0" distR="0" wp14:anchorId="655FA273" wp14:editId="20E7F9CF">
            <wp:extent cx="2172970" cy="556895"/>
            <wp:effectExtent l="0" t="0" r="0" b="0"/>
            <wp:docPr id="1" name="圖片 1" descr="http://cdn.traditional-odb.org/files/TR_ForGodSoLove_2016_1170x300_Final.jpg?748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aditional-odb.org/files/TR_ForGodSoLove_2016_1170x300_Final.jpg?7489a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ED" w:rsidRPr="00682B88" w:rsidRDefault="003705ED" w:rsidP="003705E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  <w:t>「</w:t>
      </w:r>
      <w:r w:rsidRPr="00682B88">
        <w:rPr>
          <w:rFonts w:ascii="華康仿宋體W4" w:eastAsia="華康仿宋體W4" w:hAnsi="Palatino" w:cs="新細明體" w:hint="eastAsia"/>
          <w:b/>
          <w:spacing w:val="0"/>
          <w:kern w:val="0"/>
          <w:sz w:val="23"/>
          <w:szCs w:val="23"/>
        </w:rPr>
        <w:t>上帝</w:t>
      </w:r>
      <w:r w:rsidRPr="00682B88"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  <w:t>愛世人，甚至將他的獨生子賜給他們，叫一切信他的，不至滅亡，反得永生。</w:t>
      </w:r>
      <w:r w:rsidRPr="00682B88">
        <w:rPr>
          <w:rFonts w:ascii="華康仿宋體W4" w:eastAsia="華康仿宋體W4" w:hAnsi="Palatino" w:cs="新細明體" w:hint="eastAsia"/>
          <w:b/>
          <w:spacing w:val="0"/>
          <w:kern w:val="0"/>
          <w:sz w:val="23"/>
          <w:szCs w:val="23"/>
        </w:rPr>
        <w:t>」約翰福音3章16節</w:t>
      </w:r>
    </w:p>
    <w:p w:rsidR="00943FB8" w:rsidRPr="00682B88" w:rsidRDefault="00943FB8" w:rsidP="00943FB8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聖經中，約翰福音3章16節深受許多基督徒喜愛，因為上帝藉著這節經文呼召他們與主建立關係。有些人立時回應呼召接受救恩，有些人則等了許多年之後才有所回應。</w:t>
      </w:r>
    </w:p>
    <w:p w:rsidR="00943FB8" w:rsidRPr="00682B88" w:rsidRDefault="00943FB8" w:rsidP="00943FB8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何不花點時間默想上帝的愛對你有什麼意義呢？</w:t>
      </w:r>
    </w:p>
    <w:p w:rsidR="00AE2173" w:rsidRDefault="00943FB8" w:rsidP="00943FB8">
      <w:pPr>
        <w:widowControl/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Theme="minorHAnsi" w:cstheme="minorBidi"/>
          <w:kern w:val="2"/>
          <w:sz w:val="24"/>
        </w:rPr>
      </w:pPr>
      <w:r w:rsidRPr="0019010D">
        <w:rPr>
          <w:rFonts w:ascii="華康粗明體" w:eastAsia="華康粗明體" w:hAnsi="Palatino" w:cs="新細明體" w:hint="eastAsia"/>
          <w:spacing w:val="-4"/>
          <w:kern w:val="0"/>
          <w:szCs w:val="26"/>
        </w:rPr>
        <w:t>《默想》</w:t>
      </w:r>
      <w:r w:rsidR="003705ED">
        <w:rPr>
          <w:rFonts w:ascii="華康粗明體" w:eastAsia="華康粗明體" w:hAnsi="Palatino" w:cs="新細明體"/>
          <w:spacing w:val="-4"/>
          <w:kern w:val="0"/>
          <w:szCs w:val="26"/>
        </w:rPr>
        <w:t>…</w:t>
      </w:r>
      <w:r w:rsidRPr="00943FB8">
        <w:rPr>
          <w:rFonts w:ascii="華康粗明體" w:eastAsia="華康粗明體" w:hAnsi="Palatino" w:cs="新細明體" w:hint="eastAsia"/>
          <w:spacing w:val="-4"/>
          <w:kern w:val="0"/>
          <w:szCs w:val="26"/>
        </w:rPr>
        <w:t>最好的禮物</w:t>
      </w:r>
    </w:p>
    <w:p w:rsidR="00943FB8" w:rsidRPr="00943FB8" w:rsidRDefault="00943FB8" w:rsidP="009F343D">
      <w:pPr>
        <w:spacing w:beforeLines="50" w:before="120" w:line="32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943FB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或許有人會問：「我怎麼知道上帝真正愛我呢？」約翰的答案很直接：「上帝這樣地愛世人，甚至賜下獨生子」。若從希臘文直譯：「因為上帝如此愛世界，因此給了祂的獨生子。」更加凸顯了這份禮物的貴重。「獨生子」這個詞語，在約翰福音1章14、18節的用法裡是「獨一無二、無與倫比」的意思。但這位上帝的</w:t>
      </w:r>
      <w:r w:rsidRPr="00943FB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「獨生子」又是誰？祂又獨特在哪裡呢？</w:t>
      </w:r>
    </w:p>
    <w:p w:rsidR="00943FB8" w:rsidRPr="00943FB8" w:rsidRDefault="00943FB8" w:rsidP="003705ED">
      <w:pPr>
        <w:spacing w:beforeLines="100" w:before="240" w:line="32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943FB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從一開始約翰就宣告：耶穌是上帝，耶穌成為了人，像你我一樣，住在我們中間，為了要拯救我們。甚至耶穌自己也說：「我與父原為一……人看見了我，就是看見了父」，這讓我們可以肯定祂就是上帝。</w:t>
      </w:r>
    </w:p>
    <w:p w:rsidR="00943FB8" w:rsidRPr="00943FB8" w:rsidRDefault="00943FB8" w:rsidP="003705ED">
      <w:pPr>
        <w:spacing w:beforeLines="100" w:before="240" w:line="32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943FB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一般人送禮，再怎麼送，也不可能把自己都送出去，但上帝所做的，卻正是如此！祂給了我們最好的禮物──祂自己和祂的生命，證明祂是何等地愛我們。上帝的愛至大至深，無法測度，是耶穌把這份愛顯明了出來。</w:t>
      </w:r>
    </w:p>
    <w:p w:rsidR="00943FB8" w:rsidRPr="00330B3B" w:rsidRDefault="009F343D" w:rsidP="003705ED">
      <w:pPr>
        <w:spacing w:beforeLines="100" w:before="240" w:line="320" w:lineRule="exact"/>
        <w:jc w:val="both"/>
        <w:rPr>
          <w:rFonts w:ascii="華康仿宋體W4" w:eastAsia="華康仿宋體W4" w:hAnsi="Palatino" w:cs="新細明體"/>
          <w:b/>
          <w:spacing w:val="-4"/>
          <w:kern w:val="0"/>
          <w:sz w:val="23"/>
          <w:szCs w:val="23"/>
        </w:rPr>
      </w:pPr>
      <w:r w:rsidRPr="00330B3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828040</wp:posOffset>
            </wp:positionV>
            <wp:extent cx="2389505" cy="1453515"/>
            <wp:effectExtent l="0" t="0" r="0" b="0"/>
            <wp:wrapSquare wrapText="bothSides"/>
            <wp:docPr id="2" name="圖片 2" descr="只要相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只要相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B8" w:rsidRPr="00330B3B">
        <w:rPr>
          <w:rFonts w:ascii="華康仿宋體W4" w:eastAsia="華康仿宋體W4" w:hAnsi="Palatino" w:cs="新細明體" w:hint="eastAsia"/>
          <w:b/>
          <w:spacing w:val="-4"/>
          <w:kern w:val="0"/>
          <w:sz w:val="23"/>
          <w:szCs w:val="23"/>
        </w:rPr>
        <w:t>耶穌基督就是上帝給我們最大的恩賜，最好的禮物。</w:t>
      </w:r>
    </w:p>
    <w:p w:rsidR="00AE2173" w:rsidRPr="003705ED" w:rsidRDefault="003705ED" w:rsidP="00943FB8">
      <w:pPr>
        <w:spacing w:beforeLines="100" w:before="240" w:line="240" w:lineRule="auto"/>
        <w:jc w:val="both"/>
        <w:rPr>
          <w:rFonts w:ascii="華康粗明體" w:eastAsia="華康粗明體" w:hAnsi="Palatino" w:cs="新細明體"/>
          <w:spacing w:val="-4"/>
          <w:kern w:val="0"/>
          <w:szCs w:val="26"/>
        </w:rPr>
      </w:pPr>
      <w:r w:rsidRPr="0019010D">
        <w:rPr>
          <w:rFonts w:ascii="華康粗明體" w:eastAsia="華康粗明體" w:hAnsi="Palatino" w:cs="新細明體" w:hint="eastAsia"/>
          <w:spacing w:val="-4"/>
          <w:kern w:val="0"/>
          <w:szCs w:val="26"/>
        </w:rPr>
        <w:t>《默想》</w:t>
      </w:r>
      <w:r>
        <w:rPr>
          <w:rFonts w:ascii="華康粗明體" w:eastAsia="華康粗明體" w:hAnsi="Palatino" w:cs="新細明體"/>
          <w:spacing w:val="-4"/>
          <w:kern w:val="0"/>
          <w:szCs w:val="26"/>
        </w:rPr>
        <w:t>…</w:t>
      </w:r>
      <w:r w:rsidRPr="003705ED">
        <w:rPr>
          <w:rFonts w:ascii="華康粗明體" w:eastAsia="華康粗明體" w:hAnsi="Palatino" w:cs="新細明體" w:hint="eastAsia"/>
          <w:spacing w:val="-4"/>
          <w:kern w:val="0"/>
          <w:szCs w:val="26"/>
        </w:rPr>
        <w:t>只要相信</w:t>
      </w:r>
    </w:p>
    <w:p w:rsidR="003705ED" w:rsidRPr="003705ED" w:rsidRDefault="003705ED" w:rsidP="00330B3B">
      <w:pPr>
        <w:spacing w:beforeLines="50" w:before="120" w:line="33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3705ED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大部分人從小就被灌輸「一分耕耘，一分收穫」的觀念。在家要乖，父母</w:t>
      </w:r>
      <w:r w:rsidRPr="003705ED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才會高興，才會稱讚。在學校要認真，成績才會好，老師才會滿意。在公司要表現好，才會升職，才能拿獎金。但每當我們做不到的時候，心裡就會充滿了愧疚。</w:t>
      </w:r>
    </w:p>
    <w:p w:rsidR="003705ED" w:rsidRPr="003705ED" w:rsidRDefault="003705ED" w:rsidP="00330B3B">
      <w:pPr>
        <w:spacing w:beforeLines="100" w:before="240" w:line="33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3705ED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你跟上帝的關係也是如此嗎？你是不是覺得，非得做個「好」基督徒，然後才能上天堂呢？主日崇拜不能遲到，行善助人要全力以赴，待人接物要神聖虔誠。萬一沒做到的時候，你會不會覺得自己不敢面對上帝呢？</w:t>
      </w:r>
    </w:p>
    <w:p w:rsidR="003705ED" w:rsidRPr="003705ED" w:rsidRDefault="003705ED" w:rsidP="00330B3B">
      <w:pPr>
        <w:spacing w:beforeLines="100" w:before="240" w:line="33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3705ED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這些擔心本身並沒有錯，但千萬別誤以為要達到標準才能得到救恩。耶穌沒有說「做好人」或「做好事」才能得永生，耶穌說的是「一切信祂的」都能得到永生。</w:t>
      </w:r>
    </w:p>
    <w:p w:rsidR="003705ED" w:rsidRPr="003705ED" w:rsidRDefault="003705ED" w:rsidP="00330B3B">
      <w:pPr>
        <w:spacing w:beforeLines="100" w:before="240" w:line="33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3705ED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上帝接納你我進入天國的唯一要求就是「相信」，不是「做好事」，也不是「做好人」。這對害怕失敗、被罪咎感轄制的人來說，是何等大的安慰、何等大的釋放與自由！我們唯一要做的就是「相信」，相信祂的救恩，相信耶穌在十字架上所成就的一切。</w:t>
      </w:r>
    </w:p>
    <w:p w:rsidR="003705ED" w:rsidRPr="003705ED" w:rsidRDefault="003705ED" w:rsidP="00330B3B">
      <w:pPr>
        <w:spacing w:beforeLines="100" w:before="240" w:line="330" w:lineRule="exact"/>
        <w:jc w:val="both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330B3B">
        <w:rPr>
          <w:rFonts w:ascii="華康仿宋體W4" w:eastAsia="華康仿宋體W4" w:hAnsi="Palatino" w:cs="新細明體"/>
          <w:b/>
          <w:spacing w:val="-4"/>
          <w:kern w:val="0"/>
          <w:sz w:val="23"/>
          <w:szCs w:val="23"/>
        </w:rPr>
        <w:t>「相信」不單只是承認福音真理，「相信」更是接受耶穌基督進入你的生命，完完全全地倚靠祂。你願意「相信」耶穌嗎？</w:t>
      </w:r>
      <w:r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CE4344" w:rsidRPr="00330B3B" w:rsidRDefault="00D52216" w:rsidP="0042678E">
      <w:pPr>
        <w:spacing w:beforeLines="150" w:before="360" w:line="400" w:lineRule="exact"/>
        <w:jc w:val="both"/>
        <w:rPr>
          <w:rFonts w:ascii="Times New Roman" w:eastAsia="華康粗圓體(P)"/>
          <w:spacing w:val="-6"/>
          <w:sz w:val="27"/>
          <w:szCs w:val="27"/>
          <w:u w:val="single"/>
        </w:rPr>
      </w:pPr>
      <w:r w:rsidRPr="00D52216">
        <w:rPr>
          <w:rFonts w:ascii="華康細圓體(P)" w:eastAsia="華康細圓體(P)"/>
          <w:i/>
          <w:spacing w:val="0"/>
          <w:sz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92075</wp:posOffset>
            </wp:positionV>
            <wp:extent cx="1832610" cy="1457325"/>
            <wp:effectExtent l="0" t="0" r="0" b="9525"/>
            <wp:wrapSquare wrapText="bothSides"/>
            <wp:docPr id="12" name="圖片 12" descr="C:\Users\ASUS\Desktop\2017雙語營\2017725ABC營會Day1_170726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2017雙語營\2017725ABC營會Day1_170726_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5" t="6433" r="11430" b="16374"/>
                    <a:stretch/>
                  </pic:blipFill>
                  <pic:spPr bwMode="auto">
                    <a:xfrm>
                      <a:off x="0" y="0"/>
                      <a:ext cx="18326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71" w:rsidRPr="00330B3B">
        <w:rPr>
          <w:rFonts w:ascii="華康仿宋體W6(P)" w:eastAsia="華康仿宋體W6(P)"/>
          <w:noProof/>
          <w:spacing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311150</wp:posOffset>
            </wp:positionV>
            <wp:extent cx="2476500" cy="1476375"/>
            <wp:effectExtent l="0" t="0" r="0" b="9525"/>
            <wp:wrapNone/>
            <wp:docPr id="5" name="圖片 5" descr="C:\Users\ASUS\Desktop\2017雙語營\2017725ABC營會Day1_170726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7雙語營\2017725ABC營會Day1_170726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8"/>
                    <a:stretch/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44" w:rsidRPr="00330B3B">
        <w:rPr>
          <w:rFonts w:ascii="華康彩帶體 Std W7" w:eastAsia="華康彩帶體 Std W7" w:hAnsi="華康彩帶體 Std W7" w:hint="eastAsia"/>
          <w:noProof/>
          <w:spacing w:val="0"/>
          <w:sz w:val="24"/>
          <w:szCs w:val="24"/>
        </w:rPr>
        <w:t>【ABC兒童趣味營】</w:t>
      </w:r>
      <w:r w:rsidR="00330B3B">
        <w:rPr>
          <w:rFonts w:ascii="華康彩帶體 Std W7" w:eastAsia="華康彩帶體 Std W7" w:hAnsi="華康彩帶體 Std W7" w:hint="eastAsia"/>
          <w:noProof/>
          <w:spacing w:val="0"/>
          <w:sz w:val="28"/>
          <w:szCs w:val="28"/>
        </w:rPr>
        <w:t>--</w:t>
      </w:r>
      <w:r w:rsidR="00330B3B" w:rsidRPr="00330B3B">
        <w:rPr>
          <w:rFonts w:ascii="華康彩帶體 Std W7" w:eastAsia="華康彩帶體 Std W7" w:hAnsi="華康彩帶體 Std W7" w:hint="eastAsia"/>
          <w:noProof/>
          <w:spacing w:val="0"/>
          <w:sz w:val="27"/>
          <w:szCs w:val="27"/>
        </w:rPr>
        <w:t>社區福音</w:t>
      </w:r>
    </w:p>
    <w:p w:rsidR="00CE4344" w:rsidRDefault="00CE434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E4344" w:rsidRDefault="00CE434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E4344" w:rsidRDefault="00CE434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E4344" w:rsidRDefault="00CE434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CE4344"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2078355</wp:posOffset>
            </wp:positionH>
            <wp:positionV relativeFrom="paragraph">
              <wp:posOffset>158115</wp:posOffset>
            </wp:positionV>
            <wp:extent cx="1691640" cy="1144270"/>
            <wp:effectExtent l="0" t="0" r="3810" b="0"/>
            <wp:wrapNone/>
            <wp:docPr id="8" name="圖片 8" descr="C:\Users\ASUS\Desktop\2017雙語營\2017726ABC營會Day2_17072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2017雙語營\2017726ABC營會Day2_170726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9"/>
                    <a:stretch/>
                  </pic:blipFill>
                  <pic:spPr bwMode="auto">
                    <a:xfrm>
                      <a:off x="0" y="0"/>
                      <a:ext cx="16916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C4" w:rsidRPr="00CE4344">
        <w:rPr>
          <w:rFonts w:ascii="華康仿宋體W6(P)" w:eastAsia="華康仿宋體W6(P)"/>
          <w:noProof/>
          <w:spacing w:val="0"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158750</wp:posOffset>
            </wp:positionV>
            <wp:extent cx="2022475" cy="1259840"/>
            <wp:effectExtent l="0" t="0" r="0" b="0"/>
            <wp:wrapNone/>
            <wp:docPr id="9" name="圖片 9" descr="C:\Users\ASUS\Desktop\2017雙語營\2017726ABC營會Day2_17072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017雙語營\2017726ABC營會Day2_170727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9"/>
                    <a:stretch/>
                  </pic:blipFill>
                  <pic:spPr bwMode="auto">
                    <a:xfrm>
                      <a:off x="0" y="0"/>
                      <a:ext cx="20224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E4344" w:rsidRDefault="00CE434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C64855"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115570</wp:posOffset>
            </wp:positionV>
            <wp:extent cx="1715135" cy="838200"/>
            <wp:effectExtent l="0" t="0" r="0" b="0"/>
            <wp:wrapNone/>
            <wp:docPr id="13" name="圖片 13" descr="C:\Users\ASUS\Desktop\2017雙語營\2017726ABC營會Day2_17072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2017雙語營\2017726ABC營會Day2_170727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17544" b="30986"/>
                    <a:stretch/>
                  </pic:blipFill>
                  <pic:spPr bwMode="auto">
                    <a:xfrm>
                      <a:off x="0" y="0"/>
                      <a:ext cx="17151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C4" w:rsidRPr="00026147" w:rsidRDefault="00026147" w:rsidP="00D52216">
      <w:pPr>
        <w:spacing w:line="220" w:lineRule="exact"/>
        <w:jc w:val="both"/>
        <w:rPr>
          <w:rFonts w:ascii="華康細圓體(P)" w:eastAsia="華康細圓體(P)"/>
          <w:spacing w:val="0"/>
          <w:sz w:val="20"/>
        </w:rPr>
      </w:pPr>
      <w:r w:rsidRPr="00026147"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234950</wp:posOffset>
            </wp:positionV>
            <wp:extent cx="1968500" cy="1475740"/>
            <wp:effectExtent l="0" t="0" r="0" b="0"/>
            <wp:wrapSquare wrapText="bothSides"/>
            <wp:docPr id="10" name="圖片 10" descr="C:\Users\ASUS\Desktop\2017雙語營\2017726ABC營會Day2_170727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2017雙語營\2017726ABC營會Day2_170727_0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spacing w:val="0"/>
          <w:sz w:val="20"/>
        </w:rPr>
        <w:t>˙</w:t>
      </w:r>
      <w:r w:rsidR="00CC5DC4" w:rsidRPr="00026147">
        <w:rPr>
          <w:rFonts w:ascii="華康細圓體(P)" w:eastAsia="華康細圓體(P)" w:hint="eastAsia"/>
          <w:i/>
          <w:spacing w:val="0"/>
          <w:sz w:val="20"/>
        </w:rPr>
        <w:t>唱唱跳跳好開心</w:t>
      </w:r>
    </w:p>
    <w:p w:rsidR="00CC5DC4" w:rsidRPr="00026147" w:rsidRDefault="00026147" w:rsidP="00D52216">
      <w:pPr>
        <w:spacing w:line="220" w:lineRule="exact"/>
        <w:jc w:val="both"/>
        <w:rPr>
          <w:rFonts w:ascii="華康細圓體(P)" w:eastAsia="華康細圓體(P)"/>
          <w:i/>
          <w:spacing w:val="0"/>
          <w:sz w:val="20"/>
        </w:rPr>
      </w:pPr>
      <w:r>
        <w:rPr>
          <w:rFonts w:ascii="華康細圓體(P)" w:eastAsia="華康細圓體(P)" w:hint="eastAsia"/>
          <w:i/>
          <w:spacing w:val="0"/>
          <w:sz w:val="20"/>
        </w:rPr>
        <w:t>˙</w:t>
      </w:r>
      <w:r w:rsidRPr="00026147">
        <w:rPr>
          <w:rFonts w:ascii="華康細圓體(P)" w:eastAsia="華康細圓體(P)" w:hint="eastAsia"/>
          <w:i/>
          <w:spacing w:val="0"/>
          <w:sz w:val="20"/>
        </w:rPr>
        <w:t>小組</w:t>
      </w:r>
      <w:r>
        <w:rPr>
          <w:rFonts w:ascii="華康細圓體(P)" w:eastAsia="華康細圓體(P)" w:hint="eastAsia"/>
          <w:i/>
          <w:spacing w:val="0"/>
          <w:sz w:val="20"/>
        </w:rPr>
        <w:t>時間</w:t>
      </w:r>
    </w:p>
    <w:p w:rsidR="00CC5DC4" w:rsidRDefault="00026147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026147">
        <w:rPr>
          <w:rFonts w:ascii="華康細圓體(P)" w:eastAsia="華康細圓體(P)"/>
          <w:i/>
          <w:noProof/>
          <w:spacing w:val="0"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981200" cy="1485064"/>
            <wp:effectExtent l="0" t="0" r="0" b="1270"/>
            <wp:wrapNone/>
            <wp:docPr id="11" name="圖片 11" descr="C:\Users\ASUS\Desktop\2017雙語營\2017726ABC營會Day2_170727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2017雙語營\2017726ABC營會Day2_170727_0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Pr="00026147" w:rsidRDefault="00026147" w:rsidP="00D52216">
      <w:pPr>
        <w:spacing w:beforeLines="90" w:before="216" w:line="280" w:lineRule="exact"/>
        <w:jc w:val="both"/>
        <w:rPr>
          <w:rFonts w:ascii="華康細圓體(P)" w:eastAsia="華康細圓體(P)"/>
          <w:i/>
          <w:spacing w:val="0"/>
          <w:sz w:val="20"/>
        </w:rPr>
      </w:pPr>
      <w:r w:rsidRPr="00026147">
        <w:rPr>
          <w:rFonts w:ascii="華康細圓體(P)" w:eastAsia="華康細圓體(P)" w:hint="eastAsia"/>
          <w:i/>
          <w:spacing w:val="0"/>
          <w:sz w:val="20"/>
        </w:rPr>
        <w:t>˙美味豐富的午餐</w:t>
      </w:r>
    </w:p>
    <w:p w:rsidR="00D52216" w:rsidRPr="00D52216" w:rsidRDefault="00D52216" w:rsidP="00D52216">
      <w:pPr>
        <w:spacing w:line="220" w:lineRule="exact"/>
        <w:jc w:val="both"/>
        <w:rPr>
          <w:rFonts w:ascii="華康細圓體(P)" w:eastAsia="華康細圓體(P)"/>
          <w:i/>
          <w:spacing w:val="0"/>
          <w:sz w:val="20"/>
        </w:rPr>
      </w:pPr>
      <w:r>
        <w:rPr>
          <w:rFonts w:ascii="華康細圓體(P)" w:eastAsia="華康細圓體(P)" w:hint="eastAsia"/>
          <w:i/>
          <w:spacing w:val="0"/>
          <w:sz w:val="20"/>
        </w:rPr>
        <w:t>˙i</w:t>
      </w:r>
      <w:r w:rsidRPr="00D52216">
        <w:rPr>
          <w:rFonts w:ascii="華康細圓體(P)" w:eastAsia="華康細圓體(P)" w:hint="eastAsia"/>
          <w:i/>
          <w:spacing w:val="0"/>
          <w:sz w:val="20"/>
        </w:rPr>
        <w:t>42</w:t>
      </w:r>
      <w:r>
        <w:rPr>
          <w:rFonts w:ascii="華康細圓體(P)" w:eastAsia="華康細圓體(P)" w:hint="eastAsia"/>
          <w:i/>
          <w:spacing w:val="0"/>
          <w:sz w:val="20"/>
        </w:rPr>
        <w:t>隊員賣力演出</w:t>
      </w: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D52216" w:rsidRDefault="00D52216" w:rsidP="00CC5DC4">
      <w:pPr>
        <w:spacing w:line="280" w:lineRule="exact"/>
        <w:jc w:val="both"/>
        <w:rPr>
          <w:rFonts w:ascii="Times New Roman" w:eastAsia="華康粗圓體(P)" w:hint="eastAsia"/>
          <w:spacing w:val="-6"/>
          <w:sz w:val="28"/>
          <w:u w:val="single"/>
        </w:rPr>
      </w:pPr>
    </w:p>
    <w:p w:rsidR="00CC5DC4" w:rsidRPr="00026147" w:rsidRDefault="00CC5DC4" w:rsidP="00026147">
      <w:pPr>
        <w:spacing w:beforeLines="50" w:before="120" w:line="280" w:lineRule="exact"/>
        <w:jc w:val="both"/>
        <w:rPr>
          <w:rFonts w:ascii="華康細圓體(P)" w:eastAsia="華康細圓體(P)"/>
          <w:i/>
          <w:spacing w:val="0"/>
          <w:sz w:val="20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CC5DC4" w:rsidRDefault="00CC5DC4" w:rsidP="00CC5DC4">
      <w:pPr>
        <w:spacing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42678E" w:rsidRPr="006F4F3D" w:rsidRDefault="0042678E" w:rsidP="00D52216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健康講座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許家蓁姊妹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李瑞蘋</w:t>
      </w:r>
      <w:r w:rsidR="00AC75CD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AE2173" w:rsidRPr="004D438B" w:rsidRDefault="0042678E" w:rsidP="0030447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B11A2"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BB11A2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6375B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BB11A2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30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8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E24AFC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B11A2" w:rsidRPr="00BB11A2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B11A2" w:rsidRPr="00BB11A2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B11A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BB11A2" w:rsidRPr="00BB11A2">
        <w:rPr>
          <w:rFonts w:ascii="華康隸書體W7(P)" w:eastAsia="華康隸書體W7(P)" w:hint="eastAsia"/>
          <w:bCs/>
          <w:spacing w:val="-12"/>
          <w:sz w:val="24"/>
        </w:rPr>
        <w:t>健康講座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BB11A2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C75CD">
        <w:rPr>
          <w:rFonts w:ascii="華康隸書體W7(P)" w:eastAsia="華康隸書體W7(P)"/>
          <w:bCs/>
          <w:spacing w:val="-12"/>
          <w:sz w:val="24"/>
        </w:rPr>
        <w:tab/>
      </w:r>
      <w:r w:rsidR="00BB11A2" w:rsidRPr="00BB11A2">
        <w:rPr>
          <w:rFonts w:ascii="Times New Roman" w:eastAsia="華康隸書體W7(P)" w:hint="eastAsia"/>
          <w:bCs/>
          <w:spacing w:val="-10"/>
          <w:sz w:val="24"/>
        </w:rPr>
        <w:t>許家蓁姊妹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BB11A2" w:rsidRPr="00BB11A2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96A5C" w:rsidRPr="00196A5C" w:rsidRDefault="0048128E" w:rsidP="00196A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B11A2" w:rsidRPr="00BB11A2">
        <w:rPr>
          <w:rFonts w:ascii="華康隸書體W7(P)" w:eastAsia="華康隸書體W7(P)" w:hint="eastAsia"/>
          <w:bCs/>
          <w:spacing w:val="-12"/>
          <w:sz w:val="24"/>
        </w:rPr>
        <w:t>敬拜--進入天國模式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羅馬書十</w:t>
      </w:r>
      <w:r w:rsidR="00BB11A2">
        <w:rPr>
          <w:rFonts w:ascii="華康隸書體W7(P)" w:eastAsia="華康隸書體W7(P)" w:hint="eastAsia"/>
          <w:bCs/>
          <w:spacing w:val="-12"/>
          <w:sz w:val="24"/>
        </w:rPr>
        <w:t>二</w:t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1-2</w:t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B11A2" w:rsidRPr="00BB11A2">
        <w:rPr>
          <w:rFonts w:ascii="華康隸書體W7(P)" w:eastAsia="華康隸書體W7(P)" w:hint="eastAsia"/>
          <w:bCs/>
          <w:spacing w:val="-12"/>
          <w:sz w:val="24"/>
        </w:rPr>
        <w:t>吳瑞碧姊妹 陳美月姊妹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B11A2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BB11A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B11A2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70EBC" w:rsidRPr="00BB11A2">
        <w:rPr>
          <w:rFonts w:ascii="華康隸書體W7(P)" w:eastAsia="華康隸書體W7(P)" w:hint="eastAsia"/>
          <w:bCs/>
          <w:spacing w:val="-12"/>
          <w:sz w:val="24"/>
        </w:rPr>
        <w:t>金貞美姊妹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BB11A2" w:rsidRPr="00BB11A2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B36A8" w:rsidRDefault="00471A60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</w:t>
      </w:r>
    </w:p>
    <w:p w:rsidR="00FB36A8" w:rsidRDefault="00FB36A8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FB36A8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不要效法這個世界，只要心意更新而變化，</w:t>
      </w:r>
    </w:p>
    <w:p w:rsidR="00FB36A8" w:rsidRDefault="00FB36A8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FB36A8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叫你們察驗何為神的善良、純全、可喜悅的旨意。</w:t>
      </w:r>
    </w:p>
    <w:p w:rsidR="00FA2ACB" w:rsidRPr="00BB2E86" w:rsidRDefault="00FB36A8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 </w:t>
      </w:r>
      <w:r w:rsidR="00471A60">
        <w:rPr>
          <w:rFonts w:ascii="華康魏碑體(P)" w:eastAsia="華康魏碑體(P)" w:hAnsi="Times New Roman" w:cs="Times New Roman" w:hint="eastAsia"/>
          <w:spacing w:val="-4"/>
          <w:kern w:val="20"/>
        </w:rPr>
        <w:t>羅馬書1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  <w:r w:rsidR="00FA2ACB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E24AFC"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</w:p>
    <w:p w:rsidR="00AA7D20" w:rsidRPr="00262FDD" w:rsidRDefault="00AA7D20" w:rsidP="00AE2173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sectPr w:rsidR="00AA7D20" w:rsidRPr="00262FDD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4F" w:rsidRDefault="00AC1C4F">
      <w:r>
        <w:separator/>
      </w:r>
    </w:p>
  </w:endnote>
  <w:endnote w:type="continuationSeparator" w:id="0">
    <w:p w:rsidR="00AC1C4F" w:rsidRDefault="00AC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DFChuW4-B5">
    <w:altName w:val="Microsoft YaHei"/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4F" w:rsidRDefault="00AC1C4F">
      <w:r>
        <w:separator/>
      </w:r>
    </w:p>
  </w:footnote>
  <w:footnote w:type="continuationSeparator" w:id="0">
    <w:p w:rsidR="00AC1C4F" w:rsidRDefault="00AC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0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34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28"/>
  </w:num>
  <w:num w:numId="10">
    <w:abstractNumId w:val="14"/>
  </w:num>
  <w:num w:numId="11">
    <w:abstractNumId w:val="35"/>
  </w:num>
  <w:num w:numId="12">
    <w:abstractNumId w:val="19"/>
  </w:num>
  <w:num w:numId="13">
    <w:abstractNumId w:val="33"/>
  </w:num>
  <w:num w:numId="14">
    <w:abstractNumId w:val="10"/>
  </w:num>
  <w:num w:numId="15">
    <w:abstractNumId w:val="18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"/>
  </w:num>
  <w:num w:numId="21">
    <w:abstractNumId w:val="6"/>
  </w:num>
  <w:num w:numId="22">
    <w:abstractNumId w:val="3"/>
  </w:num>
  <w:num w:numId="23">
    <w:abstractNumId w:val="30"/>
  </w:num>
  <w:num w:numId="24">
    <w:abstractNumId w:val="29"/>
  </w:num>
  <w:num w:numId="25">
    <w:abstractNumId w:val="5"/>
  </w:num>
  <w:num w:numId="26">
    <w:abstractNumId w:val="9"/>
  </w:num>
  <w:num w:numId="27">
    <w:abstractNumId w:val="31"/>
  </w:num>
  <w:num w:numId="28">
    <w:abstractNumId w:val="12"/>
  </w:num>
  <w:num w:numId="29">
    <w:abstractNumId w:val="32"/>
  </w:num>
  <w:num w:numId="30">
    <w:abstractNumId w:val="27"/>
  </w:num>
  <w:num w:numId="31">
    <w:abstractNumId w:val="26"/>
  </w:num>
  <w:num w:numId="32">
    <w:abstractNumId w:val="11"/>
  </w:num>
  <w:num w:numId="33">
    <w:abstractNumId w:val="13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DE6-67F2-4A51-80C3-1B98B3EB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392</TotalTime>
  <Pages>2</Pages>
  <Words>300</Words>
  <Characters>1710</Characters>
  <Application>Microsoft Office Word</Application>
  <DocSecurity>0</DocSecurity>
  <Lines>14</Lines>
  <Paragraphs>4</Paragraphs>
  <ScaleCrop>false</ScaleCrop>
  <Company>基督徒聚會處</Company>
  <LinksUpToDate>false</LinksUpToDate>
  <CharactersWithSpaces>2006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2017-07-28T03:32:00Z</cp:lastPrinted>
  <dcterms:created xsi:type="dcterms:W3CDTF">2017-07-27T05:04:00Z</dcterms:created>
  <dcterms:modified xsi:type="dcterms:W3CDTF">2017-07-28T03:35:00Z</dcterms:modified>
</cp:coreProperties>
</file>