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C5653" w:rsidRPr="009E4C9A" w:rsidRDefault="00582932" w:rsidP="00C64656">
      <w:pPr>
        <w:pStyle w:val="xmsonormal"/>
        <w:shd w:val="clear" w:color="auto" w:fill="FFFFFF"/>
        <w:spacing w:before="0" w:beforeAutospacing="0" w:after="0" w:afterAutospacing="0" w:line="400" w:lineRule="exact"/>
        <w:rPr>
          <w:rFonts w:ascii="華康行楷體W5(P)" w:eastAsia="華康行楷體W5(P)" w:hAnsi="華康彩帶體 Std W7" w:cs="華康中黑體(P)"/>
          <w:bCs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4C9A">
        <w:rPr>
          <w:rFonts w:ascii="華康行楷體W5(P)" w:eastAsia="華康行楷體W5(P)" w:hAnsi="華康彩帶體 Std W7" w:cs="華康中黑體(P)" w:hint="eastAsia"/>
          <w:bCs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</w:p>
    <w:p w:rsidR="009E4C9A" w:rsidRPr="009E4C9A" w:rsidRDefault="009E4C9A" w:rsidP="009E4C9A">
      <w:pPr>
        <w:spacing w:beforeLines="20" w:before="48" w:line="400" w:lineRule="exact"/>
        <w:rPr>
          <w:rFonts w:ascii="華康行楷體W5(P)" w:eastAsia="華康行楷體W5(P)" w:hAnsi="華康彩帶體 Std W7" w:cs="華康中黑體(P)"/>
          <w:bCs/>
          <w:spacing w:val="0"/>
          <w:kern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4C9A">
        <w:rPr>
          <w:rFonts w:ascii="華康行楷體W5(P)" w:eastAsia="華康行楷體W5(P)" w:hAnsi="華康彩帶體 Std W7" w:cs="華康中黑體(P)" w:hint="eastAsia"/>
          <w:bCs/>
          <w:spacing w:val="0"/>
          <w:kern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當聖靈降臨的時候</w:t>
      </w:r>
    </w:p>
    <w:p w:rsidR="009E4C9A" w:rsidRPr="009E4C9A" w:rsidRDefault="009E4C9A" w:rsidP="009E4C9A">
      <w:pPr>
        <w:spacing w:beforeLines="20" w:before="48" w:line="400" w:lineRule="exact"/>
        <w:rPr>
          <w:rFonts w:ascii="華康行楷體W5(P)" w:eastAsia="華康行楷體W5(P)" w:hAnsi="華康彩帶體 Std W7" w:cs="華康中黑體(P)"/>
          <w:bCs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4C9A">
        <w:rPr>
          <w:rFonts w:ascii="華康行楷體W5(P)" w:eastAsia="華康行楷體W5(P)" w:hAnsi="華康彩帶體 Std W7" w:cs="華康中黑體(P)" w:hint="eastAsia"/>
          <w:bCs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劉孝勇弟兄(信義神學院)</w:t>
      </w:r>
    </w:p>
    <w:p w:rsidR="009E4C9A" w:rsidRPr="009E4C9A" w:rsidRDefault="009E4C9A" w:rsidP="009E4C9A">
      <w:pPr>
        <w:spacing w:beforeLines="20" w:before="48" w:line="400" w:lineRule="exact"/>
        <w:rPr>
          <w:rFonts w:ascii="華康行楷體W5(P)" w:eastAsia="華康行楷體W5(P)" w:hAnsi="華康彩帶體 Std W7" w:cs="華康中黑體(P)"/>
          <w:bCs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4C9A">
        <w:rPr>
          <w:rFonts w:ascii="華康行楷體W5(P)" w:eastAsia="華康行楷體W5(P)" w:hAnsi="華康彩帶體 Std W7" w:cs="華康中黑體(P)" w:hint="eastAsia"/>
          <w:bCs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經文：使徒行傳二1-21</w:t>
      </w:r>
    </w:p>
    <w:p w:rsidR="009E4C9A" w:rsidRPr="009E4C9A" w:rsidRDefault="009E4C9A" w:rsidP="009E4C9A">
      <w:pPr>
        <w:spacing w:beforeLines="20" w:before="48" w:line="400" w:lineRule="exact"/>
        <w:rPr>
          <w:rFonts w:ascii="華康行楷體W5(P)" w:eastAsia="華康行楷體W5(P)" w:hAnsi="華康彩帶體 Std W7" w:cs="華康中黑體(P)"/>
          <w:bCs/>
          <w:spacing w:val="0"/>
          <w:kern w:val="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E4C9A" w:rsidRPr="009E4C9A" w:rsidRDefault="009E4C9A" w:rsidP="009E4C9A">
      <w:pPr>
        <w:spacing w:beforeLines="20" w:before="48" w:line="400" w:lineRule="exact"/>
        <w:rPr>
          <w:rFonts w:ascii="華康行楷體W5(P)" w:eastAsia="華康行楷體W5(P)"/>
          <w:spacing w:val="0"/>
          <w:sz w:val="24"/>
          <w:szCs w:val="24"/>
        </w:rPr>
      </w:pPr>
      <w:r w:rsidRPr="009E4C9A">
        <w:rPr>
          <w:rFonts w:ascii="華康行楷體W5(P)" w:eastAsia="華康行楷體W5(P)" w:hint="eastAsia"/>
          <w:spacing w:val="0"/>
          <w:sz w:val="24"/>
          <w:szCs w:val="24"/>
        </w:rPr>
        <w:t>大綱：</w:t>
      </w:r>
    </w:p>
    <w:p w:rsidR="009E4C9A" w:rsidRDefault="009E4C9A" w:rsidP="009E4C9A">
      <w:pPr>
        <w:spacing w:beforeLines="20" w:before="48" w:line="400" w:lineRule="exact"/>
        <w:rPr>
          <w:rFonts w:ascii="華康行楷體W5(P)" w:eastAsia="華康行楷體W5(P)"/>
          <w:spacing w:val="0"/>
          <w:sz w:val="24"/>
          <w:szCs w:val="24"/>
        </w:rPr>
      </w:pPr>
      <w:r w:rsidRPr="009E4C9A">
        <w:rPr>
          <w:rFonts w:ascii="華康行楷體W5(P)" w:eastAsia="華康行楷體W5(P)" w:hint="eastAsia"/>
          <w:spacing w:val="0"/>
          <w:sz w:val="24"/>
          <w:szCs w:val="24"/>
        </w:rPr>
        <w:t xml:space="preserve">一、聖靈降臨，上帝顯出大能 </w:t>
      </w:r>
    </w:p>
    <w:p w:rsidR="009E4C9A" w:rsidRPr="009E4C9A" w:rsidRDefault="009E4C9A" w:rsidP="009E4C9A">
      <w:pPr>
        <w:spacing w:beforeLines="20" w:before="48" w:line="400" w:lineRule="exact"/>
        <w:rPr>
          <w:rFonts w:ascii="華康行楷體W5(P)" w:eastAsia="華康行楷體W5(P)"/>
          <w:spacing w:val="0"/>
          <w:sz w:val="24"/>
          <w:szCs w:val="24"/>
        </w:rPr>
      </w:pPr>
    </w:p>
    <w:p w:rsidR="009E4C9A" w:rsidRDefault="009E4C9A" w:rsidP="009E4C9A">
      <w:pPr>
        <w:spacing w:beforeLines="20" w:before="48" w:line="400" w:lineRule="exact"/>
        <w:rPr>
          <w:rFonts w:ascii="華康行楷體W5(P)" w:eastAsia="華康行楷體W5(P)"/>
          <w:spacing w:val="0"/>
          <w:sz w:val="24"/>
          <w:szCs w:val="24"/>
        </w:rPr>
      </w:pPr>
    </w:p>
    <w:p w:rsidR="009E4C9A" w:rsidRDefault="009E4C9A" w:rsidP="009E4C9A">
      <w:pPr>
        <w:spacing w:beforeLines="20" w:before="48" w:line="400" w:lineRule="exact"/>
        <w:rPr>
          <w:rFonts w:ascii="華康行楷體W5(P)" w:eastAsia="華康行楷體W5(P)"/>
          <w:spacing w:val="0"/>
          <w:sz w:val="24"/>
          <w:szCs w:val="24"/>
        </w:rPr>
      </w:pPr>
    </w:p>
    <w:p w:rsidR="009E4C9A" w:rsidRPr="009E4C9A" w:rsidRDefault="009E4C9A" w:rsidP="009E4C9A">
      <w:pPr>
        <w:spacing w:beforeLines="20" w:before="48" w:line="400" w:lineRule="exact"/>
        <w:rPr>
          <w:rFonts w:ascii="華康行楷體W5(P)" w:eastAsia="華康行楷體W5(P)"/>
          <w:spacing w:val="0"/>
          <w:sz w:val="24"/>
          <w:szCs w:val="24"/>
        </w:rPr>
      </w:pPr>
    </w:p>
    <w:p w:rsidR="009E4C9A" w:rsidRPr="009E4C9A" w:rsidRDefault="009E4C9A" w:rsidP="009E4C9A">
      <w:pPr>
        <w:spacing w:beforeLines="20" w:before="48" w:line="400" w:lineRule="exact"/>
        <w:rPr>
          <w:rFonts w:ascii="華康行楷體W5(P)" w:eastAsia="華康行楷體W5(P)"/>
          <w:spacing w:val="0"/>
          <w:sz w:val="24"/>
          <w:szCs w:val="24"/>
        </w:rPr>
      </w:pPr>
      <w:r w:rsidRPr="009E4C9A">
        <w:rPr>
          <w:rFonts w:ascii="華康行楷體W5(P)" w:eastAsia="華康行楷體W5(P)" w:hint="eastAsia"/>
          <w:spacing w:val="0"/>
          <w:sz w:val="24"/>
          <w:szCs w:val="24"/>
        </w:rPr>
        <w:t xml:space="preserve">二、聖靈降臨，人開始說方言 </w:t>
      </w:r>
    </w:p>
    <w:p w:rsidR="009E4C9A" w:rsidRDefault="009E4C9A" w:rsidP="009E4C9A">
      <w:pPr>
        <w:spacing w:beforeLines="20" w:before="48" w:line="400" w:lineRule="exact"/>
        <w:rPr>
          <w:rFonts w:ascii="華康行楷體W5(P)" w:eastAsia="華康行楷體W5(P)"/>
          <w:spacing w:val="0"/>
          <w:sz w:val="24"/>
          <w:szCs w:val="24"/>
        </w:rPr>
      </w:pPr>
    </w:p>
    <w:p w:rsidR="009E4C9A" w:rsidRDefault="009E4C9A" w:rsidP="009E4C9A">
      <w:pPr>
        <w:spacing w:beforeLines="20" w:before="48" w:line="400" w:lineRule="exact"/>
        <w:rPr>
          <w:rFonts w:ascii="華康行楷體W5(P)" w:eastAsia="華康行楷體W5(P)"/>
          <w:spacing w:val="0"/>
          <w:sz w:val="24"/>
          <w:szCs w:val="24"/>
        </w:rPr>
      </w:pPr>
    </w:p>
    <w:p w:rsidR="009E4C9A" w:rsidRDefault="009E4C9A" w:rsidP="009E4C9A">
      <w:pPr>
        <w:spacing w:beforeLines="20" w:before="48" w:line="400" w:lineRule="exact"/>
        <w:rPr>
          <w:rFonts w:ascii="華康行楷體W5(P)" w:eastAsia="華康行楷體W5(P)"/>
          <w:spacing w:val="0"/>
          <w:sz w:val="24"/>
          <w:szCs w:val="24"/>
        </w:rPr>
      </w:pPr>
    </w:p>
    <w:p w:rsidR="009E4C9A" w:rsidRPr="009E4C9A" w:rsidRDefault="009E4C9A" w:rsidP="009E4C9A">
      <w:pPr>
        <w:spacing w:beforeLines="20" w:before="48" w:line="400" w:lineRule="exact"/>
        <w:rPr>
          <w:rFonts w:ascii="華康行楷體W5(P)" w:eastAsia="華康行楷體W5(P)"/>
          <w:spacing w:val="0"/>
          <w:sz w:val="24"/>
          <w:szCs w:val="24"/>
        </w:rPr>
      </w:pPr>
    </w:p>
    <w:p w:rsidR="001D697C" w:rsidRPr="0026092B" w:rsidRDefault="009E4C9A" w:rsidP="009E4C9A">
      <w:pPr>
        <w:spacing w:beforeLines="20" w:before="48" w:line="400" w:lineRule="exact"/>
        <w:ind w:left="480" w:hangingChars="200" w:hanging="480"/>
        <w:rPr>
          <w:rFonts w:ascii="微軟正黑體" w:eastAsia="微軟正黑體" w:hAnsi="微軟正黑體" w:cstheme="minorBidi"/>
          <w:kern w:val="2"/>
          <w:sz w:val="28"/>
          <w:szCs w:val="28"/>
        </w:rPr>
      </w:pPr>
      <w:r w:rsidRPr="009E4C9A">
        <w:rPr>
          <w:rFonts w:ascii="華康行楷體W5(P)" w:eastAsia="華康行楷體W5(P)" w:hint="eastAsia"/>
          <w:spacing w:val="0"/>
          <w:sz w:val="24"/>
          <w:szCs w:val="24"/>
        </w:rPr>
        <w:t>三、聖靈降臨，是上帝用祂的靈澆灌人</w:t>
      </w:r>
      <w:r w:rsidR="001D697C" w:rsidRPr="005932CF">
        <w:rPr>
          <w:rFonts w:ascii="微軟正黑體" w:eastAsia="微軟正黑體" w:hAnsi="微軟正黑體" w:hint="eastAsia"/>
          <w:sz w:val="28"/>
          <w:szCs w:val="28"/>
        </w:rPr>
        <w:sym w:font="Webdings" w:char="F059"/>
      </w:r>
    </w:p>
    <w:p w:rsidR="0026092B" w:rsidRDefault="0026092B" w:rsidP="00FF46AE">
      <w:pPr>
        <w:adjustRightInd/>
        <w:spacing w:beforeLines="20" w:before="48" w:line="400" w:lineRule="exact"/>
        <w:textAlignment w:val="auto"/>
        <w:rPr>
          <w:rFonts w:ascii="微軟正黑體" w:eastAsia="微軟正黑體" w:hAnsi="微軟正黑體" w:cstheme="minorBidi"/>
          <w:kern w:val="2"/>
          <w:sz w:val="28"/>
          <w:szCs w:val="28"/>
        </w:rPr>
      </w:pPr>
    </w:p>
    <w:p w:rsidR="00FF46AE" w:rsidRDefault="001A4FB4" w:rsidP="00FF46AE">
      <w:pPr>
        <w:adjustRightInd/>
        <w:spacing w:beforeLines="20" w:before="48" w:line="400" w:lineRule="exact"/>
        <w:textAlignment w:val="auto"/>
        <w:rPr>
          <w:rFonts w:ascii="微軟正黑體" w:eastAsia="微軟正黑體" w:hAnsi="微軟正黑體" w:cstheme="minorBidi"/>
          <w:kern w:val="2"/>
          <w:sz w:val="28"/>
          <w:szCs w:val="28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234315</wp:posOffset>
            </wp:positionV>
            <wp:extent cx="1348105" cy="1085850"/>
            <wp:effectExtent l="0" t="0" r="4445" b="0"/>
            <wp:wrapSquare wrapText="bothSides"/>
            <wp:docPr id="1" name="irc_mi" descr="「聖靈降臨」的圖片搜尋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聖靈降臨」的圖片搜尋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108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C9A" w:rsidRDefault="009E4C9A" w:rsidP="00FF46AE">
      <w:pPr>
        <w:adjustRightInd/>
        <w:spacing w:beforeLines="20" w:before="48" w:line="400" w:lineRule="exact"/>
        <w:textAlignment w:val="auto"/>
        <w:rPr>
          <w:rFonts w:ascii="微軟正黑體" w:eastAsia="微軟正黑體" w:hAnsi="微軟正黑體" w:cstheme="minorBidi"/>
          <w:kern w:val="2"/>
          <w:sz w:val="28"/>
          <w:szCs w:val="28"/>
        </w:rPr>
      </w:pPr>
    </w:p>
    <w:p w:rsidR="009E4C9A" w:rsidRDefault="009E4C9A" w:rsidP="00FF46AE">
      <w:pPr>
        <w:adjustRightInd/>
        <w:spacing w:beforeLines="20" w:before="48" w:line="400" w:lineRule="exact"/>
        <w:textAlignment w:val="auto"/>
        <w:rPr>
          <w:rFonts w:ascii="微軟正黑體" w:eastAsia="微軟正黑體" w:hAnsi="微軟正黑體" w:cstheme="minorBidi"/>
          <w:kern w:val="2"/>
          <w:sz w:val="28"/>
          <w:szCs w:val="28"/>
        </w:rPr>
      </w:pPr>
    </w:p>
    <w:p w:rsidR="009E4C9A" w:rsidRDefault="009E4C9A" w:rsidP="00FF46AE">
      <w:pPr>
        <w:adjustRightInd/>
        <w:spacing w:beforeLines="20" w:before="48" w:line="400" w:lineRule="exact"/>
        <w:textAlignment w:val="auto"/>
        <w:rPr>
          <w:rFonts w:ascii="微軟正黑體" w:eastAsia="微軟正黑體" w:hAnsi="微軟正黑體" w:cstheme="minorBidi"/>
          <w:kern w:val="2"/>
          <w:sz w:val="28"/>
          <w:szCs w:val="28"/>
        </w:rPr>
      </w:pPr>
    </w:p>
    <w:p w:rsidR="000816E5" w:rsidRPr="00F43BA1" w:rsidRDefault="000816E5" w:rsidP="000816E5">
      <w:pPr>
        <w:spacing w:line="300" w:lineRule="exact"/>
        <w:jc w:val="both"/>
        <w:rPr>
          <w:rFonts w:ascii="華康細圓體(P)" w:eastAsia="華康細圓體(P)"/>
          <w:spacing w:val="0"/>
          <w:sz w:val="21"/>
          <w:szCs w:val="21"/>
        </w:rPr>
      </w:pPr>
    </w:p>
    <w:p w:rsidR="00670BF5" w:rsidRPr="00EE0F21" w:rsidRDefault="00670BF5" w:rsidP="00EE0F21">
      <w:pPr>
        <w:spacing w:line="400" w:lineRule="exact"/>
        <w:jc w:val="both"/>
        <w:rPr>
          <w:rFonts w:ascii="華康仿宋體W4(P)" w:eastAsia="華康仿宋體W4(P)"/>
          <w:b/>
          <w:spacing w:val="0"/>
          <w:sz w:val="28"/>
          <w:szCs w:val="28"/>
        </w:rPr>
      </w:pPr>
      <w:r w:rsidRPr="00EE0F21">
        <w:rPr>
          <w:rFonts w:ascii="華康仿宋體W4(P)" w:eastAsia="華康仿宋體W4(P)" w:hint="eastAsia"/>
          <w:b/>
          <w:spacing w:val="0"/>
          <w:sz w:val="28"/>
          <w:szCs w:val="28"/>
        </w:rPr>
        <w:t>信心三部曲</w:t>
      </w:r>
      <w:r w:rsidR="00EE0F21" w:rsidRPr="00EE0F21">
        <w:rPr>
          <w:rFonts w:ascii="華康仿宋體W4(P)" w:eastAsia="華康仿宋體W4(P)" w:hint="eastAsia"/>
          <w:b/>
          <w:spacing w:val="0"/>
          <w:sz w:val="24"/>
          <w:szCs w:val="24"/>
        </w:rPr>
        <w:t>(</w:t>
      </w:r>
      <w:r w:rsidR="00566EE3">
        <w:rPr>
          <w:rFonts w:ascii="華康仿宋體W4(P)" w:eastAsia="華康仿宋體W4(P)" w:hint="eastAsia"/>
          <w:b/>
          <w:spacing w:val="0"/>
          <w:sz w:val="24"/>
          <w:szCs w:val="24"/>
        </w:rPr>
        <w:t>三</w:t>
      </w:r>
      <w:r w:rsidR="00EE0F21" w:rsidRPr="00EE0F21">
        <w:rPr>
          <w:rFonts w:ascii="華康仿宋體W4(P)" w:eastAsia="華康仿宋體W4(P)" w:hint="eastAsia"/>
          <w:b/>
          <w:spacing w:val="0"/>
          <w:sz w:val="24"/>
          <w:szCs w:val="24"/>
        </w:rPr>
        <w:t>)</w:t>
      </w:r>
      <w:r w:rsidR="000816E5" w:rsidRPr="000816E5">
        <w:rPr>
          <w:noProof/>
          <w:color w:val="0000FF"/>
        </w:rPr>
        <w:t xml:space="preserve"> </w:t>
      </w:r>
    </w:p>
    <w:p w:rsidR="00DF3081" w:rsidRPr="00EE0F21" w:rsidRDefault="00EE0F21" w:rsidP="000816E5">
      <w:pPr>
        <w:spacing w:line="400" w:lineRule="exact"/>
        <w:jc w:val="both"/>
        <w:rPr>
          <w:rFonts w:ascii="華康仿宋體W4(P)" w:eastAsia="華康仿宋體W4(P)"/>
          <w:b/>
          <w:spacing w:val="0"/>
          <w:sz w:val="24"/>
          <w:szCs w:val="24"/>
        </w:rPr>
      </w:pPr>
      <w:r w:rsidRPr="00EE0F21">
        <w:rPr>
          <w:rFonts w:ascii="華康仿宋體W4(P)" w:eastAsia="華康仿宋體W4(P)" w:hint="eastAsia"/>
          <w:b/>
          <w:spacing w:val="0"/>
          <w:sz w:val="24"/>
          <w:szCs w:val="24"/>
        </w:rPr>
        <w:t>任</w:t>
      </w:r>
      <w:r>
        <w:rPr>
          <w:rFonts w:ascii="華康仿宋體W4(P)" w:eastAsia="華康仿宋體W4(P)" w:hint="eastAsia"/>
          <w:b/>
          <w:spacing w:val="0"/>
          <w:sz w:val="24"/>
          <w:szCs w:val="24"/>
        </w:rPr>
        <w:t xml:space="preserve"> </w:t>
      </w:r>
      <w:r w:rsidRPr="00EE0F21">
        <w:rPr>
          <w:rFonts w:ascii="華康仿宋體W4(P)" w:eastAsia="華康仿宋體W4(P)" w:hint="eastAsia"/>
          <w:b/>
          <w:spacing w:val="0"/>
          <w:sz w:val="24"/>
          <w:szCs w:val="24"/>
        </w:rPr>
        <w:t>駿弟兄</w:t>
      </w:r>
      <w:r>
        <w:rPr>
          <w:rFonts w:ascii="華康仿宋體W4(P)" w:eastAsia="華康仿宋體W4(P)" w:hint="eastAsia"/>
          <w:b/>
          <w:spacing w:val="0"/>
          <w:sz w:val="24"/>
          <w:szCs w:val="24"/>
        </w:rPr>
        <w:t xml:space="preserve"> (節錄自4/15講道)</w:t>
      </w:r>
    </w:p>
    <w:p w:rsidR="00566EE3" w:rsidRDefault="00587D17" w:rsidP="00EC2114">
      <w:pPr>
        <w:spacing w:beforeLines="100" w:before="240" w:line="310" w:lineRule="exact"/>
        <w:jc w:val="both"/>
        <w:rPr>
          <w:rFonts w:ascii="華康仿宋體W4(P)" w:eastAsia="華康仿宋體W4(P)"/>
          <w:b/>
          <w:spacing w:val="0"/>
          <w:sz w:val="23"/>
          <w:szCs w:val="23"/>
        </w:rPr>
      </w:pPr>
      <w:r w:rsidRPr="00CB41E7">
        <w:rPr>
          <w:rFonts w:ascii="華康仿宋體W4(P)" w:eastAsia="華康仿宋體W4(P)" w:hint="eastAsia"/>
          <w:b/>
          <w:spacing w:val="0"/>
          <w:sz w:val="23"/>
          <w:szCs w:val="23"/>
        </w:rPr>
        <w:t xml:space="preserve">(續上週) </w:t>
      </w:r>
    </w:p>
    <w:p w:rsidR="00986FE5" w:rsidRPr="00986FE5" w:rsidRDefault="00986FE5" w:rsidP="00566EE3">
      <w:pPr>
        <w:spacing w:beforeLines="50" w:before="120" w:line="320" w:lineRule="exact"/>
        <w:jc w:val="both"/>
        <w:rPr>
          <w:rFonts w:ascii="華康仿宋體W4(P)" w:eastAsia="華康仿宋體W4(P)"/>
          <w:spacing w:val="0"/>
          <w:sz w:val="23"/>
          <w:szCs w:val="23"/>
        </w:rPr>
      </w:pPr>
      <w:r>
        <w:rPr>
          <w:rFonts w:ascii="華康仿宋體W4(P)" w:eastAsia="華康仿宋體W4(P)" w:hint="eastAsia"/>
          <w:spacing w:val="0"/>
          <w:sz w:val="23"/>
          <w:szCs w:val="23"/>
        </w:rPr>
        <w:sym w:font="Wingdings" w:char="F0D8"/>
      </w:r>
      <w:r w:rsidRPr="00986FE5">
        <w:rPr>
          <w:rFonts w:ascii="華康仿宋體W4(P)" w:eastAsia="華康仿宋體W4(P)" w:hint="eastAsia"/>
          <w:b/>
          <w:spacing w:val="0"/>
          <w:sz w:val="24"/>
          <w:szCs w:val="24"/>
        </w:rPr>
        <w:t>信心包含求告：渴望擁有基督（羅十11～13）</w:t>
      </w:r>
    </w:p>
    <w:p w:rsidR="00986FE5" w:rsidRPr="00986FE5" w:rsidRDefault="00986FE5" w:rsidP="00566EE3">
      <w:pPr>
        <w:spacing w:beforeLines="50" w:before="120" w:line="320" w:lineRule="exact"/>
        <w:jc w:val="both"/>
        <w:rPr>
          <w:rFonts w:ascii="華康仿宋體W4(P)" w:eastAsia="華康仿宋體W4(P)"/>
          <w:spacing w:val="0"/>
          <w:sz w:val="23"/>
          <w:szCs w:val="23"/>
        </w:rPr>
      </w:pPr>
      <w:r w:rsidRPr="00986FE5">
        <w:rPr>
          <w:rFonts w:ascii="華康仿宋體W4(P)" w:eastAsia="華康仿宋體W4(P)" w:hint="eastAsia"/>
          <w:spacing w:val="0"/>
          <w:sz w:val="23"/>
          <w:szCs w:val="23"/>
        </w:rPr>
        <w:t>求告包含兩個動作，一個是來到基督那裡，另一個則是去擁有基督。</w:t>
      </w:r>
    </w:p>
    <w:p w:rsidR="00986FE5" w:rsidRDefault="00986FE5" w:rsidP="00566EE3">
      <w:pPr>
        <w:spacing w:beforeLines="50" w:before="120" w:line="320" w:lineRule="exact"/>
        <w:ind w:left="368" w:hangingChars="160" w:hanging="368"/>
        <w:jc w:val="both"/>
        <w:rPr>
          <w:rFonts w:ascii="華康仿宋體W4(P)" w:eastAsia="華康仿宋體W4(P)"/>
          <w:spacing w:val="0"/>
          <w:sz w:val="23"/>
          <w:szCs w:val="23"/>
        </w:rPr>
      </w:pPr>
      <w:r>
        <w:rPr>
          <w:rFonts w:ascii="華康仿宋體W4(P)" w:eastAsia="華康仿宋體W4(P)" w:hint="eastAsia"/>
          <w:spacing w:val="0"/>
          <w:sz w:val="23"/>
          <w:szCs w:val="23"/>
        </w:rPr>
        <w:t xml:space="preserve">(2) </w:t>
      </w:r>
      <w:r w:rsidRPr="00986FE5">
        <w:rPr>
          <w:rFonts w:ascii="華康仿宋體W4(P)" w:eastAsia="華康仿宋體W4(P)" w:hint="eastAsia"/>
          <w:spacing w:val="0"/>
          <w:sz w:val="23"/>
          <w:szCs w:val="23"/>
        </w:rPr>
        <w:t>基督為我們捨己，為的是要我們擁有他</w:t>
      </w:r>
      <w:r>
        <w:rPr>
          <w:rFonts w:ascii="華康仿宋體W4(P)" w:eastAsia="華康仿宋體W4(P)" w:hint="eastAsia"/>
          <w:spacing w:val="0"/>
          <w:sz w:val="23"/>
          <w:szCs w:val="23"/>
        </w:rPr>
        <w:t>。</w:t>
      </w:r>
    </w:p>
    <w:p w:rsidR="00986FE5" w:rsidRPr="00986FE5" w:rsidRDefault="00986FE5" w:rsidP="00566EE3">
      <w:pPr>
        <w:spacing w:beforeLines="50" w:before="120" w:line="320" w:lineRule="exact"/>
        <w:jc w:val="both"/>
        <w:rPr>
          <w:rFonts w:ascii="華康仿宋體W4(P)" w:eastAsia="華康仿宋體W4(P)"/>
          <w:spacing w:val="0"/>
          <w:sz w:val="23"/>
          <w:szCs w:val="23"/>
        </w:rPr>
      </w:pPr>
      <w:r w:rsidRPr="00986FE5">
        <w:rPr>
          <w:rFonts w:ascii="華康仿宋體W4(P)" w:eastAsia="華康仿宋體W4(P)" w:hint="eastAsia"/>
          <w:spacing w:val="0"/>
          <w:sz w:val="23"/>
          <w:szCs w:val="23"/>
        </w:rPr>
        <w:t>基督邀請甚至命令我們來到他那裡，因為他已經先把自己白白的給了我們。如果他沒有先把自己給了我們，沒有一個人能夠擁有他！</w:t>
      </w:r>
    </w:p>
    <w:p w:rsidR="00986FE5" w:rsidRPr="00986FE5" w:rsidRDefault="00986FE5" w:rsidP="00566EE3">
      <w:pPr>
        <w:spacing w:beforeLines="50" w:before="120" w:line="320" w:lineRule="exact"/>
        <w:jc w:val="both"/>
        <w:rPr>
          <w:rFonts w:ascii="華康仿宋體W4(P)" w:eastAsia="華康仿宋體W4(P)"/>
          <w:spacing w:val="0"/>
          <w:sz w:val="23"/>
          <w:szCs w:val="23"/>
        </w:rPr>
      </w:pPr>
      <w:r w:rsidRPr="00986FE5">
        <w:rPr>
          <w:rFonts w:ascii="華康仿宋體W4(P)" w:eastAsia="華康仿宋體W4(P)" w:hint="eastAsia"/>
          <w:spacing w:val="0"/>
          <w:sz w:val="23"/>
          <w:szCs w:val="23"/>
        </w:rPr>
        <w:t>如果你問保羅：「你認識的基督是怎樣的一位？」他會回答你：他是「愛我、為我捨己」的那一位。所以什麼是「擁有基督」呢？就是像保羅一樣，我們用最強烈的語氣來念這裡的「我」、把這句話套用在自己身上：他是愛我，為我捨己。擁有基督就是恍然大悟：基督不只是廣泛的把自己賜給任何一個信的人，他更是具體的把自己給了「我」。「他是我的。我竟然也擁有他！」基督並非只愛彼得、保羅，為他們捨己；這恩典同樣也屬於我、臨到我，只要我以信心接受！</w:t>
      </w:r>
    </w:p>
    <w:p w:rsidR="00986FE5" w:rsidRPr="00986FE5" w:rsidRDefault="00986FE5" w:rsidP="00566EE3">
      <w:pPr>
        <w:spacing w:beforeLines="50" w:before="120" w:line="320" w:lineRule="exact"/>
        <w:jc w:val="both"/>
        <w:rPr>
          <w:rFonts w:ascii="華康仿宋體W4(P)" w:eastAsia="華康仿宋體W4(P)"/>
          <w:spacing w:val="0"/>
          <w:sz w:val="23"/>
          <w:szCs w:val="23"/>
        </w:rPr>
      </w:pPr>
      <w:r w:rsidRPr="00986FE5">
        <w:rPr>
          <w:rFonts w:ascii="華康仿宋體W4(P)" w:eastAsia="華康仿宋體W4(P)" w:hint="eastAsia"/>
          <w:spacing w:val="0"/>
          <w:sz w:val="23"/>
          <w:szCs w:val="23"/>
        </w:rPr>
        <w:t>但常常這句話反過來，變成「我們愛基督，為他捨己」。以為他很需要我們的愛，好像可以誇耀我們為他所做的犧牲。不是的，不是我們能為他捨己，而是上帝的兒子必須為我捨己。他不是因為我們的良善、敬虔的表現，而是因為祂的憐憫與慈愛，為可憐的罪人流出寶血！</w:t>
      </w:r>
    </w:p>
    <w:p w:rsidR="00986FE5" w:rsidRPr="00986FE5" w:rsidRDefault="00986FE5" w:rsidP="00566EE3">
      <w:pPr>
        <w:spacing w:beforeLines="50" w:before="120" w:line="320" w:lineRule="exact"/>
        <w:jc w:val="both"/>
        <w:rPr>
          <w:rFonts w:ascii="華康仿宋體W4(P)" w:eastAsia="華康仿宋體W4(P)"/>
          <w:spacing w:val="0"/>
          <w:sz w:val="23"/>
          <w:szCs w:val="23"/>
        </w:rPr>
      </w:pPr>
      <w:r w:rsidRPr="00986FE5">
        <w:rPr>
          <w:rFonts w:ascii="華康仿宋體W4(P)" w:eastAsia="華康仿宋體W4(P)" w:hint="eastAsia"/>
          <w:spacing w:val="0"/>
          <w:sz w:val="23"/>
          <w:szCs w:val="23"/>
        </w:rPr>
        <w:t>如果有其他代價或方法能贖我們的罪、使我們與神和好，神的兒子又何必為我捨命呢？他不是為我捨了牛羊、金銀，而是把完完全全就是上帝的那一位、把他自己，為我捨了。他為我流的血</w:t>
      </w:r>
      <w:r w:rsidR="00FD670A">
        <w:rPr>
          <w:rFonts w:ascii="華康仿宋體W4(P)" w:eastAsia="華康仿宋體W4(P)" w:hint="eastAsia"/>
          <w:spacing w:val="0"/>
          <w:sz w:val="23"/>
          <w:szCs w:val="23"/>
        </w:rPr>
        <w:t>極</w:t>
      </w:r>
      <w:r w:rsidRPr="00986FE5">
        <w:rPr>
          <w:rFonts w:ascii="華康仿宋體W4(P)" w:eastAsia="華康仿宋體W4(P)" w:hint="eastAsia"/>
          <w:spacing w:val="0"/>
          <w:sz w:val="23"/>
          <w:szCs w:val="23"/>
        </w:rPr>
        <w:t>為貴重。</w:t>
      </w:r>
    </w:p>
    <w:p w:rsidR="00986FE5" w:rsidRPr="00986FE5" w:rsidRDefault="00986FE5" w:rsidP="00566EE3">
      <w:pPr>
        <w:spacing w:beforeLines="50" w:before="120" w:line="320" w:lineRule="exact"/>
        <w:jc w:val="both"/>
        <w:rPr>
          <w:rFonts w:ascii="華康仿宋體W4(P)" w:eastAsia="華康仿宋體W4(P)"/>
          <w:spacing w:val="0"/>
          <w:sz w:val="23"/>
          <w:szCs w:val="23"/>
        </w:rPr>
      </w:pPr>
      <w:r w:rsidRPr="00986FE5">
        <w:rPr>
          <w:rFonts w:ascii="華康仿宋體W4(P)" w:eastAsia="華康仿宋體W4(P)" w:hint="eastAsia"/>
          <w:spacing w:val="0"/>
          <w:sz w:val="23"/>
          <w:szCs w:val="23"/>
        </w:rPr>
        <w:t>當信心這樣抓住、擁抱捨命的耶穌基督，我們就與救恩的源頭連結上了。所有他贏得的，都成了我的禮物。他把自己給了你；所以，在理智上知道他是誰是不夠的；在行為上模仿他是不夠的；你需要擁有他。我們被吸引、來到基督那裡，為的就是要完完全全的擁有他！</w:t>
      </w:r>
    </w:p>
    <w:p w:rsidR="00986FE5" w:rsidRPr="00986FE5" w:rsidRDefault="00EC2114" w:rsidP="00566EE3">
      <w:pPr>
        <w:spacing w:beforeLines="50" w:before="120" w:line="320" w:lineRule="exact"/>
        <w:jc w:val="both"/>
        <w:rPr>
          <w:rFonts w:ascii="華康仿宋體W4(P)" w:eastAsia="華康仿宋體W4(P)"/>
          <w:spacing w:val="0"/>
          <w:sz w:val="23"/>
          <w:szCs w:val="23"/>
        </w:rPr>
      </w:pPr>
      <w:r>
        <w:rPr>
          <w:rFonts w:ascii="華康仿宋體W4(P)" w:eastAsia="華康仿宋體W4(P)" w:hint="eastAsia"/>
          <w:spacing w:val="0"/>
          <w:sz w:val="23"/>
          <w:szCs w:val="23"/>
        </w:rPr>
        <w:t xml:space="preserve">(3) </w:t>
      </w:r>
      <w:r w:rsidR="00986FE5" w:rsidRPr="00986FE5">
        <w:rPr>
          <w:rFonts w:ascii="華康仿宋體W4(P)" w:eastAsia="華康仿宋體W4(P)" w:hint="eastAsia"/>
          <w:spacing w:val="0"/>
          <w:sz w:val="23"/>
          <w:szCs w:val="23"/>
        </w:rPr>
        <w:t>藉著信心我們擁有基督</w:t>
      </w:r>
    </w:p>
    <w:p w:rsidR="00986FE5" w:rsidRPr="00986FE5" w:rsidRDefault="00986FE5" w:rsidP="00566EE3">
      <w:pPr>
        <w:spacing w:beforeLines="50" w:before="120" w:line="320" w:lineRule="exact"/>
        <w:jc w:val="both"/>
        <w:rPr>
          <w:rFonts w:ascii="華康仿宋體W4(P)" w:eastAsia="華康仿宋體W4(P)"/>
          <w:spacing w:val="0"/>
          <w:sz w:val="23"/>
          <w:szCs w:val="23"/>
        </w:rPr>
      </w:pPr>
      <w:r w:rsidRPr="00986FE5">
        <w:rPr>
          <w:rFonts w:ascii="華康仿宋體W4(P)" w:eastAsia="華康仿宋體W4(P)" w:hint="eastAsia"/>
          <w:spacing w:val="0"/>
          <w:sz w:val="23"/>
          <w:szCs w:val="23"/>
        </w:rPr>
        <w:t>一個「擁有基督」的生命看起來會是什麼樣子呢？藉著信心擁有基督，將會帶來革命性的轉變，以至於每一個有真信心的信徒，都可以和保羅一同說：</w:t>
      </w:r>
      <w:r w:rsidR="00EC2114">
        <w:rPr>
          <w:rFonts w:ascii="華康仿宋體W4(P)" w:eastAsia="華康仿宋體W4(P)" w:hint="eastAsia"/>
          <w:spacing w:val="0"/>
          <w:sz w:val="23"/>
          <w:szCs w:val="23"/>
        </w:rPr>
        <w:t>「</w:t>
      </w:r>
      <w:r w:rsidRPr="00986FE5">
        <w:rPr>
          <w:rFonts w:ascii="華康仿宋體W4(P)" w:eastAsia="華康仿宋體W4(P)" w:hint="eastAsia"/>
          <w:spacing w:val="0"/>
          <w:sz w:val="23"/>
          <w:szCs w:val="23"/>
        </w:rPr>
        <w:t>....現在活著的不再是我，乃是基督在我裡面活著；並且我如今在肉身活著，是因信神的兒子而活..</w:t>
      </w:r>
      <w:r w:rsidR="00EC2114">
        <w:rPr>
          <w:rFonts w:ascii="華康仿宋體W4(P)" w:eastAsia="華康仿宋體W4(P)" w:hint="eastAsia"/>
          <w:spacing w:val="0"/>
          <w:sz w:val="23"/>
          <w:szCs w:val="23"/>
        </w:rPr>
        <w:t>」</w:t>
      </w:r>
      <w:r w:rsidRPr="00986FE5">
        <w:rPr>
          <w:rFonts w:ascii="華康仿宋體W4(P)" w:eastAsia="華康仿宋體W4(P)" w:hint="eastAsia"/>
          <w:spacing w:val="0"/>
          <w:sz w:val="23"/>
          <w:szCs w:val="23"/>
        </w:rPr>
        <w:t>(加2:20)</w:t>
      </w:r>
    </w:p>
    <w:p w:rsidR="00986FE5" w:rsidRPr="00986FE5" w:rsidRDefault="00986FE5" w:rsidP="00566EE3">
      <w:pPr>
        <w:spacing w:beforeLines="50" w:before="120" w:line="320" w:lineRule="exact"/>
        <w:jc w:val="both"/>
        <w:rPr>
          <w:rFonts w:ascii="華康仿宋體W4(P)" w:eastAsia="華康仿宋體W4(P)"/>
          <w:spacing w:val="0"/>
          <w:sz w:val="23"/>
          <w:szCs w:val="23"/>
        </w:rPr>
      </w:pPr>
      <w:r w:rsidRPr="00986FE5">
        <w:rPr>
          <w:rFonts w:ascii="華康仿宋體W4(P)" w:eastAsia="華康仿宋體W4(P)" w:hint="eastAsia"/>
          <w:spacing w:val="0"/>
          <w:sz w:val="23"/>
          <w:szCs w:val="23"/>
        </w:rPr>
        <w:t>我們要分成兩點來看：</w:t>
      </w:r>
    </w:p>
    <w:p w:rsidR="00986FE5" w:rsidRPr="00986FE5" w:rsidRDefault="00EC2114" w:rsidP="00566EE3">
      <w:pPr>
        <w:spacing w:beforeLines="50" w:before="120" w:line="320" w:lineRule="exact"/>
        <w:ind w:left="322" w:hangingChars="140" w:hanging="322"/>
        <w:jc w:val="both"/>
        <w:rPr>
          <w:rFonts w:ascii="華康仿宋體W4(P)" w:eastAsia="華康仿宋體W4(P)"/>
          <w:spacing w:val="0"/>
          <w:sz w:val="23"/>
          <w:szCs w:val="23"/>
        </w:rPr>
      </w:pPr>
      <w:r>
        <w:rPr>
          <w:rFonts w:ascii="華康仿宋體W4(P)" w:eastAsia="華康仿宋體W4(P)" w:hint="eastAsia"/>
          <w:spacing w:val="0"/>
          <w:sz w:val="23"/>
          <w:szCs w:val="23"/>
        </w:rPr>
        <w:sym w:font="Wingdings 2" w:char="F06A"/>
      </w:r>
      <w:r>
        <w:rPr>
          <w:rFonts w:ascii="華康仿宋體W4(P)" w:eastAsia="華康仿宋體W4(P)" w:hint="eastAsia"/>
          <w:spacing w:val="0"/>
          <w:sz w:val="23"/>
          <w:szCs w:val="23"/>
        </w:rPr>
        <w:t xml:space="preserve"> </w:t>
      </w:r>
      <w:r w:rsidR="00986FE5" w:rsidRPr="00986FE5">
        <w:rPr>
          <w:rFonts w:ascii="華康仿宋體W4(P)" w:eastAsia="華康仿宋體W4(P)" w:hint="eastAsia"/>
          <w:spacing w:val="0"/>
          <w:sz w:val="23"/>
          <w:szCs w:val="23"/>
        </w:rPr>
        <w:t>我擁有基督，所以「現在活著的不再是我，乃是基督在我裡面活著」。</w:t>
      </w:r>
    </w:p>
    <w:p w:rsidR="00986FE5" w:rsidRPr="00986FE5" w:rsidRDefault="007474A8" w:rsidP="00566EE3">
      <w:pPr>
        <w:spacing w:beforeLines="50" w:before="120" w:line="320" w:lineRule="exact"/>
        <w:jc w:val="both"/>
        <w:rPr>
          <w:rFonts w:ascii="華康仿宋體W4(P)" w:eastAsia="華康仿宋體W4(P)"/>
          <w:spacing w:val="0"/>
          <w:sz w:val="23"/>
          <w:szCs w:val="23"/>
        </w:rPr>
      </w:pPr>
      <w:r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-1211580</wp:posOffset>
            </wp:positionH>
            <wp:positionV relativeFrom="paragraph">
              <wp:posOffset>425450</wp:posOffset>
            </wp:positionV>
            <wp:extent cx="1079500" cy="843280"/>
            <wp:effectExtent l="0" t="0" r="6350" b="0"/>
            <wp:wrapSquare wrapText="bothSides"/>
            <wp:docPr id="2" name="irc_mi" descr="「為我捨己」的圖片搜尋結果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為我捨己」的圖片搜尋結果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FE5" w:rsidRPr="00986FE5">
        <w:rPr>
          <w:rFonts w:ascii="華康仿宋體W4(P)" w:eastAsia="華康仿宋體W4(P)" w:hint="eastAsia"/>
          <w:spacing w:val="0"/>
          <w:sz w:val="23"/>
          <w:szCs w:val="23"/>
        </w:rPr>
        <w:t>當我們藉著洗禮歸入基督的死，從此以後，活著的不再是那個「與基督分開的我」，不再是「基督是基督，我是我」，而是</w:t>
      </w:r>
      <w:r w:rsidR="00986FE5" w:rsidRPr="00B74A69">
        <w:rPr>
          <w:rFonts w:ascii="華康仿宋體W4(P)" w:eastAsia="華康仿宋體W4(P)" w:hint="eastAsia"/>
          <w:b/>
          <w:spacing w:val="0"/>
          <w:sz w:val="23"/>
          <w:szCs w:val="23"/>
        </w:rPr>
        <w:t>「基督在我裡面活著」的那個我</w:t>
      </w:r>
      <w:r w:rsidR="00986FE5" w:rsidRPr="00986FE5">
        <w:rPr>
          <w:rFonts w:ascii="華康仿宋體W4(P)" w:eastAsia="華康仿宋體W4(P)" w:hint="eastAsia"/>
          <w:spacing w:val="0"/>
          <w:sz w:val="23"/>
          <w:szCs w:val="23"/>
        </w:rPr>
        <w:t>。</w:t>
      </w:r>
    </w:p>
    <w:p w:rsidR="00986FE5" w:rsidRPr="00986FE5" w:rsidRDefault="00986FE5" w:rsidP="00566EE3">
      <w:pPr>
        <w:spacing w:beforeLines="50" w:before="120" w:line="320" w:lineRule="exact"/>
        <w:jc w:val="both"/>
        <w:rPr>
          <w:rFonts w:ascii="華康仿宋體W4(P)" w:eastAsia="華康仿宋體W4(P)"/>
          <w:spacing w:val="0"/>
          <w:sz w:val="23"/>
          <w:szCs w:val="23"/>
        </w:rPr>
      </w:pPr>
      <w:r w:rsidRPr="00986FE5">
        <w:rPr>
          <w:rFonts w:ascii="華康仿宋體W4(P)" w:eastAsia="華康仿宋體W4(P)" w:hint="eastAsia"/>
          <w:spacing w:val="0"/>
          <w:sz w:val="23"/>
          <w:szCs w:val="23"/>
        </w:rPr>
        <w:t>因為基督已經「因著信，住在我們心</w:t>
      </w:r>
      <w:r w:rsidRPr="00986FE5">
        <w:rPr>
          <w:rFonts w:ascii="華康仿宋體W4(P)" w:eastAsia="華康仿宋體W4(P)" w:hAnsi="新細明體" w:cs="新細明體" w:hint="eastAsia"/>
          <w:spacing w:val="0"/>
          <w:sz w:val="23"/>
          <w:szCs w:val="23"/>
        </w:rPr>
        <w:t>裏</w:t>
      </w:r>
      <w:r w:rsidRPr="00986FE5">
        <w:rPr>
          <w:rFonts w:ascii="華康仿宋體W4(P)" w:eastAsia="華康仿宋體W4(P)" w:hAnsi="華康儷楷書" w:cs="華康儷楷書" w:hint="eastAsia"/>
          <w:spacing w:val="0"/>
          <w:sz w:val="23"/>
          <w:szCs w:val="23"/>
        </w:rPr>
        <w:t>」</w:t>
      </w:r>
      <w:r w:rsidRPr="00986FE5">
        <w:rPr>
          <w:rFonts w:ascii="華康仿宋體W4(P)" w:eastAsia="華康仿宋體W4(P)" w:hint="eastAsia"/>
          <w:spacing w:val="0"/>
          <w:sz w:val="23"/>
          <w:szCs w:val="23"/>
        </w:rPr>
        <w:t>(弗3:17)，我就不再以自我為中心，按照我的愛好與慾望來生活；因為他「在我裡面活著」，基督的心就成為我的心，基督所愛的也是我所愛的，我的生活有了不一樣的動機、不一樣的回應、不一樣的追求目標，因為如今不是我自己，而是基督在我裡面活著。</w:t>
      </w:r>
    </w:p>
    <w:p w:rsidR="00986FE5" w:rsidRPr="00986FE5" w:rsidRDefault="00EC2114" w:rsidP="00566EE3">
      <w:pPr>
        <w:spacing w:beforeLines="50" w:before="120" w:line="320" w:lineRule="exact"/>
        <w:ind w:left="322" w:hangingChars="140" w:hanging="322"/>
        <w:jc w:val="both"/>
        <w:rPr>
          <w:rFonts w:ascii="華康仿宋體W4(P)" w:eastAsia="華康仿宋體W4(P)"/>
          <w:spacing w:val="0"/>
          <w:sz w:val="23"/>
          <w:szCs w:val="23"/>
        </w:rPr>
      </w:pPr>
      <w:r>
        <w:rPr>
          <w:rFonts w:ascii="華康仿宋體W4(P)" w:eastAsia="華康仿宋體W4(P)" w:hint="eastAsia"/>
          <w:spacing w:val="0"/>
          <w:sz w:val="23"/>
          <w:szCs w:val="23"/>
        </w:rPr>
        <w:sym w:font="Wingdings 2" w:char="F06B"/>
      </w:r>
      <w:r>
        <w:rPr>
          <w:rFonts w:ascii="華康仿宋體W4(P)" w:eastAsia="華康仿宋體W4(P)" w:hint="eastAsia"/>
          <w:spacing w:val="0"/>
          <w:sz w:val="23"/>
          <w:szCs w:val="23"/>
        </w:rPr>
        <w:t xml:space="preserve"> </w:t>
      </w:r>
      <w:r w:rsidR="00986FE5" w:rsidRPr="00986FE5">
        <w:rPr>
          <w:rFonts w:ascii="華康仿宋體W4(P)" w:eastAsia="華康仿宋體W4(P)" w:hint="eastAsia"/>
          <w:spacing w:val="0"/>
          <w:sz w:val="23"/>
          <w:szCs w:val="23"/>
        </w:rPr>
        <w:t>我擁有基督，所以「我如今在肉身活著，是因信神的兒子而活」。</w:t>
      </w:r>
    </w:p>
    <w:p w:rsidR="00986FE5" w:rsidRPr="00986FE5" w:rsidRDefault="00986FE5" w:rsidP="00566EE3">
      <w:pPr>
        <w:spacing w:beforeLines="50" w:before="120" w:line="320" w:lineRule="exact"/>
        <w:jc w:val="both"/>
        <w:rPr>
          <w:rFonts w:ascii="華康仿宋體W4(P)" w:eastAsia="華康仿宋體W4(P)"/>
          <w:spacing w:val="0"/>
          <w:sz w:val="23"/>
          <w:szCs w:val="23"/>
        </w:rPr>
      </w:pPr>
      <w:r w:rsidRPr="00986FE5">
        <w:rPr>
          <w:rFonts w:ascii="華康仿宋體W4(P)" w:eastAsia="華康仿宋體W4(P)" w:hint="eastAsia"/>
          <w:spacing w:val="0"/>
          <w:sz w:val="23"/>
          <w:szCs w:val="23"/>
        </w:rPr>
        <w:t>我們的確在肉身中活著，但這肉身的生命不是真正的生命，而是一個面具。在這面具之下有另一位活著，就是基督。我們仍然透過肉身觀看、說話、活動，但我們的生命卻是發自一個和過去完全不同的源頭。</w:t>
      </w:r>
    </w:p>
    <w:p w:rsidR="00EC2114" w:rsidRDefault="00986FE5" w:rsidP="007474A8">
      <w:pPr>
        <w:spacing w:beforeLines="50" w:before="120" w:line="314" w:lineRule="exact"/>
        <w:jc w:val="both"/>
        <w:rPr>
          <w:rFonts w:ascii="華康仿宋體W4(P)" w:eastAsia="華康仿宋體W4(P)"/>
          <w:spacing w:val="0"/>
          <w:sz w:val="23"/>
          <w:szCs w:val="23"/>
        </w:rPr>
      </w:pPr>
      <w:r w:rsidRPr="00986FE5">
        <w:rPr>
          <w:rFonts w:ascii="華康仿宋體W4(P)" w:eastAsia="華康仿宋體W4(P)" w:hint="eastAsia"/>
          <w:spacing w:val="0"/>
          <w:sz w:val="23"/>
          <w:szCs w:val="23"/>
        </w:rPr>
        <w:t>最明顯的例子是保羅自己。在他信主前，他用同樣的聲音，同樣的舌頭說話，不過那時他的聲音跟舌頭是褻瀆神的。他別的不會說，只會</w:t>
      </w:r>
      <w:r w:rsidRPr="00986FE5">
        <w:rPr>
          <w:rFonts w:ascii="華康仿宋體W4(P)" w:eastAsia="華康仿宋體W4(P)" w:hint="eastAsia"/>
          <w:spacing w:val="0"/>
          <w:sz w:val="23"/>
          <w:szCs w:val="23"/>
        </w:rPr>
        <w:lastRenderedPageBreak/>
        <w:t>說恨神、褻瀆神的話；但他歸主之後，</w:t>
      </w:r>
      <w:r w:rsidR="00B74A69">
        <w:rPr>
          <w:rFonts w:ascii="華康仿宋體W4(P)" w:eastAsia="華康仿宋體W4(P)" w:hint="eastAsia"/>
          <w:spacing w:val="0"/>
          <w:sz w:val="23"/>
          <w:szCs w:val="23"/>
        </w:rPr>
        <w:t>仍</w:t>
      </w:r>
      <w:r w:rsidRPr="00986FE5">
        <w:rPr>
          <w:rFonts w:ascii="華康仿宋體W4(P)" w:eastAsia="華康仿宋體W4(P)" w:hint="eastAsia"/>
          <w:spacing w:val="0"/>
          <w:sz w:val="23"/>
          <w:szCs w:val="23"/>
        </w:rPr>
        <w:t>是一樣的肉身、一樣的舌頭、聲音，但不再發出褻瀆，而是發出屬靈的話語，是被聖靈感動、發出對神的感謝與讚美。</w:t>
      </w:r>
    </w:p>
    <w:p w:rsidR="00986FE5" w:rsidRPr="00EC2114" w:rsidRDefault="006D14AB" w:rsidP="007474A8">
      <w:pPr>
        <w:spacing w:beforeLines="50" w:before="120" w:line="314" w:lineRule="exact"/>
        <w:jc w:val="both"/>
        <w:rPr>
          <w:rFonts w:ascii="華康仿宋體W4(P)" w:eastAsia="華康仿宋體W4(P)"/>
          <w:b/>
          <w:spacing w:val="0"/>
          <w:sz w:val="23"/>
          <w:szCs w:val="23"/>
        </w:rPr>
      </w:pPr>
      <w:r>
        <w:rPr>
          <w:noProof/>
          <w:color w:val="0000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1839595</wp:posOffset>
            </wp:positionH>
            <wp:positionV relativeFrom="paragraph">
              <wp:posOffset>762000</wp:posOffset>
            </wp:positionV>
            <wp:extent cx="838825" cy="752475"/>
            <wp:effectExtent l="0" t="0" r="0" b="0"/>
            <wp:wrapNone/>
            <wp:docPr id="4" name="irc_mi" descr="相關圖片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相關圖片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80" t="18204" r="10961" b="5183"/>
                    <a:stretch/>
                  </pic:blipFill>
                  <pic:spPr bwMode="auto">
                    <a:xfrm>
                      <a:off x="0" y="0"/>
                      <a:ext cx="838825" cy="752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FE5" w:rsidRPr="00986FE5">
        <w:rPr>
          <w:rFonts w:ascii="華康仿宋體W4(P)" w:eastAsia="華康仿宋體W4(P)" w:hint="eastAsia"/>
          <w:spacing w:val="0"/>
          <w:sz w:val="23"/>
          <w:szCs w:val="23"/>
        </w:rPr>
        <w:t>我們也是如此：如今基督透過聖靈，在我裡面看、聽、說、活動、受苦，做一切的事。</w:t>
      </w:r>
      <w:r w:rsidR="00986FE5" w:rsidRPr="00EC2114">
        <w:rPr>
          <w:rFonts w:ascii="華康仿宋體W4(P)" w:eastAsia="華康仿宋體W4(P)" w:hint="eastAsia"/>
          <w:b/>
          <w:spacing w:val="0"/>
          <w:sz w:val="23"/>
          <w:szCs w:val="23"/>
        </w:rPr>
        <w:t>我們的生命</w:t>
      </w:r>
      <w:r w:rsidR="00B74A69">
        <w:rPr>
          <w:rFonts w:ascii="華康仿宋體W4(P)" w:eastAsia="華康仿宋體W4(P)" w:hint="eastAsia"/>
          <w:b/>
          <w:spacing w:val="0"/>
          <w:sz w:val="23"/>
          <w:szCs w:val="23"/>
        </w:rPr>
        <w:t>盡</w:t>
      </w:r>
      <w:r w:rsidR="00986FE5" w:rsidRPr="00EC2114">
        <w:rPr>
          <w:rFonts w:ascii="華康仿宋體W4(P)" w:eastAsia="華康仿宋體W4(P)" w:hint="eastAsia"/>
          <w:b/>
          <w:spacing w:val="0"/>
          <w:sz w:val="23"/>
          <w:szCs w:val="23"/>
        </w:rPr>
        <w:t>管存在肉身之中，卻不再是肉身的生命，而是神的兒子基督的生命。</w:t>
      </w:r>
    </w:p>
    <w:p w:rsidR="00986FE5" w:rsidRPr="00986FE5" w:rsidRDefault="00986FE5" w:rsidP="007474A8">
      <w:pPr>
        <w:spacing w:beforeLines="50" w:before="120" w:line="314" w:lineRule="exact"/>
        <w:jc w:val="both"/>
        <w:rPr>
          <w:rFonts w:ascii="華康仿宋體W4(P)" w:eastAsia="華康仿宋體W4(P)"/>
          <w:spacing w:val="0"/>
          <w:sz w:val="23"/>
          <w:szCs w:val="23"/>
        </w:rPr>
      </w:pPr>
      <w:r w:rsidRPr="00986FE5">
        <w:rPr>
          <w:rFonts w:ascii="華康仿宋體W4(P)" w:eastAsia="華康仿宋體W4(P)" w:hint="eastAsia"/>
          <w:spacing w:val="0"/>
          <w:sz w:val="23"/>
          <w:szCs w:val="23"/>
        </w:rPr>
        <w:t>這是何等寶貴的禮物！我們擁有的不是別人，而是神的兒子耶穌基督，他的生命就在我們裡面。基督今天</w:t>
      </w:r>
      <w:r w:rsidR="00B74A69">
        <w:rPr>
          <w:rFonts w:ascii="華康仿宋體W4(P)" w:eastAsia="華康仿宋體W4(P)" w:hint="eastAsia"/>
          <w:spacing w:val="0"/>
          <w:sz w:val="23"/>
          <w:szCs w:val="23"/>
        </w:rPr>
        <w:t>若</w:t>
      </w:r>
      <w:r w:rsidRPr="00986FE5">
        <w:rPr>
          <w:rFonts w:ascii="華康仿宋體W4(P)" w:eastAsia="華康仿宋體W4(P)" w:hint="eastAsia"/>
          <w:spacing w:val="0"/>
          <w:sz w:val="23"/>
          <w:szCs w:val="23"/>
        </w:rPr>
        <w:t>在你身上活著，你應當活出一個怎樣的生命呢？基督的心是你的心嗎？基督所愛的也是你所愛的嗎？你是否願意求那位使人成聖的神在你身上動工，除去一切與基督不相稱的地方，好讓基督的榮美透過你反映出來？</w:t>
      </w:r>
    </w:p>
    <w:p w:rsidR="00986FE5" w:rsidRPr="00986FE5" w:rsidRDefault="00986FE5" w:rsidP="007474A8">
      <w:pPr>
        <w:spacing w:beforeLines="50" w:before="120" w:line="314" w:lineRule="exact"/>
        <w:jc w:val="both"/>
        <w:rPr>
          <w:rFonts w:ascii="華康仿宋體W4(P)" w:eastAsia="華康仿宋體W4(P)"/>
          <w:spacing w:val="0"/>
          <w:sz w:val="23"/>
          <w:szCs w:val="23"/>
        </w:rPr>
      </w:pPr>
      <w:r>
        <w:rPr>
          <w:rFonts w:ascii="華康仿宋體W4(P)" w:eastAsia="華康仿宋體W4(P)" w:hint="eastAsia"/>
          <w:spacing w:val="0"/>
          <w:sz w:val="23"/>
          <w:szCs w:val="23"/>
        </w:rPr>
        <w:sym w:font="Wingdings" w:char="F0D8"/>
      </w:r>
      <w:r w:rsidRPr="00986FE5">
        <w:rPr>
          <w:rFonts w:ascii="華康仿宋體W4(P)" w:eastAsia="華康仿宋體W4(P)" w:hint="eastAsia"/>
          <w:b/>
          <w:spacing w:val="0"/>
          <w:sz w:val="24"/>
          <w:szCs w:val="24"/>
        </w:rPr>
        <w:t>信心是神的恩賜</w:t>
      </w:r>
    </w:p>
    <w:p w:rsidR="00986FE5" w:rsidRPr="00986FE5" w:rsidRDefault="00986FE5" w:rsidP="007474A8">
      <w:pPr>
        <w:spacing w:beforeLines="50" w:before="120" w:line="314" w:lineRule="exact"/>
        <w:jc w:val="both"/>
        <w:rPr>
          <w:rFonts w:ascii="華康仿宋體W4(P)" w:eastAsia="華康仿宋體W4(P)"/>
          <w:spacing w:val="0"/>
          <w:sz w:val="23"/>
          <w:szCs w:val="23"/>
        </w:rPr>
      </w:pPr>
      <w:r w:rsidRPr="00986FE5">
        <w:rPr>
          <w:rFonts w:ascii="華康仿宋體W4(P)" w:eastAsia="華康仿宋體W4(P)" w:hint="eastAsia"/>
          <w:spacing w:val="0"/>
          <w:sz w:val="23"/>
          <w:szCs w:val="23"/>
        </w:rPr>
        <w:t>不管你信主多久，如果你對神的相信，不是按著真知識，不是出於心裡的</w:t>
      </w:r>
      <w:r w:rsidR="00566EE3">
        <w:rPr>
          <w:rFonts w:ascii="華康仿宋體W4(P)" w:eastAsia="華康仿宋體W4(P)" w:hint="eastAsia"/>
          <w:spacing w:val="0"/>
          <w:sz w:val="23"/>
          <w:szCs w:val="23"/>
        </w:rPr>
        <w:t>認</w:t>
      </w:r>
      <w:r w:rsidRPr="00986FE5">
        <w:rPr>
          <w:rFonts w:ascii="華康仿宋體W4(P)" w:eastAsia="華康仿宋體W4(P)" w:hint="eastAsia"/>
          <w:spacing w:val="0"/>
          <w:sz w:val="23"/>
          <w:szCs w:val="23"/>
        </w:rPr>
        <w:t>同，你也沒有來到基督那裡，為的是擁有他，好讓他活在你裡面，那你就不應該自以為得救。這是無根據的想像，是對你最有害的思想。我們需要聖靈揭露我們的貧窮、發現自己竟然缺乏真實的信心，</w:t>
      </w:r>
      <w:r w:rsidR="00B74A69">
        <w:rPr>
          <w:rFonts w:ascii="華康仿宋體W4(P)" w:eastAsia="華康仿宋體W4(P)" w:hint="eastAsia"/>
          <w:spacing w:val="0"/>
          <w:sz w:val="23"/>
          <w:szCs w:val="23"/>
        </w:rPr>
        <w:t>要</w:t>
      </w:r>
      <w:r w:rsidRPr="00986FE5">
        <w:rPr>
          <w:rFonts w:ascii="華康仿宋體W4(P)" w:eastAsia="華康仿宋體W4(P)" w:hint="eastAsia"/>
          <w:spacing w:val="0"/>
          <w:sz w:val="23"/>
          <w:szCs w:val="23"/>
        </w:rPr>
        <w:t>轉向他，尋求那最寶貴的禮物。</w:t>
      </w:r>
    </w:p>
    <w:p w:rsidR="00986FE5" w:rsidRPr="00986FE5" w:rsidRDefault="00986FE5" w:rsidP="007474A8">
      <w:pPr>
        <w:spacing w:beforeLines="50" w:before="120" w:line="314" w:lineRule="exact"/>
        <w:jc w:val="both"/>
        <w:rPr>
          <w:rFonts w:ascii="華康仿宋體W4(P)" w:eastAsia="華康仿宋體W4(P)"/>
          <w:spacing w:val="0"/>
          <w:sz w:val="23"/>
          <w:szCs w:val="23"/>
        </w:rPr>
      </w:pPr>
      <w:r w:rsidRPr="00986FE5">
        <w:rPr>
          <w:rFonts w:ascii="華康仿宋體W4(P)" w:eastAsia="華康仿宋體W4(P)" w:hint="eastAsia"/>
          <w:spacing w:val="0"/>
          <w:sz w:val="23"/>
          <w:szCs w:val="23"/>
        </w:rPr>
        <w:t>聖經最讓人震驚的教導是：我們不</w:t>
      </w:r>
      <w:r w:rsidRPr="00986FE5">
        <w:rPr>
          <w:rFonts w:ascii="華康仿宋體W4(P)" w:eastAsia="華康仿宋體W4(P)" w:hint="eastAsia"/>
          <w:spacing w:val="0"/>
          <w:sz w:val="23"/>
          <w:szCs w:val="23"/>
        </w:rPr>
        <w:t>能靠自己有信心。沒有聖靈的光照</w:t>
      </w:r>
      <w:bookmarkStart w:id="0" w:name="_GoBack"/>
      <w:bookmarkEnd w:id="0"/>
      <w:r w:rsidRPr="00986FE5">
        <w:rPr>
          <w:rFonts w:ascii="華康仿宋體W4(P)" w:eastAsia="華康仿宋體W4(P)" w:hint="eastAsia"/>
          <w:spacing w:val="0"/>
          <w:sz w:val="23"/>
          <w:szCs w:val="23"/>
        </w:rPr>
        <w:t>與感動，不能靠自己得到真知識、靠自己發現貧窮、靠自己來到基督那裡。</w:t>
      </w:r>
      <w:r w:rsidR="00566EE3">
        <w:rPr>
          <w:rFonts w:ascii="華康仿宋體W4(P)" w:eastAsia="華康仿宋體W4(P)" w:hint="eastAsia"/>
          <w:spacing w:val="0"/>
          <w:sz w:val="23"/>
          <w:szCs w:val="23"/>
        </w:rPr>
        <w:t>但</w:t>
      </w:r>
      <w:r w:rsidRPr="00986FE5">
        <w:rPr>
          <w:rFonts w:ascii="華康仿宋體W4(P)" w:eastAsia="華康仿宋體W4(P)" w:hint="eastAsia"/>
          <w:spacing w:val="0"/>
          <w:sz w:val="23"/>
          <w:szCs w:val="23"/>
        </w:rPr>
        <w:t>儘管如此，我們仍然可以也應該要向神求信心，因為他樂意賜給我們。</w:t>
      </w:r>
    </w:p>
    <w:p w:rsidR="00767AA5" w:rsidRDefault="00986FE5" w:rsidP="007474A8">
      <w:pPr>
        <w:spacing w:beforeLines="50" w:before="120" w:line="314" w:lineRule="exact"/>
        <w:jc w:val="both"/>
        <w:rPr>
          <w:rFonts w:ascii="微軟正黑體" w:eastAsia="微軟正黑體" w:hAnsi="微軟正黑體" w:cstheme="minorBidi"/>
          <w:kern w:val="2"/>
          <w:sz w:val="28"/>
          <w:szCs w:val="28"/>
        </w:rPr>
      </w:pPr>
      <w:r w:rsidRPr="00986FE5">
        <w:rPr>
          <w:rFonts w:ascii="華康仿宋體W4(P)" w:eastAsia="華康仿宋體W4(P)" w:hint="eastAsia"/>
          <w:spacing w:val="0"/>
          <w:sz w:val="23"/>
          <w:szCs w:val="23"/>
        </w:rPr>
        <w:t>神自己也「整天伸手招呼那悖逆、頂嘴的百姓。」 (羅10:21)</w:t>
      </w:r>
      <w:r w:rsidR="00566EE3">
        <w:rPr>
          <w:rFonts w:ascii="華康仿宋體W4(P)" w:eastAsia="華康仿宋體W4(P)" w:hint="eastAsia"/>
          <w:spacing w:val="0"/>
          <w:sz w:val="23"/>
          <w:szCs w:val="23"/>
        </w:rPr>
        <w:t>。</w:t>
      </w:r>
      <w:r w:rsidRPr="00986FE5">
        <w:rPr>
          <w:rFonts w:ascii="華康仿宋體W4(P)" w:eastAsia="華康仿宋體W4(P)" w:hint="eastAsia"/>
          <w:spacing w:val="0"/>
          <w:sz w:val="23"/>
          <w:szCs w:val="23"/>
        </w:rPr>
        <w:t xml:space="preserve"> 伸手是懇求，是歡迎和友誼的姿勢，呼籲人友好的回應。這節經文斥責了人不信的頑固，但突顯了神堅定不移的恩典。他自己差遣、指派人做傳道的工作，就是要這些人作基督的大使、代表基督，呼籲人信從真道（羅十14～17）。今天你已經聽見神的邀請，是否願意呼求說：</w:t>
      </w:r>
      <w:r w:rsidRPr="00EC2114">
        <w:rPr>
          <w:rFonts w:ascii="華康仿宋體W4(P)" w:eastAsia="華康仿宋體W4(P)" w:hint="eastAsia"/>
          <w:b/>
          <w:spacing w:val="0"/>
          <w:sz w:val="23"/>
          <w:szCs w:val="23"/>
        </w:rPr>
        <w:t>主啊！我渴望對你有真實的信心，求你的聖靈把這禮物賜給我，好讓我能成為乞丐，能承受你豐富的祝福與憐憫！</w:t>
      </w:r>
      <w:r w:rsidR="00EC2114">
        <w:rPr>
          <w:rFonts w:ascii="華康仿宋體W4(P)" w:eastAsia="華康仿宋體W4(P)" w:hint="eastAsia"/>
          <w:spacing w:val="0"/>
          <w:sz w:val="23"/>
          <w:szCs w:val="23"/>
        </w:rPr>
        <w:t>(全文完)</w:t>
      </w:r>
      <w:r w:rsidR="007A63AD" w:rsidRPr="005932CF">
        <w:rPr>
          <w:rFonts w:ascii="微軟正黑體" w:eastAsia="微軟正黑體" w:hAnsi="微軟正黑體" w:cstheme="minorBidi" w:hint="eastAsia"/>
          <w:kern w:val="2"/>
          <w:sz w:val="28"/>
          <w:szCs w:val="28"/>
        </w:rPr>
        <w:sym w:font="Webdings" w:char="F059"/>
      </w:r>
    </w:p>
    <w:p w:rsidR="00BF0297" w:rsidRPr="006A6C76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spacing w:val="-8"/>
        </w:rPr>
      </w:pPr>
      <w:r w:rsidRPr="005739E0">
        <w:rPr>
          <w:rFonts w:ascii="華康細圓體(P)" w:eastAsia="華康細圓體(P)" w:hint="eastAsia"/>
          <w:b/>
          <w:spacing w:val="16"/>
          <w:sz w:val="36"/>
          <w:szCs w:val="36"/>
        </w:rPr>
        <w:t>台北基督徒聚會處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        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第25</w:t>
      </w:r>
      <w:r w:rsidR="00983E7C">
        <w:rPr>
          <w:rFonts w:ascii="華康行楷體W5" w:eastAsia="華康行楷體W5" w:hAnsi="華康古印體" w:hint="eastAsia"/>
          <w:b/>
          <w:spacing w:val="-8"/>
          <w:szCs w:val="26"/>
        </w:rPr>
        <w:t>30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期  2018.0</w:t>
      </w:r>
      <w:r w:rsidR="00A21A21">
        <w:rPr>
          <w:rFonts w:ascii="華康行楷體W5" w:eastAsia="華康行楷體W5" w:hAnsi="華康古印體" w:hint="eastAsia"/>
          <w:b/>
          <w:spacing w:val="-8"/>
          <w:szCs w:val="26"/>
        </w:rPr>
        <w:t>5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.</w:t>
      </w:r>
      <w:r w:rsidR="00983E7C">
        <w:rPr>
          <w:rFonts w:ascii="華康行楷體W5" w:eastAsia="華康行楷體W5" w:hAnsi="華康古印體" w:hint="eastAsia"/>
          <w:b/>
          <w:spacing w:val="-8"/>
          <w:szCs w:val="26"/>
        </w:rPr>
        <w:t>20</w:t>
      </w:r>
    </w:p>
    <w:p w:rsidR="00BF0297" w:rsidRPr="006A6C76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行楷體W5" w:eastAsia="華康行楷體W5" w:hAnsiTheme="minorHAnsi"/>
          <w:spacing w:val="-10"/>
          <w:sz w:val="23"/>
          <w:szCs w:val="23"/>
        </w:rPr>
      </w:pPr>
      <w:r w:rsidRPr="00121FA5">
        <w:rPr>
          <w:rFonts w:ascii="華康行楷體W5" w:eastAsia="華康行楷體W5" w:hAnsi="華康古印體" w:hint="eastAsia"/>
          <w:spacing w:val="-10"/>
          <w:sz w:val="23"/>
          <w:szCs w:val="23"/>
        </w:rPr>
        <w:t>網站：</w:t>
      </w:r>
      <w:hyperlink r:id="rId15" w:history="1">
        <w:r w:rsidRPr="00121FA5">
          <w:rPr>
            <w:rFonts w:ascii="華康行楷體W5" w:eastAsia="華康行楷體W5" w:hAnsi="華康古印體" w:hint="eastAsia"/>
            <w:spacing w:val="-10"/>
            <w:sz w:val="23"/>
            <w:szCs w:val="23"/>
          </w:rPr>
          <w:t>http://www.taipeiassembly.org</w:t>
        </w:r>
      </w:hyperlink>
      <w:r w:rsidRPr="00121FA5">
        <w:rPr>
          <w:rFonts w:ascii="華康行楷體W5" w:eastAsia="華康行楷體W5" w:hAnsi="華康古印體" w:hint="eastAsia"/>
          <w:spacing w:val="-10"/>
          <w:sz w:val="23"/>
          <w:szCs w:val="23"/>
        </w:rPr>
        <w:t xml:space="preserve">   年度主題：天上的國民˙地上的教</w:t>
      </w:r>
      <w:r w:rsidRPr="006A6C76">
        <w:rPr>
          <w:rFonts w:ascii="華康行楷體W5" w:eastAsia="華康行楷體W5" w:hAnsi="華康古印體" w:hint="eastAsia"/>
          <w:spacing w:val="-10"/>
          <w:sz w:val="23"/>
          <w:szCs w:val="23"/>
        </w:rPr>
        <w:t>會</w:t>
      </w:r>
    </w:p>
    <w:p w:rsidR="00BF0297" w:rsidRPr="00326125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BF0297" w:rsidRPr="00FA623A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A17094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A17094">
        <w:rPr>
          <w:rFonts w:ascii="華康細圓體(P)" w:eastAsia="華康細圓體(P)" w:hint="eastAsia"/>
          <w:b/>
          <w:spacing w:val="0"/>
          <w:sz w:val="20"/>
        </w:rPr>
        <w:t>00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BF0297" w:rsidRPr="00326125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983E7C">
        <w:rPr>
          <w:rFonts w:ascii="華康隸書體W7(P)" w:eastAsia="華康隸書體W7(P)" w:hint="eastAsia"/>
          <w:bCs/>
          <w:spacing w:val="-12"/>
          <w:sz w:val="24"/>
        </w:rPr>
        <w:t>陳宗賢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983E7C">
        <w:rPr>
          <w:rFonts w:ascii="華康隸書體W7(P)" w:eastAsia="華康隸書體W7(P)"/>
          <w:bCs/>
          <w:spacing w:val="-12"/>
          <w:sz w:val="24"/>
        </w:rPr>
        <w:tab/>
      </w:r>
      <w:r w:rsidR="00983E7C">
        <w:rPr>
          <w:rFonts w:ascii="華康隸書體W7(P)" w:eastAsia="華康隸書體W7(P)" w:hint="eastAsia"/>
          <w:bCs/>
          <w:spacing w:val="-12"/>
          <w:sz w:val="24"/>
        </w:rPr>
        <w:t>把握時機(五)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83E7C">
        <w:rPr>
          <w:rFonts w:ascii="華康細圓體(P)" w:eastAsia="華康細圓體(P)" w:hint="eastAsia"/>
          <w:b/>
          <w:spacing w:val="0"/>
          <w:sz w:val="20"/>
        </w:rPr>
        <w:t>呂允仁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  <w:r w:rsidR="00A25354">
        <w:rPr>
          <w:rFonts w:ascii="華康細圓體(P)" w:eastAsia="華康細圓體(P)"/>
          <w:b/>
          <w:spacing w:val="0"/>
          <w:sz w:val="20"/>
        </w:rPr>
        <w:tab/>
      </w:r>
      <w:r w:rsidR="00A25354">
        <w:rPr>
          <w:rFonts w:ascii="華康細圓體(P)" w:eastAsia="華康細圓體(P)" w:hint="eastAsia"/>
          <w:b/>
          <w:spacing w:val="0"/>
          <w:sz w:val="20"/>
        </w:rPr>
        <w:t>把握時機(</w:t>
      </w:r>
      <w:r w:rsidR="00983E7C">
        <w:rPr>
          <w:rFonts w:ascii="華康細圓體(P)" w:eastAsia="華康細圓體(P)" w:hint="eastAsia"/>
          <w:b/>
          <w:spacing w:val="0"/>
          <w:sz w:val="20"/>
        </w:rPr>
        <w:t>六</w:t>
      </w:r>
      <w:r w:rsidR="00A25354">
        <w:rPr>
          <w:rFonts w:ascii="華康細圓體(P)" w:eastAsia="華康細圓體(P)" w:hint="eastAsia"/>
          <w:b/>
          <w:spacing w:val="0"/>
          <w:sz w:val="20"/>
        </w:rPr>
        <w:t>)</w:t>
      </w:r>
    </w:p>
    <w:p w:rsidR="00BF0297" w:rsidRPr="003C2D57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983E7C">
        <w:rPr>
          <w:rFonts w:ascii="華康隸書體W7(P)" w:eastAsia="華康隸書體W7(P)" w:hint="eastAsia"/>
          <w:bCs/>
          <w:spacing w:val="-12"/>
          <w:sz w:val="24"/>
        </w:rPr>
        <w:t>劉耀仁</w:t>
      </w:r>
      <w:r w:rsidR="00A21A21" w:rsidRPr="00A21A21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A21A21">
        <w:rPr>
          <w:rFonts w:ascii="華康隸書體W7(P)" w:eastAsia="華康隸書體W7(P)"/>
          <w:bCs/>
          <w:spacing w:val="-12"/>
          <w:sz w:val="24"/>
        </w:rPr>
        <w:tab/>
      </w:r>
      <w:r w:rsidR="00596741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983E7C">
        <w:rPr>
          <w:rFonts w:ascii="華康隸書體W7(P)" w:eastAsia="華康隸書體W7(P)"/>
          <w:bCs/>
          <w:spacing w:val="-12"/>
          <w:sz w:val="24"/>
        </w:rPr>
        <w:tab/>
      </w:r>
      <w:r w:rsidR="00983E7C">
        <w:rPr>
          <w:rFonts w:ascii="華康隸書體W7(P)" w:eastAsia="華康隸書體W7(P)" w:hint="eastAsia"/>
          <w:bCs/>
          <w:spacing w:val="-12"/>
          <w:sz w:val="24"/>
        </w:rPr>
        <w:t>成人主日學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83E7C">
        <w:rPr>
          <w:rFonts w:ascii="華康細圓體(P)" w:eastAsia="華康細圓體(P)" w:hint="eastAsia"/>
          <w:b/>
          <w:spacing w:val="0"/>
          <w:sz w:val="20"/>
        </w:rPr>
        <w:t>彭書睿</w:t>
      </w:r>
      <w:r w:rsidR="00E81BDD">
        <w:rPr>
          <w:rFonts w:ascii="華康細圓體(P)" w:eastAsia="華康細圓體(P)" w:hint="eastAsia"/>
          <w:b/>
          <w:spacing w:val="0"/>
          <w:sz w:val="20"/>
        </w:rPr>
        <w:t>弟兄</w:t>
      </w:r>
      <w:r w:rsidR="00A21A21">
        <w:rPr>
          <w:rFonts w:ascii="華康細圓體(P)" w:eastAsia="華康細圓體(P)"/>
          <w:b/>
          <w:spacing w:val="0"/>
          <w:sz w:val="20"/>
        </w:rPr>
        <w:tab/>
      </w:r>
      <w:r w:rsidR="00A25354">
        <w:rPr>
          <w:rFonts w:ascii="華康細圓體(P)" w:eastAsia="華康細圓體(P)" w:hint="eastAsia"/>
          <w:b/>
          <w:spacing w:val="0"/>
          <w:sz w:val="20"/>
        </w:rPr>
        <w:t>成人主日學</w:t>
      </w:r>
    </w:p>
    <w:p w:rsidR="00BF0297" w:rsidRPr="003C2D57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983E7C">
        <w:rPr>
          <w:rFonts w:ascii="華康隸書體W7(P)" w:eastAsia="華康隸書體W7(P)" w:hint="eastAsia"/>
          <w:bCs/>
          <w:spacing w:val="-12"/>
          <w:sz w:val="24"/>
        </w:rPr>
        <w:t>徐漢慧</w:t>
      </w:r>
      <w:r w:rsidRPr="008D4396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A25354">
        <w:rPr>
          <w:rFonts w:ascii="華康隸書體W7(P)" w:eastAsia="華康隸書體W7(P)"/>
          <w:bCs/>
          <w:spacing w:val="-12"/>
          <w:sz w:val="24"/>
        </w:rPr>
        <w:tab/>
      </w:r>
      <w:r w:rsidR="004A1D04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4A1D04">
        <w:rPr>
          <w:rFonts w:ascii="華康隸書體W7(P)" w:eastAsia="華康隸書體W7(P)"/>
          <w:bCs/>
          <w:spacing w:val="-12"/>
          <w:sz w:val="24"/>
        </w:rPr>
        <w:t xml:space="preserve"> </w:t>
      </w:r>
      <w:r w:rsidR="00983E7C">
        <w:rPr>
          <w:rFonts w:ascii="華康隸書體W7(P)" w:eastAsia="華康隸書體W7(P)"/>
          <w:bCs/>
          <w:spacing w:val="-12"/>
          <w:sz w:val="24"/>
        </w:rPr>
        <w:tab/>
      </w:r>
      <w:r w:rsidR="00983E7C">
        <w:rPr>
          <w:rFonts w:ascii="華康隸書體W7(P)" w:eastAsia="華康隸書體W7(P)" w:hint="eastAsia"/>
          <w:bCs/>
          <w:spacing w:val="-12"/>
          <w:sz w:val="24"/>
        </w:rPr>
        <w:t>彭書睿弟兄</w:t>
      </w:r>
      <w:r w:rsidR="004A1D04">
        <w:rPr>
          <w:rFonts w:ascii="華康隸書體W7(P)" w:eastAsia="華康隸書體W7(P)"/>
          <w:bCs/>
          <w:spacing w:val="-12"/>
          <w:sz w:val="24"/>
        </w:rPr>
        <w:tab/>
      </w:r>
      <w:r w:rsidR="00A25354">
        <w:rPr>
          <w:rFonts w:ascii="華康細圓體(P)" w:eastAsia="華康細圓體(P)" w:hint="eastAsia"/>
          <w:b/>
          <w:spacing w:val="0"/>
          <w:sz w:val="20"/>
        </w:rPr>
        <w:t>俞齊君</w:t>
      </w:r>
      <w:r w:rsidR="008A06BF" w:rsidRPr="008A06BF">
        <w:rPr>
          <w:rFonts w:ascii="華康細圓體(P)" w:eastAsia="華康細圓體(P)" w:hint="eastAsia"/>
          <w:b/>
          <w:spacing w:val="0"/>
          <w:sz w:val="20"/>
        </w:rPr>
        <w:t>姊妹</w:t>
      </w:r>
      <w:r w:rsidR="00934572">
        <w:rPr>
          <w:rFonts w:ascii="華康細圓體(P)" w:eastAsia="華康細圓體(P)"/>
          <w:b/>
          <w:spacing w:val="0"/>
          <w:sz w:val="20"/>
        </w:rPr>
        <w:tab/>
      </w:r>
      <w:r w:rsidR="00A25354">
        <w:rPr>
          <w:rFonts w:ascii="華康細圓體(P)" w:eastAsia="華康細圓體(P)" w:hint="eastAsia"/>
          <w:b/>
          <w:spacing w:val="0"/>
          <w:sz w:val="20"/>
        </w:rPr>
        <w:t>彭書睿弟</w:t>
      </w:r>
      <w:r w:rsidR="00A21A21">
        <w:rPr>
          <w:rFonts w:ascii="華康細圓體(P)" w:eastAsia="華康細圓體(P)" w:hint="eastAsia"/>
          <w:b/>
          <w:spacing w:val="0"/>
          <w:sz w:val="20"/>
        </w:rPr>
        <w:t>兄</w:t>
      </w:r>
    </w:p>
    <w:p w:rsidR="00BF0297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596741">
        <w:rPr>
          <w:rFonts w:ascii="Times New Roman" w:eastAsia="華康隸書體W7(P)" w:hint="eastAsia"/>
          <w:bCs/>
          <w:spacing w:val="-10"/>
          <w:sz w:val="24"/>
        </w:rPr>
        <w:t>劉</w:t>
      </w:r>
      <w:r w:rsidR="00983E7C">
        <w:rPr>
          <w:rFonts w:ascii="Times New Roman" w:eastAsia="華康隸書體W7(P)" w:hint="eastAsia"/>
          <w:bCs/>
          <w:spacing w:val="-10"/>
          <w:sz w:val="24"/>
        </w:rPr>
        <w:t>孝勇</w:t>
      </w:r>
      <w:r w:rsidR="00635DC3" w:rsidRPr="00635DC3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AF6002">
        <w:rPr>
          <w:rFonts w:ascii="Times New Roman" w:eastAsia="華康隸書體W7(P)"/>
          <w:bCs/>
          <w:spacing w:val="-10"/>
          <w:sz w:val="24"/>
        </w:rPr>
        <w:tab/>
      </w:r>
      <w:r w:rsidR="00934572"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983E7C">
        <w:rPr>
          <w:rFonts w:ascii="華康細圓體(P)" w:eastAsia="華康細圓體(P)" w:hint="eastAsia"/>
          <w:b/>
          <w:spacing w:val="0"/>
          <w:sz w:val="20"/>
        </w:rPr>
        <w:t>羅煜寰</w:t>
      </w:r>
      <w:r w:rsidRPr="00EE686F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BF0297" w:rsidRDefault="00BF0297" w:rsidP="007164D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983E7C" w:rsidRPr="00983E7C">
        <w:rPr>
          <w:rFonts w:ascii="華康隸書體W7(P)" w:eastAsia="華康隸書體W7(P)" w:hint="eastAsia"/>
          <w:bCs/>
          <w:spacing w:val="-12"/>
          <w:sz w:val="24"/>
        </w:rPr>
        <w:t>當聖靈降臨的時候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983E7C">
        <w:rPr>
          <w:rFonts w:ascii="華康細圓體(P)" w:eastAsia="華康細圓體(P)" w:hint="eastAsia"/>
          <w:b/>
          <w:spacing w:val="0"/>
          <w:sz w:val="20"/>
        </w:rPr>
        <w:t>不可叫人小看你</w:t>
      </w:r>
    </w:p>
    <w:p w:rsidR="00BF0297" w:rsidRPr="00A24D63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</w:t>
      </w:r>
      <w:r>
        <w:rPr>
          <w:rFonts w:ascii="Times New Roman" w:eastAsia="華康隸書體W7(P)" w:hint="eastAsia"/>
          <w:bCs/>
          <w:spacing w:val="0"/>
          <w:sz w:val="24"/>
        </w:rPr>
        <w:t>經文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983E7C" w:rsidRPr="00983E7C">
        <w:rPr>
          <w:rFonts w:ascii="華康隸書體W7(P)" w:eastAsia="華康隸書體W7(P)" w:hint="eastAsia"/>
          <w:bCs/>
          <w:spacing w:val="-12"/>
          <w:sz w:val="24"/>
        </w:rPr>
        <w:t>使徒行傳2:1-21</w:t>
      </w:r>
      <w:r w:rsidR="00AF6002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下</w:t>
      </w:r>
      <w:r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  <w:r w:rsidR="00983E7C" w:rsidRPr="00983E7C">
        <w:rPr>
          <w:rFonts w:ascii="Times New Roman" w:eastAsia="華康細圓體(P)" w:hint="eastAsia"/>
          <w:b/>
          <w:spacing w:val="0"/>
          <w:sz w:val="20"/>
        </w:rPr>
        <w:t>提摩太前書</w:t>
      </w:r>
      <w:r w:rsidR="00983E7C" w:rsidRPr="00983E7C">
        <w:rPr>
          <w:rFonts w:ascii="華康細圓體(P)" w:eastAsia="華康細圓體(P)" w:hint="eastAsia"/>
          <w:b/>
          <w:spacing w:val="0"/>
          <w:sz w:val="20"/>
        </w:rPr>
        <w:t>4:12-16</w:t>
      </w:r>
    </w:p>
    <w:p w:rsidR="00BF0297" w:rsidRDefault="00BF0297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983E7C" w:rsidRPr="00983E7C">
        <w:rPr>
          <w:rFonts w:ascii="華康隸書體W7(P)" w:eastAsia="華康隸書體W7(P)" w:hint="eastAsia"/>
          <w:bCs/>
          <w:spacing w:val="-12"/>
          <w:sz w:val="24"/>
        </w:rPr>
        <w:t xml:space="preserve">黃玉成弟兄 </w:t>
      </w:r>
      <w:r w:rsidR="00983E7C">
        <w:rPr>
          <w:rFonts w:ascii="華康隸書體W7(P)" w:eastAsia="華康隸書體W7(P)" w:hint="eastAsia"/>
          <w:bCs/>
          <w:spacing w:val="-12"/>
          <w:sz w:val="24"/>
        </w:rPr>
        <w:t>林寶猜</w:t>
      </w:r>
      <w:r w:rsidR="00983E7C" w:rsidRPr="00983E7C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983E7C">
        <w:rPr>
          <w:rFonts w:ascii="Times New Roman" w:eastAsia="華康細圓體(P)" w:hint="eastAsia"/>
          <w:b/>
          <w:spacing w:val="0"/>
          <w:sz w:val="20"/>
        </w:rPr>
        <w:t>王雅麗姊妹</w:t>
      </w:r>
      <w:r w:rsidR="00A21A21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A25354">
        <w:rPr>
          <w:rFonts w:ascii="Times New Roman" w:eastAsia="華康細圓體(P)" w:hint="eastAsia"/>
          <w:b/>
          <w:spacing w:val="0"/>
          <w:sz w:val="20"/>
        </w:rPr>
        <w:t>吳純紹</w:t>
      </w:r>
      <w:r w:rsidR="00A21A21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AF6002" w:rsidRPr="00B737E2" w:rsidRDefault="00AF6002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</w:p>
    <w:p w:rsidR="001A4FB4" w:rsidRPr="001A4FB4" w:rsidRDefault="001A4FB4" w:rsidP="001A4FB4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Lines="50" w:before="120" w:beforeAutospacing="0" w:after="0" w:afterAutospacing="0" w:line="240" w:lineRule="exact"/>
        <w:jc w:val="center"/>
        <w:rPr>
          <w:rFonts w:ascii="華康行楷體W5" w:eastAsia="華康行楷體W5" w:hAnsi="華康古印體" w:cs="Times New Roman" w:hint="eastAsia"/>
          <w:kern w:val="20"/>
        </w:rPr>
      </w:pPr>
      <w:r w:rsidRPr="001A4FB4">
        <w:rPr>
          <w:rFonts w:ascii="華康行楷體W5" w:eastAsia="華康行楷體W5" w:hAnsi="華康古印體" w:cs="Times New Roman" w:hint="eastAsia"/>
          <w:kern w:val="20"/>
        </w:rPr>
        <w:t>對那被捆綁的人說：出來吧！對那在黑暗的人說：顯露吧！</w:t>
      </w:r>
    </w:p>
    <w:p w:rsidR="001A4FB4" w:rsidRPr="001A4FB4" w:rsidRDefault="001A4FB4" w:rsidP="001A4FB4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 w:hint="eastAsia"/>
          <w:kern w:val="20"/>
        </w:rPr>
      </w:pPr>
      <w:r w:rsidRPr="001A4FB4">
        <w:rPr>
          <w:rFonts w:ascii="華康行楷體W5" w:eastAsia="華康行楷體W5" w:hAnsi="華康古印體" w:cs="Times New Roman" w:hint="eastAsia"/>
          <w:kern w:val="20"/>
        </w:rPr>
        <w:t>他們在路上必得飲食</w:t>
      </w:r>
      <w:r>
        <w:rPr>
          <w:rFonts w:ascii="華康行楷體W5" w:eastAsia="華康行楷體W5" w:hAnsi="華康古印體" w:cs="Times New Roman"/>
          <w:kern w:val="20"/>
        </w:rPr>
        <w:t>…</w:t>
      </w:r>
      <w:r w:rsidRPr="001A4FB4">
        <w:rPr>
          <w:rFonts w:ascii="華康行楷體W5" w:eastAsia="華康行楷體W5" w:hAnsi="華康古印體" w:cs="Times New Roman" w:hint="eastAsia"/>
          <w:kern w:val="20"/>
        </w:rPr>
        <w:t>不飢不渴，炎熱和烈日必不傷害他們；</w:t>
      </w:r>
    </w:p>
    <w:p w:rsidR="008E6697" w:rsidRDefault="001A4FB4" w:rsidP="001A4FB4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1A4FB4">
        <w:rPr>
          <w:rFonts w:ascii="華康行楷體W5" w:eastAsia="華康行楷體W5" w:hAnsi="華康古印體" w:cs="Times New Roman" w:hint="eastAsia"/>
          <w:kern w:val="20"/>
        </w:rPr>
        <w:t>因為憐恤他們的必引導他們，領他們到水泉旁邊。</w:t>
      </w:r>
      <w:r w:rsidR="0082565A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    </w:t>
      </w:r>
      <w:r w:rsidR="008E6697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</w:t>
      </w:r>
    </w:p>
    <w:p w:rsidR="005875CC" w:rsidRDefault="008E6697" w:rsidP="008E6697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細圓體(P)" w:eastAsia="華康細圓體(P)" w:hAnsi="華康彩帶體 Std W7"/>
          <w:sz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      </w:t>
      </w:r>
      <w:r w:rsidR="0082565A" w:rsidRPr="0082565A">
        <w:rPr>
          <w:rFonts w:ascii="華康行楷體W5" w:eastAsia="華康行楷體W5" w:hAnsi="華康古印體" w:cs="Times New Roman" w:hint="eastAsia"/>
          <w:kern w:val="20"/>
        </w:rPr>
        <w:t>以賽亞書</w:t>
      </w:r>
      <w:r w:rsidR="001A4FB4">
        <w:rPr>
          <w:rFonts w:ascii="華康行楷體W5" w:eastAsia="華康行楷體W5" w:hAnsi="華康古印體" w:cs="Times New Roman" w:hint="eastAsia"/>
          <w:kern w:val="20"/>
        </w:rPr>
        <w:t>49</w:t>
      </w:r>
      <w:r w:rsidR="0082565A" w:rsidRPr="00BD182C">
        <w:rPr>
          <w:rFonts w:ascii="華康行楷體W5" w:eastAsia="華康行楷體W5" w:hAnsi="華康古印體" w:cs="Times New Roman" w:hint="eastAsia"/>
          <w:kern w:val="20"/>
        </w:rPr>
        <w:t>:</w:t>
      </w:r>
      <w:r w:rsidR="00BD182C" w:rsidRPr="00BD182C">
        <w:rPr>
          <w:rFonts w:ascii="華康行楷體W5" w:eastAsia="華康行楷體W5" w:hAnsi="華康古印體" w:cs="Times New Roman" w:hint="eastAsia"/>
          <w:kern w:val="20"/>
        </w:rPr>
        <w:t>9~10</w:t>
      </w:r>
    </w:p>
    <w:p w:rsidR="00BD182C" w:rsidRPr="0082565A" w:rsidRDefault="00BD182C" w:rsidP="008E6697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</w:p>
    <w:p w:rsidR="00924178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924178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24178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24178" w:rsidRPr="004A3820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24178" w:rsidRPr="00326125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924178" w:rsidRPr="00326125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924178" w:rsidRPr="00326125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566EE3" w:rsidRPr="006F4F3D" w:rsidRDefault="00566EE3" w:rsidP="00566EE3">
      <w:pPr>
        <w:spacing w:beforeLines="150" w:before="360" w:line="28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566EE3" w:rsidRPr="00326125" w:rsidRDefault="00566EE3" w:rsidP="00566EE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566EE3" w:rsidRPr="00326125" w:rsidRDefault="00566EE3" w:rsidP="00566EE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劉</w:t>
      </w:r>
      <w:r w:rsidR="00B74DB9">
        <w:rPr>
          <w:rFonts w:ascii="華康細圓體(P)" w:eastAsia="華康細圓體(P)" w:hint="eastAsia"/>
          <w:b/>
          <w:spacing w:val="0"/>
          <w:sz w:val="20"/>
        </w:rPr>
        <w:t>孝勇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566EE3" w:rsidRPr="00326125" w:rsidRDefault="00566EE3" w:rsidP="00566EE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566EE3" w:rsidRDefault="00566EE3" w:rsidP="00566EE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566EE3" w:rsidRDefault="00566EE3" w:rsidP="00566EE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566EE3" w:rsidRDefault="00566EE3" w:rsidP="00566EE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="00B74DB9" w:rsidRPr="00B74DB9">
        <w:rPr>
          <w:rFonts w:ascii="華康細圓體(P)" w:eastAsia="華康細圓體(P)" w:hint="eastAsia"/>
          <w:b/>
          <w:spacing w:val="0"/>
          <w:sz w:val="20"/>
        </w:rPr>
        <w:t>成人主日學</w:t>
      </w:r>
      <w:r w:rsidR="00B74DB9" w:rsidRPr="00B74DB9">
        <w:rPr>
          <w:rFonts w:ascii="華康細圓體(P)" w:eastAsia="華康細圓體(P)" w:hint="eastAsia"/>
          <w:b/>
          <w:spacing w:val="0"/>
          <w:sz w:val="20"/>
        </w:rPr>
        <w:tab/>
        <w:t>把握時機</w:t>
      </w:r>
      <w:r w:rsidR="00983E7C">
        <w:rPr>
          <w:rFonts w:ascii="華康細圓體(P)" w:eastAsia="華康細圓體(P)" w:hint="eastAsia"/>
          <w:b/>
          <w:spacing w:val="0"/>
          <w:sz w:val="20"/>
        </w:rPr>
        <w:t>五</w:t>
      </w:r>
    </w:p>
    <w:p w:rsidR="00566EE3" w:rsidRDefault="00566EE3" w:rsidP="00566EE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566EE3" w:rsidRPr="00326125" w:rsidRDefault="00566EE3" w:rsidP="00566EE3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566EE3" w:rsidRDefault="00566EE3" w:rsidP="00566EE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983E7C">
        <w:rPr>
          <w:rFonts w:ascii="華康細圓體(P)" w:eastAsia="華康細圓體(P)" w:hint="eastAsia"/>
          <w:b/>
          <w:spacing w:val="0"/>
          <w:sz w:val="20"/>
        </w:rPr>
        <w:t>任  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566EE3" w:rsidRDefault="00566EE3" w:rsidP="00566EE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83E7C">
        <w:rPr>
          <w:rFonts w:ascii="華康細圓體(P)" w:eastAsia="華康細圓體(P)" w:hint="eastAsia"/>
          <w:b/>
          <w:spacing w:val="0"/>
          <w:sz w:val="20"/>
        </w:rPr>
        <w:t>王清清姊妹</w:t>
      </w:r>
    </w:p>
    <w:p w:rsidR="00566EE3" w:rsidRPr="00326125" w:rsidRDefault="00566EE3" w:rsidP="00566EE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83E7C">
        <w:rPr>
          <w:rFonts w:ascii="華康細圓體(P)" w:eastAsia="華康細圓體(P)" w:hint="eastAsia"/>
          <w:b/>
          <w:spacing w:val="0"/>
          <w:sz w:val="20"/>
        </w:rPr>
        <w:t>陳梅軒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566EE3" w:rsidRDefault="00566EE3" w:rsidP="00566EE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566EE3" w:rsidRPr="003A031F" w:rsidRDefault="00566EE3" w:rsidP="00566EE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983E7C">
        <w:rPr>
          <w:rFonts w:ascii="華康細圓體(P)" w:eastAsia="華康細圓體(P)" w:hint="eastAsia"/>
          <w:b/>
          <w:spacing w:val="0"/>
          <w:sz w:val="20"/>
        </w:rPr>
        <w:t>書籍分享</w:t>
      </w:r>
    </w:p>
    <w:p w:rsidR="00566EE3" w:rsidRPr="00895951" w:rsidRDefault="00566EE3" w:rsidP="00566EE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微軟正黑體" w:eastAsia="微軟正黑體" w:hAnsi="微軟正黑體" w:cstheme="minorBidi"/>
          <w:kern w:val="2"/>
          <w:sz w:val="28"/>
          <w:szCs w:val="28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 w:rsidR="00983E7C">
        <w:rPr>
          <w:rFonts w:ascii="華康細圓體(P)" w:eastAsia="華康細圓體(P)"/>
          <w:b/>
          <w:spacing w:val="0"/>
          <w:sz w:val="20"/>
        </w:rPr>
        <w:tab/>
      </w:r>
      <w:r w:rsidR="00983E7C">
        <w:rPr>
          <w:rFonts w:ascii="華康細圓體(P)" w:eastAsia="華康細圓體(P)" w:hint="eastAsia"/>
          <w:b/>
          <w:spacing w:val="0"/>
          <w:sz w:val="20"/>
        </w:rPr>
        <w:t>查經聚會</w:t>
      </w:r>
    </w:p>
    <w:sectPr w:rsidR="00566EE3" w:rsidRPr="00895951" w:rsidSect="000D58C6">
      <w:type w:val="continuous"/>
      <w:pgSz w:w="16840" w:h="11907" w:orient="landscape" w:code="9"/>
      <w:pgMar w:top="680" w:right="567" w:bottom="680" w:left="567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F8D" w:rsidRDefault="000F5F8D">
      <w:r>
        <w:separator/>
      </w:r>
    </w:p>
  </w:endnote>
  <w:endnote w:type="continuationSeparator" w:id="0">
    <w:p w:rsidR="000F5F8D" w:rsidRDefault="000F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F8D" w:rsidRDefault="000F5F8D">
      <w:r>
        <w:separator/>
      </w:r>
    </w:p>
  </w:footnote>
  <w:footnote w:type="continuationSeparator" w:id="0">
    <w:p w:rsidR="000F5F8D" w:rsidRDefault="000F5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0056384"/>
    <w:multiLevelType w:val="hybridMultilevel"/>
    <w:tmpl w:val="3BD6D00E"/>
    <w:lvl w:ilvl="0" w:tplc="9B6CFC4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BD3A20"/>
    <w:multiLevelType w:val="hybridMultilevel"/>
    <w:tmpl w:val="0FC2F1A8"/>
    <w:lvl w:ilvl="0" w:tplc="B25ADB0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02D3055E"/>
    <w:multiLevelType w:val="hybridMultilevel"/>
    <w:tmpl w:val="95F68F0E"/>
    <w:lvl w:ilvl="0" w:tplc="8A5AFF24">
      <w:start w:val="3"/>
      <w:numFmt w:val="bullet"/>
      <w:lvlText w:val=""/>
      <w:lvlJc w:val="left"/>
      <w:pPr>
        <w:ind w:left="360" w:hanging="360"/>
      </w:pPr>
      <w:rPr>
        <w:rFonts w:ascii="Wingdings" w:eastAsia="華康行楷體W5(P)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51238E6"/>
    <w:multiLevelType w:val="hybridMultilevel"/>
    <w:tmpl w:val="D4A65F7E"/>
    <w:lvl w:ilvl="0" w:tplc="265883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D24111"/>
    <w:multiLevelType w:val="hybridMultilevel"/>
    <w:tmpl w:val="29588972"/>
    <w:lvl w:ilvl="0" w:tplc="5BD2E94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EB16015"/>
    <w:multiLevelType w:val="hybridMultilevel"/>
    <w:tmpl w:val="936E5776"/>
    <w:lvl w:ilvl="0" w:tplc="9B6CFC4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0928D5"/>
    <w:multiLevelType w:val="hybridMultilevel"/>
    <w:tmpl w:val="6E3EDD62"/>
    <w:lvl w:ilvl="0" w:tplc="D26049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2C25F60"/>
    <w:multiLevelType w:val="hybridMultilevel"/>
    <w:tmpl w:val="47088442"/>
    <w:lvl w:ilvl="0" w:tplc="1722C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4565948"/>
    <w:multiLevelType w:val="hybridMultilevel"/>
    <w:tmpl w:val="6792EACC"/>
    <w:lvl w:ilvl="0" w:tplc="0E3A42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8E05B3"/>
    <w:multiLevelType w:val="hybridMultilevel"/>
    <w:tmpl w:val="89EC8958"/>
    <w:lvl w:ilvl="0" w:tplc="9B6CFC4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2D1AE1"/>
    <w:multiLevelType w:val="hybridMultilevel"/>
    <w:tmpl w:val="750009F8"/>
    <w:lvl w:ilvl="0" w:tplc="C58C14A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67294E"/>
    <w:multiLevelType w:val="hybridMultilevel"/>
    <w:tmpl w:val="5E787FFA"/>
    <w:lvl w:ilvl="0" w:tplc="5A84E582">
      <w:start w:val="1"/>
      <w:numFmt w:val="taiwaneseCountingThousand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22F3031"/>
    <w:multiLevelType w:val="hybridMultilevel"/>
    <w:tmpl w:val="10526FD4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976C49"/>
    <w:multiLevelType w:val="hybridMultilevel"/>
    <w:tmpl w:val="F00ECAF6"/>
    <w:lvl w:ilvl="0" w:tplc="66BEFF6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1634CA"/>
    <w:multiLevelType w:val="hybridMultilevel"/>
    <w:tmpl w:val="4A40051C"/>
    <w:lvl w:ilvl="0" w:tplc="A23A125A">
      <w:numFmt w:val="bullet"/>
      <w:lvlText w:val="◆"/>
      <w:lvlJc w:val="left"/>
      <w:pPr>
        <w:ind w:left="696" w:hanging="360"/>
      </w:pPr>
      <w:rPr>
        <w:rFonts w:ascii="細明體" w:eastAsia="細明體" w:hAnsi="細明體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6" w:hanging="480"/>
      </w:pPr>
      <w:rPr>
        <w:rFonts w:ascii="Wingdings" w:hAnsi="Wingdings" w:hint="default"/>
      </w:rPr>
    </w:lvl>
  </w:abstractNum>
  <w:abstractNum w:abstractNumId="17" w15:restartNumberingAfterBreak="0">
    <w:nsid w:val="33DA6302"/>
    <w:multiLevelType w:val="hybridMultilevel"/>
    <w:tmpl w:val="451259C4"/>
    <w:lvl w:ilvl="0" w:tplc="56289CB4">
      <w:start w:val="1"/>
      <w:numFmt w:val="taiwaneseCountingThousand"/>
      <w:lvlText w:val="(%1)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5A1CD4"/>
    <w:multiLevelType w:val="hybridMultilevel"/>
    <w:tmpl w:val="8B2230BC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576664"/>
    <w:multiLevelType w:val="hybridMultilevel"/>
    <w:tmpl w:val="42DC3EBA"/>
    <w:lvl w:ilvl="0" w:tplc="D7E65528">
      <w:start w:val="1"/>
      <w:numFmt w:val="taiwaneseCountingThousand"/>
      <w:lvlText w:val="%1."/>
      <w:lvlJc w:val="left"/>
      <w:pPr>
        <w:ind w:left="36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001150"/>
    <w:multiLevelType w:val="hybridMultilevel"/>
    <w:tmpl w:val="F67824C8"/>
    <w:lvl w:ilvl="0" w:tplc="F93E5596">
      <w:start w:val="1"/>
      <w:numFmt w:val="japaneseCounting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EE43EF8"/>
    <w:multiLevelType w:val="hybridMultilevel"/>
    <w:tmpl w:val="EBEC6B50"/>
    <w:lvl w:ilvl="0" w:tplc="66BEFF6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DE2B49"/>
    <w:multiLevelType w:val="hybridMultilevel"/>
    <w:tmpl w:val="5C882066"/>
    <w:lvl w:ilvl="0" w:tplc="67E67BA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4A036FE"/>
    <w:multiLevelType w:val="hybridMultilevel"/>
    <w:tmpl w:val="BADE4A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F55653"/>
    <w:multiLevelType w:val="hybridMultilevel"/>
    <w:tmpl w:val="F0962BF6"/>
    <w:lvl w:ilvl="0" w:tplc="9B6CFC48">
      <w:start w:val="1"/>
      <w:numFmt w:val="decimal"/>
      <w:lvlText w:val="(%1)"/>
      <w:lvlJc w:val="left"/>
      <w:pPr>
        <w:ind w:left="11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38" w:hanging="480"/>
      </w:pPr>
    </w:lvl>
    <w:lvl w:ilvl="2" w:tplc="0409001B" w:tentative="1">
      <w:start w:val="1"/>
      <w:numFmt w:val="lowerRoman"/>
      <w:lvlText w:val="%3."/>
      <w:lvlJc w:val="right"/>
      <w:pPr>
        <w:ind w:left="2118" w:hanging="480"/>
      </w:pPr>
    </w:lvl>
    <w:lvl w:ilvl="3" w:tplc="0409000F" w:tentative="1">
      <w:start w:val="1"/>
      <w:numFmt w:val="decimal"/>
      <w:lvlText w:val="%4."/>
      <w:lvlJc w:val="left"/>
      <w:pPr>
        <w:ind w:left="2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8" w:hanging="480"/>
      </w:pPr>
    </w:lvl>
    <w:lvl w:ilvl="5" w:tplc="0409001B" w:tentative="1">
      <w:start w:val="1"/>
      <w:numFmt w:val="lowerRoman"/>
      <w:lvlText w:val="%6."/>
      <w:lvlJc w:val="right"/>
      <w:pPr>
        <w:ind w:left="3558" w:hanging="480"/>
      </w:pPr>
    </w:lvl>
    <w:lvl w:ilvl="6" w:tplc="0409000F" w:tentative="1">
      <w:start w:val="1"/>
      <w:numFmt w:val="decimal"/>
      <w:lvlText w:val="%7."/>
      <w:lvlJc w:val="left"/>
      <w:pPr>
        <w:ind w:left="4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8" w:hanging="480"/>
      </w:pPr>
    </w:lvl>
    <w:lvl w:ilvl="8" w:tplc="0409001B" w:tentative="1">
      <w:start w:val="1"/>
      <w:numFmt w:val="lowerRoman"/>
      <w:lvlText w:val="%9."/>
      <w:lvlJc w:val="right"/>
      <w:pPr>
        <w:ind w:left="4998" w:hanging="480"/>
      </w:pPr>
    </w:lvl>
  </w:abstractNum>
  <w:abstractNum w:abstractNumId="26" w15:restartNumberingAfterBreak="0">
    <w:nsid w:val="562D418F"/>
    <w:multiLevelType w:val="hybridMultilevel"/>
    <w:tmpl w:val="3314DD08"/>
    <w:lvl w:ilvl="0" w:tplc="E7040FE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927078"/>
    <w:multiLevelType w:val="hybridMultilevel"/>
    <w:tmpl w:val="F1FE3D32"/>
    <w:lvl w:ilvl="0" w:tplc="0B4CE5CA">
      <w:start w:val="3"/>
      <w:numFmt w:val="bullet"/>
      <w:lvlText w:val=""/>
      <w:lvlJc w:val="left"/>
      <w:pPr>
        <w:ind w:left="360" w:hanging="360"/>
      </w:pPr>
      <w:rPr>
        <w:rFonts w:ascii="Wingdings" w:eastAsia="華康行楷體W5(P)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BB14C21"/>
    <w:multiLevelType w:val="hybridMultilevel"/>
    <w:tmpl w:val="91AE56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0A6BF5"/>
    <w:multiLevelType w:val="hybridMultilevel"/>
    <w:tmpl w:val="D1D219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F3826C6"/>
    <w:multiLevelType w:val="hybridMultilevel"/>
    <w:tmpl w:val="737E231A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1BB0E38"/>
    <w:multiLevelType w:val="hybridMultilevel"/>
    <w:tmpl w:val="633A3E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2A5EE9"/>
    <w:multiLevelType w:val="hybridMultilevel"/>
    <w:tmpl w:val="2ACAD036"/>
    <w:lvl w:ilvl="0" w:tplc="6B0C2E6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6EB033D"/>
    <w:multiLevelType w:val="hybridMultilevel"/>
    <w:tmpl w:val="ED08C9AA"/>
    <w:lvl w:ilvl="0" w:tplc="FB6E3648">
      <w:start w:val="1"/>
      <w:numFmt w:val="taiwaneseCountingThousand"/>
      <w:lvlText w:val="%1、"/>
      <w:lvlJc w:val="left"/>
      <w:pPr>
        <w:ind w:left="450" w:hanging="450"/>
      </w:pPr>
      <w:rPr>
        <w:rFonts w:eastAsia="華康細圓體(P)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626CF3"/>
    <w:multiLevelType w:val="hybridMultilevel"/>
    <w:tmpl w:val="DE923AD2"/>
    <w:lvl w:ilvl="0" w:tplc="D19CEE4E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5" w15:restartNumberingAfterBreak="0">
    <w:nsid w:val="6F5E3664"/>
    <w:multiLevelType w:val="hybridMultilevel"/>
    <w:tmpl w:val="A5E6DF5E"/>
    <w:lvl w:ilvl="0" w:tplc="9B6CFC4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05D6C2D"/>
    <w:multiLevelType w:val="hybridMultilevel"/>
    <w:tmpl w:val="17D0DA72"/>
    <w:lvl w:ilvl="0" w:tplc="C27C996A">
      <w:start w:val="3"/>
      <w:numFmt w:val="bullet"/>
      <w:lvlText w:val="-"/>
      <w:lvlJc w:val="left"/>
      <w:pPr>
        <w:ind w:left="615" w:hanging="390"/>
      </w:pPr>
      <w:rPr>
        <w:rFonts w:ascii="華康魏碑體" w:eastAsia="華康魏碑體" w:hAnsi="Helvetica" w:cs="Helvetica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37" w15:restartNumberingAfterBreak="0">
    <w:nsid w:val="73803D4C"/>
    <w:multiLevelType w:val="hybridMultilevel"/>
    <w:tmpl w:val="AB5EBAD2"/>
    <w:lvl w:ilvl="0" w:tplc="773CD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E0501D"/>
    <w:multiLevelType w:val="hybridMultilevel"/>
    <w:tmpl w:val="4A8653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A2655AA"/>
    <w:multiLevelType w:val="hybridMultilevel"/>
    <w:tmpl w:val="696A7852"/>
    <w:lvl w:ilvl="0" w:tplc="57D85D50">
      <w:start w:val="1"/>
      <w:numFmt w:val="taiwaneseCountingThousand"/>
      <w:lvlText w:val="%1."/>
      <w:lvlJc w:val="left"/>
      <w:pPr>
        <w:ind w:left="36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EBA0238"/>
    <w:multiLevelType w:val="hybridMultilevel"/>
    <w:tmpl w:val="9AD2095C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16"/>
  </w:num>
  <w:num w:numId="3">
    <w:abstractNumId w:val="36"/>
  </w:num>
  <w:num w:numId="4">
    <w:abstractNumId w:val="6"/>
  </w:num>
  <w:num w:numId="5">
    <w:abstractNumId w:val="21"/>
  </w:num>
  <w:num w:numId="6">
    <w:abstractNumId w:val="14"/>
  </w:num>
  <w:num w:numId="7">
    <w:abstractNumId w:val="30"/>
  </w:num>
  <w:num w:numId="8">
    <w:abstractNumId w:val="18"/>
  </w:num>
  <w:num w:numId="9">
    <w:abstractNumId w:val="17"/>
  </w:num>
  <w:num w:numId="10">
    <w:abstractNumId w:val="20"/>
  </w:num>
  <w:num w:numId="11">
    <w:abstractNumId w:val="0"/>
  </w:num>
  <w:num w:numId="12">
    <w:abstractNumId w:val="15"/>
  </w:num>
  <w:num w:numId="13">
    <w:abstractNumId w:val="22"/>
  </w:num>
  <w:num w:numId="14">
    <w:abstractNumId w:val="19"/>
  </w:num>
  <w:num w:numId="15">
    <w:abstractNumId w:val="39"/>
  </w:num>
  <w:num w:numId="16">
    <w:abstractNumId w:val="5"/>
  </w:num>
  <w:num w:numId="17">
    <w:abstractNumId w:val="23"/>
  </w:num>
  <w:num w:numId="18">
    <w:abstractNumId w:val="4"/>
  </w:num>
  <w:num w:numId="19">
    <w:abstractNumId w:val="27"/>
  </w:num>
  <w:num w:numId="20">
    <w:abstractNumId w:val="29"/>
  </w:num>
  <w:num w:numId="21">
    <w:abstractNumId w:val="31"/>
  </w:num>
  <w:num w:numId="22">
    <w:abstractNumId w:val="38"/>
  </w:num>
  <w:num w:numId="23">
    <w:abstractNumId w:val="28"/>
  </w:num>
  <w:num w:numId="24">
    <w:abstractNumId w:val="40"/>
  </w:num>
  <w:num w:numId="25">
    <w:abstractNumId w:val="37"/>
  </w:num>
  <w:num w:numId="26">
    <w:abstractNumId w:val="24"/>
  </w:num>
  <w:num w:numId="27">
    <w:abstractNumId w:val="25"/>
  </w:num>
  <w:num w:numId="28">
    <w:abstractNumId w:val="3"/>
  </w:num>
  <w:num w:numId="29">
    <w:abstractNumId w:val="10"/>
  </w:num>
  <w:num w:numId="30">
    <w:abstractNumId w:val="8"/>
  </w:num>
  <w:num w:numId="31">
    <w:abstractNumId w:val="9"/>
  </w:num>
  <w:num w:numId="32">
    <w:abstractNumId w:val="32"/>
  </w:num>
  <w:num w:numId="33">
    <w:abstractNumId w:val="34"/>
  </w:num>
  <w:num w:numId="34">
    <w:abstractNumId w:val="33"/>
  </w:num>
  <w:num w:numId="35">
    <w:abstractNumId w:val="12"/>
  </w:num>
  <w:num w:numId="36">
    <w:abstractNumId w:val="2"/>
  </w:num>
  <w:num w:numId="37">
    <w:abstractNumId w:val="7"/>
  </w:num>
  <w:num w:numId="38">
    <w:abstractNumId w:val="13"/>
  </w:num>
  <w:num w:numId="39">
    <w:abstractNumId w:val="11"/>
  </w:num>
  <w:num w:numId="40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B17"/>
    <w:rsid w:val="00002DA8"/>
    <w:rsid w:val="000031C9"/>
    <w:rsid w:val="0000360A"/>
    <w:rsid w:val="00003A81"/>
    <w:rsid w:val="000040C4"/>
    <w:rsid w:val="0000452D"/>
    <w:rsid w:val="0000472A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8B5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F3"/>
    <w:rsid w:val="0002554F"/>
    <w:rsid w:val="0002569A"/>
    <w:rsid w:val="00025735"/>
    <w:rsid w:val="00025B80"/>
    <w:rsid w:val="00025BDD"/>
    <w:rsid w:val="00025E2D"/>
    <w:rsid w:val="00025E54"/>
    <w:rsid w:val="00026147"/>
    <w:rsid w:val="000263FD"/>
    <w:rsid w:val="000264CC"/>
    <w:rsid w:val="00026A68"/>
    <w:rsid w:val="00026B45"/>
    <w:rsid w:val="00026DD8"/>
    <w:rsid w:val="0002755B"/>
    <w:rsid w:val="000277FA"/>
    <w:rsid w:val="0002787B"/>
    <w:rsid w:val="00027967"/>
    <w:rsid w:val="00027BC6"/>
    <w:rsid w:val="00027ED0"/>
    <w:rsid w:val="00030D07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67D"/>
    <w:rsid w:val="00042A3E"/>
    <w:rsid w:val="00042EAA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1E1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DB9"/>
    <w:rsid w:val="00074E92"/>
    <w:rsid w:val="00075E76"/>
    <w:rsid w:val="00076085"/>
    <w:rsid w:val="00076204"/>
    <w:rsid w:val="0007653D"/>
    <w:rsid w:val="00076C19"/>
    <w:rsid w:val="00076C29"/>
    <w:rsid w:val="000777B3"/>
    <w:rsid w:val="000778A5"/>
    <w:rsid w:val="000779B4"/>
    <w:rsid w:val="000779EC"/>
    <w:rsid w:val="00080335"/>
    <w:rsid w:val="000803B3"/>
    <w:rsid w:val="00080415"/>
    <w:rsid w:val="0008070C"/>
    <w:rsid w:val="00081082"/>
    <w:rsid w:val="00081661"/>
    <w:rsid w:val="000816E5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6C5"/>
    <w:rsid w:val="000A2DE8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636F"/>
    <w:rsid w:val="000A6560"/>
    <w:rsid w:val="000A6A96"/>
    <w:rsid w:val="000A749F"/>
    <w:rsid w:val="000A7756"/>
    <w:rsid w:val="000B0049"/>
    <w:rsid w:val="000B00D0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3BDF"/>
    <w:rsid w:val="000B4595"/>
    <w:rsid w:val="000B5090"/>
    <w:rsid w:val="000B50BD"/>
    <w:rsid w:val="000B53AB"/>
    <w:rsid w:val="000B55A0"/>
    <w:rsid w:val="000B5C19"/>
    <w:rsid w:val="000B68BA"/>
    <w:rsid w:val="000B7036"/>
    <w:rsid w:val="000B721B"/>
    <w:rsid w:val="000B7668"/>
    <w:rsid w:val="000C048C"/>
    <w:rsid w:val="000C09C8"/>
    <w:rsid w:val="000C1079"/>
    <w:rsid w:val="000C1F57"/>
    <w:rsid w:val="000C2635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60F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F3C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581"/>
    <w:rsid w:val="001218EF"/>
    <w:rsid w:val="001219D9"/>
    <w:rsid w:val="00121D5D"/>
    <w:rsid w:val="00121E72"/>
    <w:rsid w:val="00121FA5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390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C2"/>
    <w:rsid w:val="00171BE7"/>
    <w:rsid w:val="00171D73"/>
    <w:rsid w:val="00172297"/>
    <w:rsid w:val="0017242D"/>
    <w:rsid w:val="0017289D"/>
    <w:rsid w:val="00172C4F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77D"/>
    <w:rsid w:val="00177A07"/>
    <w:rsid w:val="00177FB1"/>
    <w:rsid w:val="0018058F"/>
    <w:rsid w:val="0018134C"/>
    <w:rsid w:val="001817D2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639"/>
    <w:rsid w:val="00186920"/>
    <w:rsid w:val="00186B1F"/>
    <w:rsid w:val="00186C1E"/>
    <w:rsid w:val="00186E18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4C3"/>
    <w:rsid w:val="001916D7"/>
    <w:rsid w:val="00191B0E"/>
    <w:rsid w:val="00191E73"/>
    <w:rsid w:val="001920C8"/>
    <w:rsid w:val="0019246E"/>
    <w:rsid w:val="0019266A"/>
    <w:rsid w:val="00192AE1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2C95"/>
    <w:rsid w:val="001B3237"/>
    <w:rsid w:val="001B36A8"/>
    <w:rsid w:val="001B548F"/>
    <w:rsid w:val="001B5494"/>
    <w:rsid w:val="001B56C9"/>
    <w:rsid w:val="001B5C9F"/>
    <w:rsid w:val="001B5EA1"/>
    <w:rsid w:val="001B6463"/>
    <w:rsid w:val="001B6607"/>
    <w:rsid w:val="001B6A85"/>
    <w:rsid w:val="001B6D4F"/>
    <w:rsid w:val="001B70B1"/>
    <w:rsid w:val="001B71A3"/>
    <w:rsid w:val="001B7E37"/>
    <w:rsid w:val="001C0478"/>
    <w:rsid w:val="001C1B02"/>
    <w:rsid w:val="001C1B1F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E0D"/>
    <w:rsid w:val="001E3153"/>
    <w:rsid w:val="001E3608"/>
    <w:rsid w:val="001E36BB"/>
    <w:rsid w:val="001E36E5"/>
    <w:rsid w:val="001E372B"/>
    <w:rsid w:val="001E40B0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411"/>
    <w:rsid w:val="001F363A"/>
    <w:rsid w:val="001F3F30"/>
    <w:rsid w:val="001F4205"/>
    <w:rsid w:val="001F445F"/>
    <w:rsid w:val="001F491A"/>
    <w:rsid w:val="001F4A02"/>
    <w:rsid w:val="001F4C96"/>
    <w:rsid w:val="001F4FC7"/>
    <w:rsid w:val="001F5050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B52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D08"/>
    <w:rsid w:val="00220048"/>
    <w:rsid w:val="0022025D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6FC1"/>
    <w:rsid w:val="002474A4"/>
    <w:rsid w:val="002477E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7293"/>
    <w:rsid w:val="0025739B"/>
    <w:rsid w:val="00257725"/>
    <w:rsid w:val="002579C8"/>
    <w:rsid w:val="00260450"/>
    <w:rsid w:val="00260771"/>
    <w:rsid w:val="002607F4"/>
    <w:rsid w:val="0026092B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A63"/>
    <w:rsid w:val="00263D57"/>
    <w:rsid w:val="00264527"/>
    <w:rsid w:val="0026470F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1D56"/>
    <w:rsid w:val="002825AF"/>
    <w:rsid w:val="00282CEC"/>
    <w:rsid w:val="00283119"/>
    <w:rsid w:val="00283B12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1379"/>
    <w:rsid w:val="00291EA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021"/>
    <w:rsid w:val="00294472"/>
    <w:rsid w:val="002946B8"/>
    <w:rsid w:val="00295CBD"/>
    <w:rsid w:val="00295D8D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3CAA"/>
    <w:rsid w:val="002A3CBF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921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3437"/>
    <w:rsid w:val="002E36A7"/>
    <w:rsid w:val="002E3918"/>
    <w:rsid w:val="002E42D2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59E8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4CB"/>
    <w:rsid w:val="00303C7E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17DC8"/>
    <w:rsid w:val="00317F0B"/>
    <w:rsid w:val="003200F1"/>
    <w:rsid w:val="0032042E"/>
    <w:rsid w:val="00320757"/>
    <w:rsid w:val="00320830"/>
    <w:rsid w:val="003209E3"/>
    <w:rsid w:val="00320C4E"/>
    <w:rsid w:val="003218CF"/>
    <w:rsid w:val="00321A87"/>
    <w:rsid w:val="00321BD6"/>
    <w:rsid w:val="003221AE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30FF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35A7"/>
    <w:rsid w:val="0035361A"/>
    <w:rsid w:val="00353821"/>
    <w:rsid w:val="00353DD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2A47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964"/>
    <w:rsid w:val="00393C27"/>
    <w:rsid w:val="00393EE2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369A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20B"/>
    <w:rsid w:val="003A739D"/>
    <w:rsid w:val="003A7449"/>
    <w:rsid w:val="003A7560"/>
    <w:rsid w:val="003A7638"/>
    <w:rsid w:val="003A79B3"/>
    <w:rsid w:val="003A7AAC"/>
    <w:rsid w:val="003A7D2F"/>
    <w:rsid w:val="003A7E4B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5115"/>
    <w:rsid w:val="003B54DB"/>
    <w:rsid w:val="003B58EE"/>
    <w:rsid w:val="003B5974"/>
    <w:rsid w:val="003B65E7"/>
    <w:rsid w:val="003B66F6"/>
    <w:rsid w:val="003B68CD"/>
    <w:rsid w:val="003B693A"/>
    <w:rsid w:val="003B6F2F"/>
    <w:rsid w:val="003B748D"/>
    <w:rsid w:val="003B78E8"/>
    <w:rsid w:val="003B7A58"/>
    <w:rsid w:val="003C0129"/>
    <w:rsid w:val="003C059C"/>
    <w:rsid w:val="003C0C09"/>
    <w:rsid w:val="003C0EE5"/>
    <w:rsid w:val="003C1833"/>
    <w:rsid w:val="003C18B1"/>
    <w:rsid w:val="003C2502"/>
    <w:rsid w:val="003C26EC"/>
    <w:rsid w:val="003C2F17"/>
    <w:rsid w:val="003C2F5B"/>
    <w:rsid w:val="003C31DA"/>
    <w:rsid w:val="003C327A"/>
    <w:rsid w:val="003C39D5"/>
    <w:rsid w:val="003C4571"/>
    <w:rsid w:val="003C50D7"/>
    <w:rsid w:val="003C5354"/>
    <w:rsid w:val="003C60E0"/>
    <w:rsid w:val="003C621A"/>
    <w:rsid w:val="003C658B"/>
    <w:rsid w:val="003C6815"/>
    <w:rsid w:val="003C68D1"/>
    <w:rsid w:val="003C6AB1"/>
    <w:rsid w:val="003C6E04"/>
    <w:rsid w:val="003C707E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B9C"/>
    <w:rsid w:val="003F3D39"/>
    <w:rsid w:val="003F430E"/>
    <w:rsid w:val="003F43C6"/>
    <w:rsid w:val="003F46DC"/>
    <w:rsid w:val="003F488F"/>
    <w:rsid w:val="003F4F49"/>
    <w:rsid w:val="003F52D6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959"/>
    <w:rsid w:val="00402A9A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19D"/>
    <w:rsid w:val="00411418"/>
    <w:rsid w:val="0041155A"/>
    <w:rsid w:val="00411A33"/>
    <w:rsid w:val="00411C39"/>
    <w:rsid w:val="004120ED"/>
    <w:rsid w:val="00412802"/>
    <w:rsid w:val="00412805"/>
    <w:rsid w:val="0041289F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E0B"/>
    <w:rsid w:val="00423F7D"/>
    <w:rsid w:val="004243A0"/>
    <w:rsid w:val="00424435"/>
    <w:rsid w:val="0042467E"/>
    <w:rsid w:val="00425836"/>
    <w:rsid w:val="00425BD4"/>
    <w:rsid w:val="00425D28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2DA3"/>
    <w:rsid w:val="00443BB9"/>
    <w:rsid w:val="00443FD9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E7B"/>
    <w:rsid w:val="00447FC4"/>
    <w:rsid w:val="00450C3F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441"/>
    <w:rsid w:val="004574DC"/>
    <w:rsid w:val="00457A5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351"/>
    <w:rsid w:val="00474434"/>
    <w:rsid w:val="00474618"/>
    <w:rsid w:val="00474E0B"/>
    <w:rsid w:val="0047564A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567"/>
    <w:rsid w:val="00485575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42D5"/>
    <w:rsid w:val="004C4361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310D"/>
    <w:rsid w:val="004D33C1"/>
    <w:rsid w:val="004D343A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6DF3"/>
    <w:rsid w:val="004D7791"/>
    <w:rsid w:val="004D7A3A"/>
    <w:rsid w:val="004E00FC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520"/>
    <w:rsid w:val="004E3994"/>
    <w:rsid w:val="004E3B3D"/>
    <w:rsid w:val="004E3BF8"/>
    <w:rsid w:val="004E3F04"/>
    <w:rsid w:val="004E41BA"/>
    <w:rsid w:val="004E424A"/>
    <w:rsid w:val="004E480C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73E"/>
    <w:rsid w:val="00505113"/>
    <w:rsid w:val="00505282"/>
    <w:rsid w:val="00505480"/>
    <w:rsid w:val="005054FF"/>
    <w:rsid w:val="0050562D"/>
    <w:rsid w:val="005059F8"/>
    <w:rsid w:val="00505D8C"/>
    <w:rsid w:val="0050692B"/>
    <w:rsid w:val="00506E78"/>
    <w:rsid w:val="005078CF"/>
    <w:rsid w:val="00507998"/>
    <w:rsid w:val="005079E6"/>
    <w:rsid w:val="005079EC"/>
    <w:rsid w:val="00507A2E"/>
    <w:rsid w:val="00507B46"/>
    <w:rsid w:val="00507B7F"/>
    <w:rsid w:val="0051011A"/>
    <w:rsid w:val="00510640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39D"/>
    <w:rsid w:val="00520914"/>
    <w:rsid w:val="0052192A"/>
    <w:rsid w:val="00521E11"/>
    <w:rsid w:val="005224D8"/>
    <w:rsid w:val="00522582"/>
    <w:rsid w:val="00522E77"/>
    <w:rsid w:val="005233CB"/>
    <w:rsid w:val="00523654"/>
    <w:rsid w:val="005241BD"/>
    <w:rsid w:val="00524EC0"/>
    <w:rsid w:val="0052531A"/>
    <w:rsid w:val="005257B6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9EC"/>
    <w:rsid w:val="00564D6D"/>
    <w:rsid w:val="00565296"/>
    <w:rsid w:val="00566AD7"/>
    <w:rsid w:val="00566D45"/>
    <w:rsid w:val="00566EE3"/>
    <w:rsid w:val="005670C2"/>
    <w:rsid w:val="005671EE"/>
    <w:rsid w:val="00567279"/>
    <w:rsid w:val="005672E8"/>
    <w:rsid w:val="005679E3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B77"/>
    <w:rsid w:val="00573D74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270"/>
    <w:rsid w:val="005875CC"/>
    <w:rsid w:val="005875FE"/>
    <w:rsid w:val="00587B75"/>
    <w:rsid w:val="00587D17"/>
    <w:rsid w:val="0059023B"/>
    <w:rsid w:val="00590C78"/>
    <w:rsid w:val="00591478"/>
    <w:rsid w:val="005915CF"/>
    <w:rsid w:val="0059169D"/>
    <w:rsid w:val="00591B40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4739"/>
    <w:rsid w:val="005A4D58"/>
    <w:rsid w:val="005A5316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634"/>
    <w:rsid w:val="005A77F8"/>
    <w:rsid w:val="005B0A56"/>
    <w:rsid w:val="005B0B26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0DF"/>
    <w:rsid w:val="005E355B"/>
    <w:rsid w:val="005E3801"/>
    <w:rsid w:val="005E3B0C"/>
    <w:rsid w:val="005E3F9F"/>
    <w:rsid w:val="005E4210"/>
    <w:rsid w:val="005E4307"/>
    <w:rsid w:val="005E4356"/>
    <w:rsid w:val="005E46E6"/>
    <w:rsid w:val="005E5B31"/>
    <w:rsid w:val="005E5C22"/>
    <w:rsid w:val="005E5C87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EB6"/>
    <w:rsid w:val="006370E9"/>
    <w:rsid w:val="006371F0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AA4"/>
    <w:rsid w:val="00646DE7"/>
    <w:rsid w:val="006473B2"/>
    <w:rsid w:val="006475C9"/>
    <w:rsid w:val="006503E4"/>
    <w:rsid w:val="0065042A"/>
    <w:rsid w:val="00650892"/>
    <w:rsid w:val="00650D56"/>
    <w:rsid w:val="00651159"/>
    <w:rsid w:val="0065139D"/>
    <w:rsid w:val="006514FC"/>
    <w:rsid w:val="00651A24"/>
    <w:rsid w:val="00651ADE"/>
    <w:rsid w:val="00651F93"/>
    <w:rsid w:val="0065284B"/>
    <w:rsid w:val="00652AD7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5ED"/>
    <w:rsid w:val="006A586F"/>
    <w:rsid w:val="006A58A8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51C"/>
    <w:rsid w:val="006B2769"/>
    <w:rsid w:val="006B2895"/>
    <w:rsid w:val="006B2B0B"/>
    <w:rsid w:val="006B2B67"/>
    <w:rsid w:val="006B37FA"/>
    <w:rsid w:val="006B3DC7"/>
    <w:rsid w:val="006B47D5"/>
    <w:rsid w:val="006B4A4E"/>
    <w:rsid w:val="006B4BC2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627F"/>
    <w:rsid w:val="006C64A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7463"/>
    <w:rsid w:val="006D7AB9"/>
    <w:rsid w:val="006D7ACB"/>
    <w:rsid w:val="006D7D15"/>
    <w:rsid w:val="006E056B"/>
    <w:rsid w:val="006E0590"/>
    <w:rsid w:val="006E0CF4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2AA"/>
    <w:rsid w:val="006F132A"/>
    <w:rsid w:val="006F1573"/>
    <w:rsid w:val="006F15CC"/>
    <w:rsid w:val="006F16FE"/>
    <w:rsid w:val="006F183F"/>
    <w:rsid w:val="006F18E1"/>
    <w:rsid w:val="006F1937"/>
    <w:rsid w:val="006F19B8"/>
    <w:rsid w:val="006F1F81"/>
    <w:rsid w:val="006F2021"/>
    <w:rsid w:val="006F2BC4"/>
    <w:rsid w:val="006F2FB9"/>
    <w:rsid w:val="006F334B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D07"/>
    <w:rsid w:val="006F5D69"/>
    <w:rsid w:val="006F60E9"/>
    <w:rsid w:val="006F6284"/>
    <w:rsid w:val="006F682E"/>
    <w:rsid w:val="006F6F0C"/>
    <w:rsid w:val="006F7083"/>
    <w:rsid w:val="006F778D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4FC6"/>
    <w:rsid w:val="007050A3"/>
    <w:rsid w:val="0070520E"/>
    <w:rsid w:val="0070533D"/>
    <w:rsid w:val="00705375"/>
    <w:rsid w:val="0070544C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4DA"/>
    <w:rsid w:val="00716773"/>
    <w:rsid w:val="007167DC"/>
    <w:rsid w:val="00716CE9"/>
    <w:rsid w:val="00716D7A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1A6E"/>
    <w:rsid w:val="00721EB1"/>
    <w:rsid w:val="00722012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2384"/>
    <w:rsid w:val="00732BEC"/>
    <w:rsid w:val="00732DA2"/>
    <w:rsid w:val="00733170"/>
    <w:rsid w:val="00733226"/>
    <w:rsid w:val="00733AC9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3D37"/>
    <w:rsid w:val="00745B75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7A"/>
    <w:rsid w:val="00767DEF"/>
    <w:rsid w:val="00771165"/>
    <w:rsid w:val="0077137B"/>
    <w:rsid w:val="00771869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91E"/>
    <w:rsid w:val="00787D75"/>
    <w:rsid w:val="007900DB"/>
    <w:rsid w:val="007900FA"/>
    <w:rsid w:val="00790111"/>
    <w:rsid w:val="007901ED"/>
    <w:rsid w:val="007904E9"/>
    <w:rsid w:val="007909A9"/>
    <w:rsid w:val="00790D00"/>
    <w:rsid w:val="00791164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389"/>
    <w:rsid w:val="007A63AD"/>
    <w:rsid w:val="007A63CF"/>
    <w:rsid w:val="007A64D9"/>
    <w:rsid w:val="007A6519"/>
    <w:rsid w:val="007A6913"/>
    <w:rsid w:val="007A6DAE"/>
    <w:rsid w:val="007A6F03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3F4F"/>
    <w:rsid w:val="007D47BB"/>
    <w:rsid w:val="007D4F97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0E7"/>
    <w:rsid w:val="007E0923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921"/>
    <w:rsid w:val="007F2A56"/>
    <w:rsid w:val="007F2A8B"/>
    <w:rsid w:val="007F2DDE"/>
    <w:rsid w:val="007F2EC4"/>
    <w:rsid w:val="007F33F1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9CC"/>
    <w:rsid w:val="008049DE"/>
    <w:rsid w:val="00804A9D"/>
    <w:rsid w:val="008059AA"/>
    <w:rsid w:val="008062E8"/>
    <w:rsid w:val="00806661"/>
    <w:rsid w:val="008068DE"/>
    <w:rsid w:val="008070E3"/>
    <w:rsid w:val="00807119"/>
    <w:rsid w:val="008071C7"/>
    <w:rsid w:val="00807353"/>
    <w:rsid w:val="00807896"/>
    <w:rsid w:val="00807988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718"/>
    <w:rsid w:val="00813BF5"/>
    <w:rsid w:val="00814387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709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521"/>
    <w:rsid w:val="008408B6"/>
    <w:rsid w:val="008411DD"/>
    <w:rsid w:val="00841308"/>
    <w:rsid w:val="008416F9"/>
    <w:rsid w:val="00841A0A"/>
    <w:rsid w:val="00841F0D"/>
    <w:rsid w:val="00842069"/>
    <w:rsid w:val="008420DB"/>
    <w:rsid w:val="008424EC"/>
    <w:rsid w:val="00842A66"/>
    <w:rsid w:val="0084352E"/>
    <w:rsid w:val="008435E0"/>
    <w:rsid w:val="008436F3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4C2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200"/>
    <w:rsid w:val="00863313"/>
    <w:rsid w:val="00863594"/>
    <w:rsid w:val="00863A25"/>
    <w:rsid w:val="00863B94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F6"/>
    <w:rsid w:val="00866EEB"/>
    <w:rsid w:val="0086721F"/>
    <w:rsid w:val="008676DB"/>
    <w:rsid w:val="00867982"/>
    <w:rsid w:val="00867EAA"/>
    <w:rsid w:val="00870443"/>
    <w:rsid w:val="00870A70"/>
    <w:rsid w:val="00871F97"/>
    <w:rsid w:val="00872768"/>
    <w:rsid w:val="00873029"/>
    <w:rsid w:val="00873799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51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6657"/>
    <w:rsid w:val="00896B60"/>
    <w:rsid w:val="00896DE5"/>
    <w:rsid w:val="008A05EC"/>
    <w:rsid w:val="008A06BF"/>
    <w:rsid w:val="008A0933"/>
    <w:rsid w:val="008A1373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D08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118E"/>
    <w:rsid w:val="008D12AA"/>
    <w:rsid w:val="008D1545"/>
    <w:rsid w:val="008D16E0"/>
    <w:rsid w:val="008D2752"/>
    <w:rsid w:val="008D281A"/>
    <w:rsid w:val="008D320E"/>
    <w:rsid w:val="008D35CD"/>
    <w:rsid w:val="008D37A6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697"/>
    <w:rsid w:val="008E6944"/>
    <w:rsid w:val="008E6CDB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6C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178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27FAB"/>
    <w:rsid w:val="00930FAD"/>
    <w:rsid w:val="00931527"/>
    <w:rsid w:val="00931A70"/>
    <w:rsid w:val="00931D95"/>
    <w:rsid w:val="00932251"/>
    <w:rsid w:val="009333B8"/>
    <w:rsid w:val="00933857"/>
    <w:rsid w:val="009343F3"/>
    <w:rsid w:val="00934572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5C4"/>
    <w:rsid w:val="009378B6"/>
    <w:rsid w:val="00937E2D"/>
    <w:rsid w:val="00940127"/>
    <w:rsid w:val="0094089F"/>
    <w:rsid w:val="009413CC"/>
    <w:rsid w:val="009419F3"/>
    <w:rsid w:val="00941AD0"/>
    <w:rsid w:val="00941B01"/>
    <w:rsid w:val="00941F6B"/>
    <w:rsid w:val="00942432"/>
    <w:rsid w:val="009425BC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5C7E"/>
    <w:rsid w:val="0096600E"/>
    <w:rsid w:val="009668C4"/>
    <w:rsid w:val="00967048"/>
    <w:rsid w:val="009671DB"/>
    <w:rsid w:val="009677D5"/>
    <w:rsid w:val="00967F11"/>
    <w:rsid w:val="0097053A"/>
    <w:rsid w:val="0097065F"/>
    <w:rsid w:val="009706E6"/>
    <w:rsid w:val="009709A0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2B16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C29"/>
    <w:rsid w:val="00992C80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730C"/>
    <w:rsid w:val="009976D3"/>
    <w:rsid w:val="00997A27"/>
    <w:rsid w:val="00997DDB"/>
    <w:rsid w:val="00997E0F"/>
    <w:rsid w:val="00997E66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C66"/>
    <w:rsid w:val="009A6D3E"/>
    <w:rsid w:val="009A74F7"/>
    <w:rsid w:val="009A7584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89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DFA"/>
    <w:rsid w:val="009C2A04"/>
    <w:rsid w:val="009C2A83"/>
    <w:rsid w:val="009C2E44"/>
    <w:rsid w:val="009C3A09"/>
    <w:rsid w:val="009C3A0B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54A"/>
    <w:rsid w:val="009D2583"/>
    <w:rsid w:val="009D263B"/>
    <w:rsid w:val="009D26D6"/>
    <w:rsid w:val="009D2B04"/>
    <w:rsid w:val="009D2F3A"/>
    <w:rsid w:val="009D38F2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706"/>
    <w:rsid w:val="009E38FE"/>
    <w:rsid w:val="009E3927"/>
    <w:rsid w:val="009E3B27"/>
    <w:rsid w:val="009E4B46"/>
    <w:rsid w:val="009E4BFB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1F8"/>
    <w:rsid w:val="009F4991"/>
    <w:rsid w:val="009F4A44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FFE"/>
    <w:rsid w:val="00A213D9"/>
    <w:rsid w:val="00A216F7"/>
    <w:rsid w:val="00A218C9"/>
    <w:rsid w:val="00A2193C"/>
    <w:rsid w:val="00A21A21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883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47F93"/>
    <w:rsid w:val="00A50541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8F7"/>
    <w:rsid w:val="00A54B69"/>
    <w:rsid w:val="00A55F76"/>
    <w:rsid w:val="00A55FBE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35"/>
    <w:rsid w:val="00A97141"/>
    <w:rsid w:val="00A972FF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CBB"/>
    <w:rsid w:val="00AA7D20"/>
    <w:rsid w:val="00AB001F"/>
    <w:rsid w:val="00AB00F1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43C"/>
    <w:rsid w:val="00AC0442"/>
    <w:rsid w:val="00AC0559"/>
    <w:rsid w:val="00AC05D8"/>
    <w:rsid w:val="00AC087A"/>
    <w:rsid w:val="00AC0BC0"/>
    <w:rsid w:val="00AC0FCE"/>
    <w:rsid w:val="00AC1C4F"/>
    <w:rsid w:val="00AC1EF7"/>
    <w:rsid w:val="00AC2129"/>
    <w:rsid w:val="00AC2484"/>
    <w:rsid w:val="00AC270C"/>
    <w:rsid w:val="00AC2E40"/>
    <w:rsid w:val="00AC3552"/>
    <w:rsid w:val="00AC3656"/>
    <w:rsid w:val="00AC40DF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6E53"/>
    <w:rsid w:val="00AC75CD"/>
    <w:rsid w:val="00AC767F"/>
    <w:rsid w:val="00AC7DBA"/>
    <w:rsid w:val="00AC7E3B"/>
    <w:rsid w:val="00AD05E9"/>
    <w:rsid w:val="00AD0684"/>
    <w:rsid w:val="00AD06B0"/>
    <w:rsid w:val="00AD0855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E7E02"/>
    <w:rsid w:val="00AF00F7"/>
    <w:rsid w:val="00AF0245"/>
    <w:rsid w:val="00AF143B"/>
    <w:rsid w:val="00AF18F2"/>
    <w:rsid w:val="00AF1F2F"/>
    <w:rsid w:val="00AF2B48"/>
    <w:rsid w:val="00AF2BF3"/>
    <w:rsid w:val="00AF300E"/>
    <w:rsid w:val="00AF30B3"/>
    <w:rsid w:val="00AF323D"/>
    <w:rsid w:val="00AF438F"/>
    <w:rsid w:val="00AF4DCD"/>
    <w:rsid w:val="00AF4E59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1F91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5EF2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BBD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2B4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12A"/>
    <w:rsid w:val="00B933D6"/>
    <w:rsid w:val="00B93509"/>
    <w:rsid w:val="00B93684"/>
    <w:rsid w:val="00B9370E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3FB3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82C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98"/>
    <w:rsid w:val="00BE5E77"/>
    <w:rsid w:val="00BE612D"/>
    <w:rsid w:val="00BE6FC7"/>
    <w:rsid w:val="00BE783C"/>
    <w:rsid w:val="00BF0297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CD0"/>
    <w:rsid w:val="00C14FB8"/>
    <w:rsid w:val="00C158EE"/>
    <w:rsid w:val="00C1605B"/>
    <w:rsid w:val="00C16063"/>
    <w:rsid w:val="00C16196"/>
    <w:rsid w:val="00C16323"/>
    <w:rsid w:val="00C16E61"/>
    <w:rsid w:val="00C174ED"/>
    <w:rsid w:val="00C1775B"/>
    <w:rsid w:val="00C1786C"/>
    <w:rsid w:val="00C2094F"/>
    <w:rsid w:val="00C20A4D"/>
    <w:rsid w:val="00C20E2E"/>
    <w:rsid w:val="00C21251"/>
    <w:rsid w:val="00C213ED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AD7"/>
    <w:rsid w:val="00C61B52"/>
    <w:rsid w:val="00C62207"/>
    <w:rsid w:val="00C62770"/>
    <w:rsid w:val="00C629C7"/>
    <w:rsid w:val="00C62A25"/>
    <w:rsid w:val="00C630C6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965"/>
    <w:rsid w:val="00C67A29"/>
    <w:rsid w:val="00C67A7D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78D3"/>
    <w:rsid w:val="00CA78F5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1E7"/>
    <w:rsid w:val="00CB4614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4CC"/>
    <w:rsid w:val="00CC28E6"/>
    <w:rsid w:val="00CC2A74"/>
    <w:rsid w:val="00CC2BEC"/>
    <w:rsid w:val="00CC2CF2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D7F1B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DCE"/>
    <w:rsid w:val="00CE54B0"/>
    <w:rsid w:val="00CE5BA7"/>
    <w:rsid w:val="00CE5BC7"/>
    <w:rsid w:val="00CE5C1D"/>
    <w:rsid w:val="00CE5DBF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395"/>
    <w:rsid w:val="00CF2015"/>
    <w:rsid w:val="00CF2017"/>
    <w:rsid w:val="00CF2181"/>
    <w:rsid w:val="00CF2373"/>
    <w:rsid w:val="00CF26A9"/>
    <w:rsid w:val="00CF2B33"/>
    <w:rsid w:val="00CF2B49"/>
    <w:rsid w:val="00CF2E3A"/>
    <w:rsid w:val="00CF31FF"/>
    <w:rsid w:val="00CF320E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1091"/>
    <w:rsid w:val="00D119D7"/>
    <w:rsid w:val="00D11ABD"/>
    <w:rsid w:val="00D11B84"/>
    <w:rsid w:val="00D11C94"/>
    <w:rsid w:val="00D13005"/>
    <w:rsid w:val="00D13271"/>
    <w:rsid w:val="00D13273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1FD8"/>
    <w:rsid w:val="00D2274B"/>
    <w:rsid w:val="00D228EB"/>
    <w:rsid w:val="00D22995"/>
    <w:rsid w:val="00D22D33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A81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030"/>
    <w:rsid w:val="00D61136"/>
    <w:rsid w:val="00D61784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750E"/>
    <w:rsid w:val="00D676AC"/>
    <w:rsid w:val="00D6770A"/>
    <w:rsid w:val="00D67D2C"/>
    <w:rsid w:val="00D67E44"/>
    <w:rsid w:val="00D7088C"/>
    <w:rsid w:val="00D708C5"/>
    <w:rsid w:val="00D708E9"/>
    <w:rsid w:val="00D71639"/>
    <w:rsid w:val="00D717D9"/>
    <w:rsid w:val="00D71B31"/>
    <w:rsid w:val="00D71C84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34B"/>
    <w:rsid w:val="00D8435F"/>
    <w:rsid w:val="00D84FD4"/>
    <w:rsid w:val="00D850B6"/>
    <w:rsid w:val="00D8538D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A3F"/>
    <w:rsid w:val="00D90EAE"/>
    <w:rsid w:val="00D91701"/>
    <w:rsid w:val="00D91FB2"/>
    <w:rsid w:val="00D92137"/>
    <w:rsid w:val="00D9284D"/>
    <w:rsid w:val="00D93175"/>
    <w:rsid w:val="00D931E4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6EC"/>
    <w:rsid w:val="00DA1700"/>
    <w:rsid w:val="00DA1C5E"/>
    <w:rsid w:val="00DA1EF6"/>
    <w:rsid w:val="00DA225F"/>
    <w:rsid w:val="00DA2530"/>
    <w:rsid w:val="00DA2B0F"/>
    <w:rsid w:val="00DA2BEC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7A5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52F"/>
    <w:rsid w:val="00DC1848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1CF1"/>
    <w:rsid w:val="00DD2589"/>
    <w:rsid w:val="00DD26B5"/>
    <w:rsid w:val="00DD332C"/>
    <w:rsid w:val="00DD39E0"/>
    <w:rsid w:val="00DD3BB5"/>
    <w:rsid w:val="00DD3D6A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6C5"/>
    <w:rsid w:val="00DF1806"/>
    <w:rsid w:val="00DF240F"/>
    <w:rsid w:val="00DF2A6A"/>
    <w:rsid w:val="00DF3081"/>
    <w:rsid w:val="00DF3182"/>
    <w:rsid w:val="00DF37BF"/>
    <w:rsid w:val="00DF39BB"/>
    <w:rsid w:val="00DF3C02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7226"/>
    <w:rsid w:val="00DF732F"/>
    <w:rsid w:val="00DF74ED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D1B"/>
    <w:rsid w:val="00E15EDF"/>
    <w:rsid w:val="00E15F78"/>
    <w:rsid w:val="00E16013"/>
    <w:rsid w:val="00E163CD"/>
    <w:rsid w:val="00E1712F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343"/>
    <w:rsid w:val="00E25847"/>
    <w:rsid w:val="00E26323"/>
    <w:rsid w:val="00E269F5"/>
    <w:rsid w:val="00E26AAB"/>
    <w:rsid w:val="00E26D02"/>
    <w:rsid w:val="00E27375"/>
    <w:rsid w:val="00E27880"/>
    <w:rsid w:val="00E279C5"/>
    <w:rsid w:val="00E27A44"/>
    <w:rsid w:val="00E27B7A"/>
    <w:rsid w:val="00E300B9"/>
    <w:rsid w:val="00E30545"/>
    <w:rsid w:val="00E30CB5"/>
    <w:rsid w:val="00E30CBF"/>
    <w:rsid w:val="00E30F75"/>
    <w:rsid w:val="00E32CFF"/>
    <w:rsid w:val="00E32D55"/>
    <w:rsid w:val="00E32F87"/>
    <w:rsid w:val="00E33352"/>
    <w:rsid w:val="00E335BF"/>
    <w:rsid w:val="00E33B59"/>
    <w:rsid w:val="00E33E10"/>
    <w:rsid w:val="00E33F1F"/>
    <w:rsid w:val="00E3456B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3D4"/>
    <w:rsid w:val="00E704E7"/>
    <w:rsid w:val="00E70596"/>
    <w:rsid w:val="00E7074A"/>
    <w:rsid w:val="00E70963"/>
    <w:rsid w:val="00E70A11"/>
    <w:rsid w:val="00E70A38"/>
    <w:rsid w:val="00E7192B"/>
    <w:rsid w:val="00E7229F"/>
    <w:rsid w:val="00E7247A"/>
    <w:rsid w:val="00E72481"/>
    <w:rsid w:val="00E724DF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AFC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9A9"/>
    <w:rsid w:val="00EA4D05"/>
    <w:rsid w:val="00EA4D1A"/>
    <w:rsid w:val="00EA5DF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87C"/>
    <w:rsid w:val="00EF0087"/>
    <w:rsid w:val="00EF04E2"/>
    <w:rsid w:val="00EF0CE1"/>
    <w:rsid w:val="00EF1E7E"/>
    <w:rsid w:val="00EF21F4"/>
    <w:rsid w:val="00EF29C0"/>
    <w:rsid w:val="00EF2A1B"/>
    <w:rsid w:val="00EF2F56"/>
    <w:rsid w:val="00EF3304"/>
    <w:rsid w:val="00EF45C2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36E"/>
    <w:rsid w:val="00F445DA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B27"/>
    <w:rsid w:val="00F46B8A"/>
    <w:rsid w:val="00F473C5"/>
    <w:rsid w:val="00F474EA"/>
    <w:rsid w:val="00F47668"/>
    <w:rsid w:val="00F47770"/>
    <w:rsid w:val="00F4781C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1CD"/>
    <w:rsid w:val="00F73703"/>
    <w:rsid w:val="00F73B21"/>
    <w:rsid w:val="00F73C76"/>
    <w:rsid w:val="00F73D97"/>
    <w:rsid w:val="00F73F5F"/>
    <w:rsid w:val="00F75344"/>
    <w:rsid w:val="00F757FE"/>
    <w:rsid w:val="00F75854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CD5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72D"/>
    <w:rsid w:val="00F93C0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9C3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199"/>
    <w:rsid w:val="00FC65F7"/>
    <w:rsid w:val="00FC6F87"/>
    <w:rsid w:val="00FC6FA0"/>
    <w:rsid w:val="00FC76C7"/>
    <w:rsid w:val="00FC7E3D"/>
    <w:rsid w:val="00FD02B6"/>
    <w:rsid w:val="00FD0457"/>
    <w:rsid w:val="00FD1651"/>
    <w:rsid w:val="00FD1D9F"/>
    <w:rsid w:val="00FD270C"/>
    <w:rsid w:val="00FD2E25"/>
    <w:rsid w:val="00FD33CB"/>
    <w:rsid w:val="00FD3435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2B7"/>
    <w:rsid w:val="00FF0571"/>
    <w:rsid w:val="00FF05E0"/>
    <w:rsid w:val="00FF0E5D"/>
    <w:rsid w:val="00FF0FFD"/>
    <w:rsid w:val="00FF2264"/>
    <w:rsid w:val="00FF2287"/>
    <w:rsid w:val="00FF2376"/>
    <w:rsid w:val="00FF267A"/>
    <w:rsid w:val="00FF2D5B"/>
    <w:rsid w:val="00FF301D"/>
    <w:rsid w:val="00FF36F0"/>
    <w:rsid w:val="00FF3827"/>
    <w:rsid w:val="00FF405D"/>
    <w:rsid w:val="00FF42DF"/>
    <w:rsid w:val="00FF43BE"/>
    <w:rsid w:val="00FF46AE"/>
    <w:rsid w:val="00FF49C7"/>
    <w:rsid w:val="00FF4DC3"/>
    <w:rsid w:val="00FF4FE8"/>
    <w:rsid w:val="00FF57BA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4B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uiPriority w:val="22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1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1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2"/>
    <w:next w:val="aff5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2"/>
    <w:next w:val="aff5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url?sa=i&amp;source=images&amp;cd=&amp;cad=rja&amp;uact=8&amp;ved=2ahUKEwivufiQn4zbAhWGi5QKHfePCAoQjRx6BAgBEAU&amp;url=https://www.wkphc.org/eventsinfo/&amp;psig=AOvVaw14BRCxiDXKkD33trcq2987&amp;ust=1526629176310607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.tw/url?sa=i&amp;source=images&amp;cd=&amp;cad=rja&amp;uact=8&amp;ved=2ahUKEwiJ1cqbo4zbAhWGipQKHSm4A6wQjRx6BAgBEAU&amp;url=https://ar.pngtree.com/freepng/cartoon-gift-boxes_1169001.html&amp;psig=AOvVaw3NPFk9TJcXQNrMsnsYGCDj&amp;ust=152662995150195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taipeiassembly.org" TargetMode="External"/><Relationship Id="rId10" Type="http://schemas.openxmlformats.org/officeDocument/2006/relationships/hyperlink" Target="https://www.google.com.tw/url?sa=i&amp;source=images&amp;cd=&amp;cad=rja&amp;uact=8&amp;ved=2ahUKEwjo-qmJoYzbAhWDG5QKHUmFDyAQjRx6BAgBEAU&amp;url=http://blog.udn.com/Tseng41/5401925&amp;psig=AOvVaw2cjMeANZuHEUr9YgGY3OQz&amp;ust=152662971250214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00761-42CA-48DB-91C0-2DB9E72F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154</TotalTime>
  <Pages>1</Pages>
  <Words>458</Words>
  <Characters>2616</Characters>
  <Application>Microsoft Office Word</Application>
  <DocSecurity>0</DocSecurity>
  <Lines>21</Lines>
  <Paragraphs>6</Paragraphs>
  <ScaleCrop>false</ScaleCrop>
  <Company>基督徒聚會處</Company>
  <LinksUpToDate>false</LinksUpToDate>
  <CharactersWithSpaces>3068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5</cp:revision>
  <cp:lastPrinted>2018-05-11T04:55:00Z</cp:lastPrinted>
  <dcterms:created xsi:type="dcterms:W3CDTF">2018-05-17T03:53:00Z</dcterms:created>
  <dcterms:modified xsi:type="dcterms:W3CDTF">2018-05-17T08:06:00Z</dcterms:modified>
</cp:coreProperties>
</file>