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4538" w:rsidRPr="004030EB" w:rsidRDefault="00F65392" w:rsidP="004030EB">
      <w:pPr>
        <w:spacing w:line="400" w:lineRule="exact"/>
        <w:rPr>
          <w:rFonts w:ascii="華康仿宋體W4" w:eastAsia="華康仿宋體W4"/>
          <w:bCs/>
          <w:spacing w:val="0"/>
          <w:szCs w:val="26"/>
        </w:rPr>
      </w:pPr>
      <w:r w:rsidRPr="004030EB">
        <w:rPr>
          <w:rFonts w:ascii="華康仿宋體W4" w:eastAsia="華康仿宋體W4" w:hint="eastAsia"/>
          <w:bCs/>
          <w:spacing w:val="0"/>
          <w:szCs w:val="26"/>
        </w:rPr>
        <w:t>【</w:t>
      </w:r>
      <w:r w:rsidR="00884FE6" w:rsidRPr="004030EB">
        <w:rPr>
          <w:rFonts w:ascii="華康仿宋體W4" w:eastAsia="華康仿宋體W4" w:hint="eastAsia"/>
          <w:bCs/>
          <w:spacing w:val="0"/>
          <w:szCs w:val="26"/>
        </w:rPr>
        <w:t>今日主題</w:t>
      </w:r>
      <w:r w:rsidRPr="004030EB">
        <w:rPr>
          <w:rFonts w:ascii="華康仿宋體W4" w:eastAsia="華康仿宋體W4" w:hint="eastAsia"/>
          <w:bCs/>
          <w:spacing w:val="0"/>
          <w:szCs w:val="26"/>
        </w:rPr>
        <w:t>】</w:t>
      </w:r>
    </w:p>
    <w:p w:rsidR="004030EB" w:rsidRPr="004030EB" w:rsidRDefault="004030EB" w:rsidP="004030EB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32"/>
          <w:szCs w:val="32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32"/>
          <w:szCs w:val="32"/>
        </w:rPr>
        <w:t>在敬虔上操練自己</w:t>
      </w:r>
    </w:p>
    <w:p w:rsidR="004030EB" w:rsidRPr="004030EB" w:rsidRDefault="004030EB" w:rsidP="004030EB">
      <w:pPr>
        <w:adjustRightInd/>
        <w:spacing w:beforeLines="50" w:before="120"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Cs w:val="26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黃亞晨弟兄(中科聚會處)</w:t>
      </w:r>
    </w:p>
    <w:p w:rsidR="004030EB" w:rsidRPr="004030EB" w:rsidRDefault="004030EB" w:rsidP="004030EB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Cs w:val="26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Cs w:val="26"/>
        </w:rPr>
        <w:t>經文：提摩太前書4:6-8</w:t>
      </w:r>
    </w:p>
    <w:p w:rsidR="004030EB" w:rsidRDefault="00384F27" w:rsidP="00384F27">
      <w:pPr>
        <w:adjustRightInd/>
        <w:spacing w:beforeLines="50" w:before="120" w:line="34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3"/>
          <w:szCs w:val="23"/>
        </w:rPr>
      </w:pPr>
      <w:r>
        <w:rPr>
          <w:rFonts w:ascii="標楷體" w:eastAsia="標楷體" w:hAnsi="標楷體" w:cstheme="minorBidi" w:hint="eastAsia"/>
          <w:spacing w:val="0"/>
          <w:kern w:val="2"/>
          <w:sz w:val="23"/>
          <w:szCs w:val="23"/>
        </w:rPr>
        <w:t>「</w:t>
      </w:r>
      <w:r w:rsidR="004030EB" w:rsidRPr="00384F27">
        <w:rPr>
          <w:rFonts w:ascii="標楷體" w:eastAsia="標楷體" w:hAnsi="標楷體" w:cstheme="minorBidi" w:hint="eastAsia"/>
          <w:spacing w:val="0"/>
          <w:kern w:val="2"/>
          <w:sz w:val="23"/>
          <w:szCs w:val="23"/>
        </w:rPr>
        <w:t>你若將這些事提醒弟兄們，便是基督耶穌的好執事，在真道的話語和你向來所服從的善道上得了教育。只是要棄絕那世俗的言語和老婦荒渺的話，在敬虔上操練自己。</w:t>
      </w:r>
      <w:r>
        <w:rPr>
          <w:rFonts w:ascii="標楷體" w:eastAsia="標楷體" w:hAnsi="標楷體" w:cstheme="minorBidi" w:hint="eastAsia"/>
          <w:spacing w:val="0"/>
          <w:kern w:val="2"/>
          <w:sz w:val="23"/>
          <w:szCs w:val="23"/>
        </w:rPr>
        <w:t>『</w:t>
      </w:r>
      <w:r w:rsidR="004030EB" w:rsidRPr="00384F27">
        <w:rPr>
          <w:rFonts w:ascii="標楷體" w:eastAsia="標楷體" w:hAnsi="標楷體" w:cstheme="minorBidi" w:hint="eastAsia"/>
          <w:spacing w:val="0"/>
          <w:kern w:val="2"/>
          <w:sz w:val="23"/>
          <w:szCs w:val="23"/>
        </w:rPr>
        <w:t>操練身體，益處還少；惟獨敬虔，凡事都有益處，因有今生和來生的應許。</w:t>
      </w:r>
      <w:r>
        <w:rPr>
          <w:rFonts w:ascii="標楷體" w:eastAsia="標楷體" w:hAnsi="標楷體" w:cstheme="minorBidi" w:hint="eastAsia"/>
          <w:spacing w:val="0"/>
          <w:kern w:val="2"/>
          <w:sz w:val="23"/>
          <w:szCs w:val="23"/>
        </w:rPr>
        <w:t>』」</w:t>
      </w:r>
    </w:p>
    <w:p w:rsidR="00384F27" w:rsidRPr="004030EB" w:rsidRDefault="00384F27" w:rsidP="00384F27">
      <w:pPr>
        <w:adjustRightInd/>
        <w:spacing w:beforeLines="50" w:before="120" w:line="34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3"/>
          <w:szCs w:val="23"/>
        </w:rPr>
      </w:pPr>
    </w:p>
    <w:p w:rsidR="004030EB" w:rsidRPr="004030EB" w:rsidRDefault="004030EB" w:rsidP="00384F27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一、 作基督耶穌的好執事v6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1. 將這些事提醒弟兄們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2. 在真道話語得教育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P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3. 在善道上向來服從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P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Pr="004030EB" w:rsidRDefault="004030EB" w:rsidP="00384F27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二、 只是要棄絕v7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1. 世俗的言語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39596E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5739FE">
        <w:rPr>
          <w:rFonts w:ascii="華康粗明體" w:eastAsia="華康粗明體" w:hAnsi="Segoe UI" w:cs="Segoe UI"/>
          <w:bCs/>
          <w:noProof/>
          <w:color w:val="323130"/>
          <w:spacing w:val="2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28575</wp:posOffset>
            </wp:positionV>
            <wp:extent cx="2093595" cy="1177290"/>
            <wp:effectExtent l="19050" t="19050" r="20955" b="2286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7729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0EB"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2. 老婦荒渺的話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255D8F" w:rsidRPr="004030EB" w:rsidRDefault="00255D8F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Pr="004030EB" w:rsidRDefault="004030EB" w:rsidP="00384F27">
      <w:pPr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三、 在敬虔上操練自己v8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1. 操練身體，益處還少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255D8F" w:rsidRPr="004030EB" w:rsidRDefault="00255D8F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2. 惟獨敬虔，凡事都有益處</w:t>
      </w: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4030E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255D8F" w:rsidRPr="004030EB" w:rsidRDefault="00255D8F" w:rsidP="00384F27">
      <w:pPr>
        <w:adjustRightInd/>
        <w:spacing w:line="40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1542BB" w:rsidRDefault="004030EB" w:rsidP="00384F27">
      <w:pPr>
        <w:adjustRightInd/>
        <w:spacing w:line="400" w:lineRule="exact"/>
        <w:ind w:leftChars="100" w:left="224"/>
        <w:jc w:val="both"/>
        <w:textAlignment w:val="auto"/>
        <w:rPr>
          <w:rFonts w:ascii="DFChuW4-B5" w:eastAsia="DFChuW4-B5"/>
          <w:sz w:val="28"/>
          <w:szCs w:val="28"/>
        </w:rPr>
      </w:pPr>
      <w:r w:rsidRPr="004030EB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3. 因有今生和來生的應許</w:t>
      </w:r>
      <w:r w:rsidR="001C5A58" w:rsidRPr="001C5A58">
        <w:rPr>
          <w:rFonts w:ascii="DFChuW4-B5" w:eastAsia="DFChuW4-B5" w:hint="eastAsia"/>
          <w:sz w:val="28"/>
          <w:szCs w:val="28"/>
        </w:rPr>
        <w:sym w:font="Webdings" w:char="F059"/>
      </w:r>
    </w:p>
    <w:p w:rsidR="004030EB" w:rsidRDefault="004030EB" w:rsidP="004030EB">
      <w:pPr>
        <w:adjustRightInd/>
        <w:spacing w:line="400" w:lineRule="exact"/>
        <w:ind w:leftChars="100" w:left="224"/>
        <w:textAlignment w:val="auto"/>
        <w:rPr>
          <w:rFonts w:ascii="DFChuW4-B5" w:eastAsia="DFChuW4-B5"/>
          <w:sz w:val="28"/>
          <w:szCs w:val="28"/>
        </w:rPr>
      </w:pPr>
    </w:p>
    <w:p w:rsidR="004030EB" w:rsidRPr="00274538" w:rsidRDefault="004030EB" w:rsidP="004030EB">
      <w:pPr>
        <w:adjustRightInd/>
        <w:spacing w:line="400" w:lineRule="exact"/>
        <w:ind w:leftChars="100" w:left="224"/>
        <w:textAlignment w:val="auto"/>
        <w:rPr>
          <w:rFonts w:ascii="標楷體" w:eastAsia="標楷體" w:hAnsi="標楷體" w:cs="新細明體"/>
          <w:sz w:val="24"/>
          <w:szCs w:val="24"/>
        </w:rPr>
      </w:pPr>
    </w:p>
    <w:p w:rsidR="00884FE6" w:rsidRDefault="00255D8F" w:rsidP="00CE39B1">
      <w:pPr>
        <w:adjustRightInd/>
        <w:snapToGrid w:val="0"/>
        <w:spacing w:line="340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  <w:r>
        <w:rPr>
          <w:rFonts w:ascii="華康仿宋體W4" w:eastAsia="華康仿宋體W4" w:hAnsi="新細明體" w:cs="新細明體" w:hint="eastAsia"/>
          <w:spacing w:val="0"/>
          <w:kern w:val="0"/>
          <w:sz w:val="23"/>
          <w:szCs w:val="23"/>
        </w:rPr>
        <w:t xml:space="preserve">  </w:t>
      </w:r>
    </w:p>
    <w:p w:rsidR="00633B3B" w:rsidRPr="006F4F3D" w:rsidRDefault="00633B3B" w:rsidP="008A0E3B">
      <w:pPr>
        <w:spacing w:beforeLines="50" w:before="12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福音主日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黃亞晨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33B3B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33B3B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33B3B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33B3B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于厚恩弟兄</w:t>
      </w:r>
    </w:p>
    <w:p w:rsidR="00633B3B" w:rsidRPr="00326125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福音特會</w:t>
      </w:r>
    </w:p>
    <w:p w:rsidR="00633B3B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39596E" w:rsidRDefault="0039596E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希伯來書九</w:t>
      </w:r>
    </w:p>
    <w:p w:rsidR="00633B3B" w:rsidRDefault="00633B3B" w:rsidP="00633B3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33B3B" w:rsidRDefault="00633B3B" w:rsidP="00633B3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C42084"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176A42" w:rsidRDefault="008A0E3B" w:rsidP="00176A42">
      <w:pPr>
        <w:spacing w:beforeLines="20" w:before="48" w:line="280" w:lineRule="exact"/>
        <w:jc w:val="both"/>
        <w:rPr>
          <w:rFonts w:ascii="Adobe 明體 Std L" w:eastAsia="Adobe 明體 Std L" w:hAnsi="Adobe 明體 Std L"/>
          <w:spacing w:val="10"/>
          <w:sz w:val="24"/>
          <w:szCs w:val="24"/>
          <w:lang w:eastAsia="zh-HK"/>
        </w:rPr>
      </w:pPr>
      <w:r>
        <w:rPr>
          <w:rFonts w:ascii="微軟正黑體" w:eastAsia="微軟正黑體" w:hAnsi="微軟正黑體" w:hint="eastAsia"/>
          <w:noProof/>
          <w:spacing w:val="0"/>
          <w:sz w:val="20"/>
        </w:rPr>
        <w:drawing>
          <wp:anchor distT="0" distB="0" distL="114300" distR="114300" simplePos="0" relativeHeight="251659264" behindDoc="0" locked="0" layoutInCell="1" allowOverlap="1" wp14:anchorId="5955A1E3" wp14:editId="45307767">
            <wp:simplePos x="0" y="0"/>
            <wp:positionH relativeFrom="column">
              <wp:posOffset>2263775</wp:posOffset>
            </wp:positionH>
            <wp:positionV relativeFrom="paragraph">
              <wp:posOffset>1779905</wp:posOffset>
            </wp:positionV>
            <wp:extent cx="1514475" cy="135255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孫臣周圓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8" t="27500" r="32941" b="19729"/>
                    <a:stretch/>
                  </pic:blipFill>
                  <pic:spPr bwMode="auto">
                    <a:xfrm>
                      <a:off x="0" y="0"/>
                      <a:ext cx="151447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A42"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bookmarkStart w:id="0" w:name="_GoBack"/>
      <w:r w:rsidR="00176A42" w:rsidRPr="00256BED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今天</w:t>
      </w:r>
      <w:r w:rsidR="00176A42"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中午12︰00起，</w:t>
      </w:r>
      <w:r w:rsidR="00176A42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由護理師許家蓁姊妹協助量血壓、血糖檢測；歡迎一起來健康檢查。</w:t>
      </w:r>
      <w:bookmarkEnd w:id="0"/>
    </w:p>
    <w:p w:rsidR="00217AEE" w:rsidRPr="001B4D2D" w:rsidRDefault="00CF7904" w:rsidP="0039596E">
      <w:pPr>
        <w:spacing w:beforeLines="100" w:before="240" w:line="360" w:lineRule="exact"/>
        <w:jc w:val="both"/>
        <w:rPr>
          <w:rFonts w:ascii="華康彩帶體 Std W7" w:eastAsia="華康彩帶體 Std W7" w:hAnsi="華康彩帶體 Std W7"/>
          <w:spacing w:val="10"/>
          <w:sz w:val="28"/>
          <w:szCs w:val="28"/>
          <w:lang w:eastAsia="zh-HK"/>
        </w:rPr>
      </w:pPr>
      <w:r>
        <w:rPr>
          <w:rFonts w:ascii="華康彩帶體 Std W7" w:eastAsia="華康彩帶體 Std W7" w:hAnsi="華康彩帶體 Std W7" w:hint="eastAsia"/>
          <w:spacing w:val="10"/>
          <w:sz w:val="28"/>
          <w:szCs w:val="28"/>
        </w:rPr>
        <w:t>11/3、11/24</w:t>
      </w:r>
      <w:r w:rsidR="00217AEE" w:rsidRPr="00CF7904">
        <w:rPr>
          <w:rFonts w:ascii="華康彩帶體 Std W7" w:eastAsia="華康彩帶體 Std W7" w:hAnsi="華康彩帶體 Std W7" w:hint="eastAsia"/>
          <w:spacing w:val="0"/>
          <w:sz w:val="24"/>
          <w:szCs w:val="24"/>
          <w:lang w:eastAsia="zh-HK"/>
        </w:rPr>
        <w:t>【</w:t>
      </w:r>
      <w:r w:rsidRPr="00CF7904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兒童主日學</w:t>
      </w:r>
      <w:r w:rsidR="00217AEE" w:rsidRPr="00CF7904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</w:p>
    <w:p w:rsidR="00217AEE" w:rsidRPr="0010195C" w:rsidRDefault="00176A42" w:rsidP="0039596E">
      <w:pPr>
        <w:spacing w:beforeLines="30" w:before="72"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</w:rPr>
        <w:t>《親職講座》</w:t>
      </w:r>
    </w:p>
    <w:p w:rsidR="00217AEE" w:rsidRPr="0010195C" w:rsidRDefault="00217AEE" w:rsidP="00217AEE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時間︰11/3(日)下午2:10~4:00</w:t>
      </w:r>
    </w:p>
    <w:p w:rsidR="00217AEE" w:rsidRPr="0010195C" w:rsidRDefault="00217AEE" w:rsidP="00217AEE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講員：董家驊牧師</w:t>
      </w:r>
    </w:p>
    <w:p w:rsidR="00384F27" w:rsidRDefault="00217AEE" w:rsidP="00384F27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適合兒童、青少年之父母、祖父母；歡迎邀請親友參加(邀請DM在長椅上)</w:t>
      </w:r>
    </w:p>
    <w:p w:rsidR="00176A42" w:rsidRDefault="00176A42" w:rsidP="0039596E">
      <w:pPr>
        <w:spacing w:beforeLines="30" w:before="72"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</w:rPr>
        <w:t>《香噴噴星期天》</w:t>
      </w:r>
    </w:p>
    <w:p w:rsidR="00176A42" w:rsidRPr="0010195C" w:rsidRDefault="00176A42" w:rsidP="00176A42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時間︰11/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24</w:t>
      </w: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(日)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上</w:t>
      </w: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午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9:30</w:t>
      </w:r>
    </w:p>
    <w:p w:rsidR="00176A42" w:rsidRPr="0010195C" w:rsidRDefault="00176A42" w:rsidP="00176A42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</w:rPr>
        <w:t>由老師帶領，透過詩歌、繪本、遊戲、手作烘焙</w:t>
      </w:r>
      <w:r>
        <w:rPr>
          <w:rFonts w:ascii="微軟正黑體" w:eastAsia="微軟正黑體" w:hAnsi="微軟正黑體"/>
          <w:spacing w:val="10"/>
          <w:sz w:val="21"/>
          <w:szCs w:val="21"/>
        </w:rPr>
        <w:t>…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一起來香噴噴星期天~</w:t>
      </w:r>
    </w:p>
    <w:p w:rsidR="00176A42" w:rsidRDefault="00176A42" w:rsidP="00176A42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適合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邀請</w:t>
      </w: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兒童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參加</w:t>
      </w: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(邀請DM在長椅上)</w:t>
      </w:r>
    </w:p>
    <w:p w:rsidR="00176A42" w:rsidRDefault="0039596E" w:rsidP="0039596E">
      <w:pPr>
        <w:spacing w:beforeLines="100" w:before="240"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39596E">
        <w:rPr>
          <w:rFonts w:ascii="微軟正黑體" w:eastAsia="微軟正黑體" w:hAnsi="微軟正黑體"/>
          <w:spacing w:val="10"/>
          <w:sz w:val="28"/>
          <w:szCs w:val="28"/>
          <w:lang w:eastAsia="zh-HK"/>
        </w:rPr>
        <w:sym w:font="Wingdings" w:char="F0AE"/>
      </w:r>
      <w:r w:rsidRPr="0039596E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於1953年左右，由加拿大聚會處差派來台、創立「彰化主恩之家」的宣教士陸佩詩姊妹（Margaret Roberts），已於10/12北美太平洋時間20:50，在加拿大溫哥華住所安息主懷；她走的時候非常平靜，如同睡著了一般，沒有病痛。感謝主！追思聚會預定在11月初。願主安慰家屬、引領後事順利處理</w:t>
      </w:r>
      <w:r w:rsidR="008B36EC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。</w:t>
      </w:r>
    </w:p>
    <w:p w:rsidR="0033276F" w:rsidRPr="00BC6C9B" w:rsidRDefault="00BC6C9B" w:rsidP="00BC6C9B">
      <w:pPr>
        <w:spacing w:line="400" w:lineRule="exact"/>
        <w:jc w:val="both"/>
        <w:rPr>
          <w:rFonts w:ascii="華康細圓體" w:eastAsia="華康細圓體"/>
          <w:spacing w:val="0"/>
          <w:sz w:val="32"/>
          <w:szCs w:val="32"/>
        </w:rPr>
      </w:pPr>
      <w:r w:rsidRPr="00BC6C9B">
        <w:rPr>
          <w:rFonts w:ascii="華康細圓體" w:eastAsia="華康細圓體" w:hAnsiTheme="minorEastAsia" w:hint="eastAsia"/>
          <w:spacing w:val="0"/>
          <w:sz w:val="32"/>
          <w:szCs w:val="32"/>
        </w:rPr>
        <w:t>孫弟兄</w:t>
      </w:r>
      <w:r w:rsidR="00C05F71" w:rsidRPr="00BC6C9B">
        <w:rPr>
          <w:rFonts w:ascii="華康細圓體" w:eastAsia="華康細圓體" w:hAnsiTheme="minorEastAsia" w:hint="eastAsia"/>
          <w:spacing w:val="0"/>
          <w:sz w:val="32"/>
          <w:szCs w:val="32"/>
        </w:rPr>
        <w:t>的</w:t>
      </w:r>
      <w:r w:rsidR="0033276F" w:rsidRPr="00BC6C9B">
        <w:rPr>
          <w:rFonts w:ascii="華康細圓體" w:eastAsia="華康細圓體" w:hAnsiTheme="minorEastAsia" w:hint="eastAsia"/>
          <w:spacing w:val="0"/>
          <w:sz w:val="32"/>
          <w:szCs w:val="32"/>
        </w:rPr>
        <w:t>蒙召</w:t>
      </w:r>
      <w:r w:rsidR="0033276F" w:rsidRPr="00BC6C9B">
        <w:rPr>
          <w:rFonts w:ascii="華康細圓體" w:eastAsia="華康細圓體" w:hint="eastAsia"/>
          <w:spacing w:val="0"/>
          <w:sz w:val="32"/>
          <w:szCs w:val="32"/>
        </w:rPr>
        <w:t>見證</w:t>
      </w:r>
    </w:p>
    <w:p w:rsidR="00356627" w:rsidRDefault="00C765B8" w:rsidP="00356627">
      <w:pPr>
        <w:spacing w:beforeLines="50" w:before="120" w:line="300" w:lineRule="exact"/>
        <w:jc w:val="both"/>
        <w:rPr>
          <w:rFonts w:ascii="華康細圓體" w:eastAsia="華康細圓體" w:hAnsiTheme="minorEastAsia"/>
          <w:spacing w:val="0"/>
          <w:sz w:val="20"/>
        </w:rPr>
      </w:pPr>
      <w:r w:rsidRPr="00BC6C9B">
        <w:rPr>
          <w:rFonts w:ascii="標楷體" w:eastAsia="標楷體" w:hAnsi="標楷體" w:hint="eastAsia"/>
          <w:spacing w:val="0"/>
          <w:sz w:val="22"/>
          <w:szCs w:val="22"/>
        </w:rPr>
        <w:t>孫弟兄</w:t>
      </w:r>
      <w:r w:rsidR="00BC6C9B" w:rsidRPr="00BC6C9B">
        <w:rPr>
          <w:rFonts w:ascii="標楷體" w:eastAsia="標楷體" w:hAnsi="標楷體" w:hint="eastAsia"/>
          <w:spacing w:val="0"/>
          <w:sz w:val="22"/>
          <w:szCs w:val="22"/>
        </w:rPr>
        <w:t>與妻子周姊妹</w:t>
      </w:r>
      <w:r w:rsidR="00C05F71" w:rsidRPr="00BC6C9B">
        <w:rPr>
          <w:rFonts w:ascii="標楷體" w:eastAsia="標楷體" w:hAnsi="標楷體" w:hint="eastAsia"/>
          <w:spacing w:val="0"/>
          <w:sz w:val="22"/>
          <w:szCs w:val="22"/>
        </w:rPr>
        <w:t>來自中國，甫就讀《</w:t>
      </w:r>
      <w:r w:rsidRPr="00BC6C9B">
        <w:rPr>
          <w:rFonts w:ascii="標楷體" w:eastAsia="標楷體" w:hAnsi="標楷體" w:hint="eastAsia"/>
          <w:spacing w:val="0"/>
          <w:sz w:val="22"/>
          <w:szCs w:val="22"/>
        </w:rPr>
        <w:t>台北改革宗神學院</w:t>
      </w:r>
      <w:r w:rsidR="00C05F71" w:rsidRPr="00BC6C9B">
        <w:rPr>
          <w:rFonts w:ascii="標楷體" w:eastAsia="標楷體" w:hAnsi="標楷體" w:hint="eastAsia"/>
          <w:spacing w:val="0"/>
          <w:sz w:val="22"/>
          <w:szCs w:val="22"/>
        </w:rPr>
        <w:t>》</w:t>
      </w:r>
      <w:r w:rsidRPr="00BC6C9B">
        <w:rPr>
          <w:rFonts w:ascii="標楷體" w:eastAsia="標楷體" w:hAnsi="標楷體" w:hint="eastAsia"/>
          <w:spacing w:val="0"/>
          <w:sz w:val="22"/>
          <w:szCs w:val="22"/>
        </w:rPr>
        <w:t>不久。</w:t>
      </w:r>
      <w:r w:rsidR="00356627">
        <w:rPr>
          <w:rFonts w:ascii="標楷體" w:eastAsia="標楷體" w:hAnsi="標楷體" w:hint="eastAsia"/>
          <w:spacing w:val="0"/>
          <w:sz w:val="22"/>
          <w:szCs w:val="22"/>
        </w:rPr>
        <w:t>以下是孫弟兄的蒙召見證，</w:t>
      </w:r>
      <w:r w:rsidRPr="00BC6C9B">
        <w:rPr>
          <w:rFonts w:ascii="標楷體" w:eastAsia="標楷體" w:hAnsi="標楷體" w:hint="eastAsia"/>
          <w:spacing w:val="0"/>
          <w:sz w:val="22"/>
          <w:szCs w:val="22"/>
        </w:rPr>
        <w:t>請弟兄姊妹予以關心代禱。</w:t>
      </w:r>
    </w:p>
    <w:p w:rsidR="00BC6C9B" w:rsidRPr="00BC6C9B" w:rsidRDefault="00BC6C9B" w:rsidP="00356627">
      <w:pPr>
        <w:spacing w:beforeLines="50" w:before="120" w:line="310" w:lineRule="exact"/>
        <w:jc w:val="both"/>
        <w:rPr>
          <w:rFonts w:ascii="華康細圓體" w:eastAsia="華康細圓體" w:hAnsiTheme="minorEastAsia"/>
          <w:spacing w:val="0"/>
          <w:sz w:val="20"/>
        </w:rPr>
      </w:pPr>
      <w:r w:rsidRPr="00BC6C9B">
        <w:rPr>
          <w:rFonts w:ascii="華康細圓體" w:eastAsia="華康細圓體" w:hAnsiTheme="minorEastAsia" w:hint="eastAsia"/>
          <w:spacing w:val="0"/>
          <w:sz w:val="20"/>
        </w:rPr>
        <w:t>自從我 2015 年受洗後，就</w:t>
      </w:r>
      <w:r>
        <w:rPr>
          <w:rFonts w:ascii="華康細圓體" w:eastAsia="華康細圓體" w:hAnsiTheme="minorEastAsia" w:hint="eastAsia"/>
          <w:spacing w:val="0"/>
          <w:sz w:val="20"/>
        </w:rPr>
        <w:t>喜歡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研讀聖經。每週日按時聚會，工作上我是</w:t>
      </w:r>
      <w:r w:rsidR="008A0E3B">
        <w:rPr>
          <w:rFonts w:ascii="華康細圓體" w:eastAsia="華康細圓體" w:hAnsiTheme="minorEastAsia" w:hint="eastAsia"/>
          <w:spacing w:val="0"/>
          <w:sz w:val="20"/>
        </w:rPr>
        <w:t>“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白夜休休</w:t>
      </w:r>
      <w:r w:rsidR="008A0E3B">
        <w:rPr>
          <w:rFonts w:ascii="華康細圓體" w:eastAsia="華康細圓體" w:hAnsiTheme="minorEastAsia" w:hint="eastAsia"/>
          <w:spacing w:val="0"/>
          <w:sz w:val="20"/>
        </w:rPr>
        <w:t>”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的倒班制，遇到上班時間我</w:t>
      </w:r>
      <w:r>
        <w:rPr>
          <w:rFonts w:ascii="華康細圓體" w:eastAsia="華康細圓體" w:hAnsiTheme="minorEastAsia" w:hint="eastAsia"/>
          <w:spacing w:val="0"/>
          <w:sz w:val="20"/>
        </w:rPr>
        <w:t>還是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請假去聚會。看完聖經，就在網上查詢基督教類的圖書，想細細查考，弄個明白仔細。我看的第一本關於神學的書就是約翰</w:t>
      </w:r>
      <w:r>
        <w:rPr>
          <w:rFonts w:ascii="華康細圓體" w:eastAsia="華康細圓體" w:hAnsiTheme="minorEastAsia" w:hint="eastAsia"/>
          <w:spacing w:val="0"/>
          <w:sz w:val="20"/>
        </w:rPr>
        <w:t>˙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加爾文的《基督教要義》。在這期間，我與其他弟</w:t>
      </w:r>
      <w:r>
        <w:rPr>
          <w:rFonts w:ascii="華康細圓體" w:eastAsia="華康細圓體" w:hAnsiTheme="minorEastAsia" w:hint="eastAsia"/>
          <w:spacing w:val="0"/>
          <w:sz w:val="20"/>
        </w:rPr>
        <w:t>兄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姊妹交通，發現大家的信仰不能稱之為信仰，更多的是靈魂寄託</w:t>
      </w:r>
      <w:r>
        <w:rPr>
          <w:rFonts w:ascii="華康細圓體" w:eastAsia="華康細圓體" w:hAnsiTheme="minorEastAsia" w:hint="eastAsia"/>
          <w:spacing w:val="0"/>
          <w:sz w:val="20"/>
        </w:rPr>
        <w:t>；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信神和信佛沒有太多的區別</w:t>
      </w:r>
      <w:r>
        <w:rPr>
          <w:rFonts w:ascii="華康細圓體" w:eastAsia="華康細圓體" w:hAnsiTheme="minorEastAsia" w:hint="eastAsia"/>
          <w:spacing w:val="0"/>
          <w:sz w:val="20"/>
        </w:rPr>
        <w:t>，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神的道是怎樣，根本就不清楚。牧師講的也是半本聖經，更多的是愛，信心</w:t>
      </w:r>
      <w:r>
        <w:rPr>
          <w:rFonts w:ascii="華康細圓體" w:eastAsia="華康細圓體" w:hAnsiTheme="minorEastAsia"/>
          <w:spacing w:val="0"/>
          <w:sz w:val="20"/>
        </w:rPr>
        <w:t>…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這些；宗教改革的精髓，預定論，罪的赦免，得救以後每天該如何行</w:t>
      </w:r>
      <w:r>
        <w:rPr>
          <w:rFonts w:ascii="華康細圓體" w:eastAsia="華康細圓體" w:hAnsiTheme="minorEastAsia"/>
          <w:spacing w:val="0"/>
          <w:sz w:val="20"/>
        </w:rPr>
        <w:t>…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都沒有講</w:t>
      </w:r>
      <w:r>
        <w:rPr>
          <w:rFonts w:ascii="華康細圓體" w:eastAsia="華康細圓體" w:hAnsiTheme="minorEastAsia" w:hint="eastAsia"/>
          <w:spacing w:val="0"/>
          <w:sz w:val="20"/>
        </w:rPr>
        <w:t>，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我漸漸地開始覺得吃不飽了。只好自己在網上查，讀書。那時在中國微博不像現在這樣嚴，</w:t>
      </w:r>
      <w:r>
        <w:rPr>
          <w:rFonts w:ascii="華康細圓體" w:eastAsia="華康細圓體" w:hAnsiTheme="minorEastAsia" w:hint="eastAsia"/>
          <w:spacing w:val="0"/>
          <w:sz w:val="20"/>
        </w:rPr>
        <w:t>總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可以收聽講解很好的講道。</w:t>
      </w:r>
    </w:p>
    <w:p w:rsidR="00BC6C9B" w:rsidRPr="00BC6C9B" w:rsidRDefault="00BC6C9B" w:rsidP="0039596E">
      <w:pPr>
        <w:spacing w:beforeLines="50" w:before="120" w:line="314" w:lineRule="exact"/>
        <w:jc w:val="both"/>
        <w:rPr>
          <w:rFonts w:ascii="華康細圓體" w:eastAsia="華康細圓體" w:hAnsiTheme="minorEastAsia"/>
          <w:spacing w:val="0"/>
          <w:sz w:val="20"/>
        </w:rPr>
      </w:pPr>
      <w:r w:rsidRPr="00BC6C9B">
        <w:rPr>
          <w:rFonts w:ascii="華康細圓體" w:eastAsia="華康細圓體" w:hAnsiTheme="minorEastAsia" w:hint="eastAsia"/>
          <w:spacing w:val="0"/>
          <w:sz w:val="20"/>
        </w:rPr>
        <w:t>在這期間，我慢慢</w:t>
      </w:r>
      <w:r>
        <w:rPr>
          <w:rFonts w:ascii="華康細圓體" w:eastAsia="華康細圓體" w:hAnsiTheme="minorEastAsia" w:hint="eastAsia"/>
          <w:spacing w:val="0"/>
          <w:sz w:val="20"/>
        </w:rPr>
        <w:t>地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懂得多了，反而有些驕傲了，一面想去讀神學，一面看見各個教會的問題，弟兄姊妹總是迷迷糊糊地，我有時就會</w:t>
      </w:r>
      <w:r w:rsidR="008A0E3B">
        <w:rPr>
          <w:rFonts w:ascii="華康細圓體" w:eastAsia="華康細圓體" w:hAnsiTheme="minorEastAsia" w:hint="eastAsia"/>
          <w:spacing w:val="0"/>
          <w:sz w:val="20"/>
        </w:rPr>
        <w:t>怨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懟一下</w:t>
      </w:r>
      <w:r w:rsidR="00CF7904">
        <w:rPr>
          <w:rFonts w:ascii="華康細圓體" w:eastAsia="華康細圓體" w:hAnsiTheme="minorEastAsia" w:hint="eastAsia"/>
          <w:spacing w:val="0"/>
          <w:sz w:val="20"/>
        </w:rPr>
        <w:t>。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現在回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lastRenderedPageBreak/>
        <w:t>想起來，是既慚愧又後悔。其實我懂什麼，又會什麼，一切思考能力，神學的知識又不是我發明的。我深深的曉得，不管是物理、化學、生物等等這些科學知識，我們都只是發現。真正從無到有的創造，是我們的父神。我明白了這些知識，也看清了人的罪性，我們處在一個互相傷害的世界，做毒饅頭賣給他人的人，自己不吃，但總要吃毒雞蛋吧；種毒大米的，賣給城裡人，可是你總要吃放了避孕藥的魚吧；罵貪官的人，也</w:t>
      </w:r>
      <w:r w:rsidR="003425D9"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2216150</wp:posOffset>
            </wp:positionV>
            <wp:extent cx="612775" cy="551180"/>
            <wp:effectExtent l="0" t="0" r="0" b="1270"/>
            <wp:wrapSquare wrapText="bothSides"/>
            <wp:docPr id="2" name="irc_mi" descr="「看見」的圖片搜尋結果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看見」的圖片搜尋結果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3" t="36655" r="44666" b="11388"/>
                    <a:stretch/>
                  </pic:blipFill>
                  <pic:spPr bwMode="auto">
                    <a:xfrm>
                      <a:off x="0" y="0"/>
                      <a:ext cx="61277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可能只是因為自己沒有機會貪而已。我們都活</w:t>
      </w:r>
      <w:r>
        <w:rPr>
          <w:rFonts w:ascii="華康細圓體" w:eastAsia="華康細圓體" w:hAnsiTheme="minorEastAsia" w:hint="eastAsia"/>
          <w:spacing w:val="0"/>
          <w:sz w:val="20"/>
        </w:rPr>
        <w:t>得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太分裂了，缺少一個準繩。我發現神的道就是準繩，認識</w:t>
      </w:r>
      <w:r w:rsidR="003425D9">
        <w:rPr>
          <w:rFonts w:ascii="華康細圓體" w:eastAsia="華康細圓體" w:hAnsiTheme="minorEastAsia" w:hint="eastAsia"/>
          <w:spacing w:val="0"/>
          <w:sz w:val="20"/>
        </w:rPr>
        <w:t>了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自己，才能認識神。在這期間，我想去讀神學的願望越來越強烈，想把我所學所想所知都告訴大家。</w:t>
      </w:r>
    </w:p>
    <w:p w:rsidR="00BC6C9B" w:rsidRPr="00BC6C9B" w:rsidRDefault="00BC6C9B" w:rsidP="0039596E">
      <w:pPr>
        <w:spacing w:beforeLines="50" w:before="120" w:line="314" w:lineRule="exact"/>
        <w:jc w:val="both"/>
        <w:rPr>
          <w:rFonts w:ascii="華康細圓體" w:eastAsia="華康細圓體" w:hAnsiTheme="minorEastAsia"/>
          <w:spacing w:val="0"/>
          <w:sz w:val="20"/>
        </w:rPr>
      </w:pPr>
      <w:r w:rsidRPr="00BC6C9B">
        <w:rPr>
          <w:rFonts w:ascii="華康細圓體" w:eastAsia="華康細圓體" w:hAnsiTheme="minorEastAsia" w:hint="eastAsia"/>
          <w:spacing w:val="0"/>
          <w:sz w:val="20"/>
        </w:rPr>
        <w:t>回想這幾年的路，我渴望教會，渴望讀書，渴望站在講臺上，將從神而來的一切宣講出來，所以我一定要接受系統的培訓。我希望可以讓教會回歸聖經，我也想護教，為基督信仰做見證。我的妻子也很支持，真是我的福氣，很感恩神賜給我這麼好的妻子。她也計畫從事基督教教育，或者是夫妻生活培訓的侍奉。我們深深覺得，中國大多數家庭不幸福，就是因為沒有神，現代人被唯物主義和解構主義洗腦的很分裂了，感謝神的憐憫和保守，讓我這樣的人能夠回轉向祂。</w:t>
      </w:r>
    </w:p>
    <w:p w:rsidR="00BC6C9B" w:rsidRPr="00BC6C9B" w:rsidRDefault="00BC6C9B" w:rsidP="0039596E">
      <w:pPr>
        <w:spacing w:beforeLines="50" w:before="120" w:line="314" w:lineRule="exact"/>
        <w:jc w:val="both"/>
        <w:rPr>
          <w:rFonts w:ascii="華康細圓體" w:eastAsia="華康細圓體" w:hAnsiTheme="minorEastAsia"/>
          <w:spacing w:val="0"/>
          <w:sz w:val="20"/>
        </w:rPr>
      </w:pPr>
      <w:r w:rsidRPr="00BC6C9B">
        <w:rPr>
          <w:rFonts w:ascii="華康細圓體" w:eastAsia="華康細圓體" w:hAnsiTheme="minorEastAsia" w:hint="eastAsia"/>
          <w:spacing w:val="0"/>
          <w:sz w:val="20"/>
        </w:rPr>
        <w:t>在我受煎熬的這段時間，看到傳道人的生活真的是很清苦，可是他們每個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人都把自己全然交托給主。我慚愧又後悔自己浪費了太多時間。從我周圍這些傳道人身上，深深知道他們是多麼的煎熬，又多麼的喜樂。我想和他們同工，共哀哭，同喜樂。我不知道未來的路在哪裡，可我知道，要繼續學習，一邊傳道，一邊學習。求主為我預備前方的道路。我母會的傳道人也說，你先讀讀看，主會有使用你的地方，祂有祂的心意在。我想做福音的信使，做學校的老師，做講臺的傳道人，做護教的學者。求神幫助我，使用我。現在是末世了，時不待我，我願意把自己擺上，【太 16:24】說「若有人要跟從我， 就當捨己，背起他的十字架，來跟從我。」</w:t>
      </w:r>
    </w:p>
    <w:p w:rsidR="00D20596" w:rsidRPr="008A45C7" w:rsidRDefault="00BC6C9B" w:rsidP="0039596E">
      <w:pPr>
        <w:spacing w:beforeLines="50" w:before="120" w:line="314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C6C9B">
        <w:rPr>
          <w:rFonts w:ascii="華康細圓體" w:eastAsia="華康細圓體" w:hAnsiTheme="minorEastAsia" w:hint="eastAsia"/>
          <w:spacing w:val="0"/>
          <w:sz w:val="20"/>
        </w:rPr>
        <w:t>我知這條道路佈滿荊棘，但我也深信主恩夠用，祂必興旺，我必衰微。</w:t>
      </w:r>
      <w:r w:rsidR="00356627">
        <w:rPr>
          <w:rFonts w:ascii="華康細圓體" w:eastAsia="華康細圓體" w:hAnsiTheme="minorEastAsia" w:hint="eastAsia"/>
          <w:spacing w:val="0"/>
          <w:sz w:val="20"/>
        </w:rPr>
        <w:t>如同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【希伯來書10:32~39】，鼓勵著我不放棄</w:t>
      </w:r>
      <w:r w:rsidR="00356627">
        <w:rPr>
          <w:rFonts w:ascii="華康細圓體" w:eastAsia="華康細圓體" w:hAnsiTheme="minorEastAsia" w:hint="eastAsia"/>
          <w:spacing w:val="0"/>
          <w:sz w:val="20"/>
        </w:rPr>
        <w:t>神的</w:t>
      </w:r>
      <w:r w:rsidRPr="00BC6C9B">
        <w:rPr>
          <w:rFonts w:ascii="華康細圓體" w:eastAsia="華康細圓體" w:hAnsiTheme="minorEastAsia" w:hint="eastAsia"/>
          <w:spacing w:val="0"/>
          <w:sz w:val="20"/>
        </w:rPr>
        <w:t>呼召：「你們要追念往日，蒙了光照以後所忍受大爭戰的各樣苦難。一面被譭謗，遭患難，成了戲景，叫眾人觀看；一面陪伴那些受這樣苦難的人。因為你們體恤了那些被捆鎖的人，並且你們的家業被人搶去，也甘心忍受，知道自己有更美、長存的家業。所以，你們不可丟棄勇敢的心，存這樣的心必得大賞賜。你們必須忍耐，使你們行完了神的旨意，就可以得著所應許的。因為還有一點點時候，那要來的就來，並不遲延。只是義人必因信得生，他若退後， 我心裡就不喜歡他。”我們卻不是退後入沉淪的那等人，乃是有信心以致靈魂得救的人。」</w:t>
      </w:r>
      <w:r w:rsidR="001C5A58" w:rsidRPr="008A45C7">
        <w:rPr>
          <w:rFonts w:ascii="華康仿宋體W4" w:eastAsia="華康仿宋體W4" w:hint="eastAsia"/>
          <w:spacing w:val="0"/>
          <w:sz w:val="28"/>
          <w:szCs w:val="28"/>
        </w:rPr>
        <w:sym w:font="Webdings" w:char="F059"/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C322A6" w:rsidRDefault="00C322A6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48522F" w:rsidRPr="0048522F" w:rsidRDefault="0048522F" w:rsidP="0048522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48522F">
        <w:rPr>
          <w:rFonts w:ascii="華康龍門石碑(P)" w:eastAsia="華康龍門石碑(P)" w:hAnsi="華康古印體" w:cs="Times New Roman" w:hint="eastAsia"/>
          <w:spacing w:val="-6"/>
          <w:kern w:val="20"/>
        </w:rPr>
        <w:t>敬畏耶和華心存謙卑，就得富有、尊榮、生命為賞賜。</w:t>
      </w:r>
    </w:p>
    <w:p w:rsidR="00C42084" w:rsidRDefault="0048522F" w:rsidP="0048522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48522F">
        <w:rPr>
          <w:rFonts w:ascii="華康龍門石碑(P)" w:eastAsia="華康龍門石碑(P)" w:hAnsi="華康古印體" w:cs="Times New Roman" w:hint="eastAsia"/>
          <w:spacing w:val="-6"/>
          <w:kern w:val="20"/>
        </w:rPr>
        <w:t>乖僻人的路上有荊棘和網羅；保守自己生命的，必要遠離。</w:t>
      </w:r>
    </w:p>
    <w:p w:rsidR="001C7E25" w:rsidRPr="00255D8F" w:rsidRDefault="00C42084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 xml:space="preserve">                                                 </w:t>
      </w:r>
      <w:r w:rsid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 xml:space="preserve">    </w:t>
      </w:r>
      <w:r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 xml:space="preserve">   </w:t>
      </w:r>
      <w:r w:rsid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箴言22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255D8F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4~5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73662B">
        <w:rPr>
          <w:rFonts w:ascii="華康魏碑體(P)" w:eastAsia="華康魏碑體(P)" w:hAnsi="華康古印體" w:hint="eastAsia"/>
          <w:spacing w:val="10"/>
          <w:szCs w:val="26"/>
        </w:rPr>
        <w:t>60</w:t>
      </w:r>
      <w:r w:rsidR="0048522F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</w:t>
      </w:r>
      <w:r w:rsidR="00C322A6">
        <w:rPr>
          <w:rFonts w:ascii="華康魏碑體(P)" w:eastAsia="華康魏碑體(P)" w:hAnsi="華康古印體" w:hint="eastAsia"/>
          <w:spacing w:val="10"/>
          <w:szCs w:val="26"/>
        </w:rPr>
        <w:t>10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217AEE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48522F">
        <w:rPr>
          <w:rFonts w:ascii="華康魏碑體(P)" w:eastAsia="華康魏碑體(P)" w:hAnsi="華康古印體" w:hint="eastAsia"/>
          <w:spacing w:val="10"/>
          <w:szCs w:val="26"/>
        </w:rPr>
        <w:t>7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4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48522F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8522F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8522F" w:rsidRPr="0048522F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48522F" w:rsidRPr="0048522F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8522F" w:rsidRPr="0048522F">
        <w:rPr>
          <w:rFonts w:ascii="華康隸書體W7(P)" w:eastAsia="華康隸書體W7(P)" w:hint="eastAsia"/>
          <w:bCs/>
          <w:spacing w:val="-12"/>
          <w:sz w:val="24"/>
        </w:rPr>
        <w:t>董事會</w:t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賴映良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DB4E16">
        <w:rPr>
          <w:rFonts w:ascii="華康細圓體(P)" w:eastAsia="華康細圓體(P)"/>
          <w:b/>
          <w:spacing w:val="0"/>
          <w:sz w:val="20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親職講座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8522F" w:rsidRPr="0048522F">
        <w:rPr>
          <w:rFonts w:ascii="華康隸書體W7(P)" w:eastAsia="華康隸書體W7(P)" w:hint="eastAsia"/>
          <w:bCs/>
          <w:spacing w:val="-12"/>
          <w:sz w:val="24"/>
        </w:rPr>
        <w:t>謝多佳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CC0986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48522F">
        <w:rPr>
          <w:rFonts w:ascii="Times New Roman" w:eastAsia="華康隸書體W7(P)" w:hint="eastAsia"/>
          <w:bCs/>
          <w:spacing w:val="-10"/>
          <w:sz w:val="24"/>
        </w:rPr>
        <w:t>黃亞晨</w:t>
      </w:r>
      <w:r w:rsidR="00DB47F4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DB47F4">
        <w:rPr>
          <w:rFonts w:ascii="Times New Roman" w:eastAsia="華康隸書體W7(P)"/>
          <w:bCs/>
          <w:spacing w:val="-10"/>
          <w:sz w:val="24"/>
        </w:rPr>
        <w:tab/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48522F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C322A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33064" w:rsidRPr="00D33064" w:rsidRDefault="001C7E25" w:rsidP="00D33064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8522F" w:rsidRPr="0048522F">
        <w:rPr>
          <w:rFonts w:ascii="華康隸書體W7(P)" w:eastAsia="華康隸書體W7(P)" w:hint="eastAsia"/>
          <w:bCs/>
          <w:spacing w:val="-12"/>
          <w:sz w:val="24"/>
        </w:rPr>
        <w:t>在敬虔上操練自己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48522F" w:rsidRPr="0048522F">
        <w:rPr>
          <w:rFonts w:ascii="華康細圓體(P)" w:eastAsia="華康細圓體(P)" w:hint="eastAsia"/>
          <w:b/>
          <w:spacing w:val="0"/>
          <w:sz w:val="20"/>
        </w:rPr>
        <w:t>走在十字路口的教會</w:t>
      </w:r>
    </w:p>
    <w:p w:rsidR="0048522F" w:rsidRDefault="00C21364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48522F" w:rsidRPr="0048522F">
        <w:rPr>
          <w:rFonts w:ascii="華康隸書體W7(P)" w:eastAsia="華康隸書體W7(P)" w:hint="eastAsia"/>
          <w:bCs/>
          <w:spacing w:val="-12"/>
          <w:sz w:val="24"/>
        </w:rPr>
        <w:t>提摩太前書4:6-8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48522F" w:rsidRPr="0048522F">
        <w:rPr>
          <w:rFonts w:ascii="華康細圓體(P)" w:eastAsia="華康細圓體(P)" w:hint="eastAsia"/>
          <w:b/>
          <w:spacing w:val="0"/>
          <w:sz w:val="20"/>
        </w:rPr>
        <w:t>希伯來書11</w:t>
      </w:r>
      <w:r w:rsidR="0048522F">
        <w:rPr>
          <w:rFonts w:ascii="華康細圓體(P)" w:eastAsia="華康細圓體(P)" w:hint="eastAsia"/>
          <w:b/>
          <w:spacing w:val="0"/>
          <w:sz w:val="20"/>
        </w:rPr>
        <w:t>:</w:t>
      </w:r>
      <w:r w:rsidR="0048522F" w:rsidRPr="0048522F">
        <w:rPr>
          <w:rFonts w:ascii="華康細圓體(P)" w:eastAsia="華康細圓體(P)" w:hint="eastAsia"/>
          <w:b/>
          <w:spacing w:val="0"/>
          <w:sz w:val="20"/>
        </w:rPr>
        <w:t>16</w:t>
      </w:r>
    </w:p>
    <w:p w:rsidR="001C7E25" w:rsidRDefault="001C7E25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B4E16" w:rsidRPr="00DB4E16">
        <w:rPr>
          <w:rFonts w:ascii="華康隸書體W7(P)" w:eastAsia="華康隸書體W7(P)" w:hint="eastAsia"/>
          <w:bCs/>
          <w:spacing w:val="-12"/>
          <w:sz w:val="24"/>
        </w:rPr>
        <w:t>林寶猜姊妹</w:t>
      </w:r>
      <w:r w:rsidR="0048522F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8522F" w:rsidRPr="0048522F">
        <w:rPr>
          <w:rFonts w:ascii="華康隸書體W7(P)" w:eastAsia="華康隸書體W7(P)" w:hint="eastAsia"/>
          <w:bCs/>
          <w:spacing w:val="-12"/>
          <w:sz w:val="24"/>
        </w:rPr>
        <w:t>王雅麗姊妹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8522F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48522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8522F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1C7E25" w:rsidRPr="00996605" w:rsidRDefault="00C322A6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48522F">
        <w:rPr>
          <w:rFonts w:ascii="Times New Roman" w:eastAsia="華康細圓體(P)"/>
          <w:b/>
          <w:spacing w:val="0"/>
          <w:sz w:val="20"/>
        </w:rPr>
        <w:tab/>
      </w:r>
      <w:r w:rsidR="0048522F">
        <w:rPr>
          <w:rFonts w:ascii="Times New Roman" w:eastAsia="華康細圓體(P)"/>
          <w:b/>
          <w:spacing w:val="0"/>
          <w:sz w:val="20"/>
        </w:rPr>
        <w:tab/>
      </w:r>
      <w:r w:rsidR="0048522F">
        <w:rPr>
          <w:rFonts w:ascii="Times New Roman" w:eastAsia="華康細圓體(P)"/>
          <w:b/>
          <w:spacing w:val="0"/>
          <w:sz w:val="20"/>
        </w:rPr>
        <w:tab/>
      </w:r>
      <w:r w:rsidR="0048522F">
        <w:rPr>
          <w:rFonts w:ascii="Times New Roman" w:eastAsia="華康細圓體(P)"/>
          <w:b/>
          <w:spacing w:val="0"/>
          <w:sz w:val="20"/>
        </w:rPr>
        <w:tab/>
      </w:r>
      <w:r w:rsidR="0048522F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7B" w:rsidRDefault="0057137B">
      <w:r>
        <w:separator/>
      </w:r>
    </w:p>
  </w:endnote>
  <w:endnote w:type="continuationSeparator" w:id="0">
    <w:p w:rsidR="0057137B" w:rsidRDefault="0057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7B" w:rsidRDefault="0057137B">
      <w:r>
        <w:separator/>
      </w:r>
    </w:p>
  </w:footnote>
  <w:footnote w:type="continuationSeparator" w:id="0">
    <w:p w:rsidR="0057137B" w:rsidRDefault="0057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1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3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5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6"/>
  </w:num>
  <w:num w:numId="5">
    <w:abstractNumId w:val="12"/>
  </w:num>
  <w:num w:numId="6">
    <w:abstractNumId w:val="13"/>
  </w:num>
  <w:num w:numId="7">
    <w:abstractNumId w:val="22"/>
  </w:num>
  <w:num w:numId="8">
    <w:abstractNumId w:val="4"/>
  </w:num>
  <w:num w:numId="9">
    <w:abstractNumId w:val="27"/>
  </w:num>
  <w:num w:numId="10">
    <w:abstractNumId w:val="23"/>
  </w:num>
  <w:num w:numId="11">
    <w:abstractNumId w:val="20"/>
  </w:num>
  <w:num w:numId="12">
    <w:abstractNumId w:val="5"/>
  </w:num>
  <w:num w:numId="13">
    <w:abstractNumId w:val="15"/>
  </w:num>
  <w:num w:numId="14">
    <w:abstractNumId w:val="9"/>
  </w:num>
  <w:num w:numId="15">
    <w:abstractNumId w:val="17"/>
  </w:num>
  <w:num w:numId="16">
    <w:abstractNumId w:val="21"/>
  </w:num>
  <w:num w:numId="17">
    <w:abstractNumId w:val="26"/>
  </w:num>
  <w:num w:numId="18">
    <w:abstractNumId w:val="3"/>
  </w:num>
  <w:num w:numId="19">
    <w:abstractNumId w:val="18"/>
  </w:num>
  <w:num w:numId="20">
    <w:abstractNumId w:val="25"/>
  </w:num>
  <w:num w:numId="21">
    <w:abstractNumId w:val="14"/>
  </w:num>
  <w:num w:numId="22">
    <w:abstractNumId w:val="8"/>
  </w:num>
  <w:num w:numId="23">
    <w:abstractNumId w:val="6"/>
  </w:num>
  <w:num w:numId="24">
    <w:abstractNumId w:val="10"/>
  </w:num>
  <w:num w:numId="25">
    <w:abstractNumId w:val="19"/>
  </w:num>
  <w:num w:numId="2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D8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BDB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1F3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i&amp;rct=j&amp;q=&amp;esrc=s&amp;source=images&amp;cd=&amp;cad=rja&amp;uact=8&amp;ved=2ahUKEwjqzYvrrbblAhWty4sBHXiiB5gQjRx6BAgBEAQ&amp;url=https://xcareer.me/2015/10/15/%E6%84%9B%E5%B0%B1%E6%98%AF%E5%9C%A8%E5%88%A5%E4%BA%BA%E7%9A%84%E9%9C%80%E8%A6%81%E4%B8%8A%EF%BC%8C%E7%9C%8B%E8%A6%8B%E8%87%AA%E5%B7%B1%E7%9A%84%E8%B2%AC%E4%BB%BB/&amp;psig=AOvVaw1R_7R-0FyNl8SDFU7TeFHZ&amp;ust=15720567139361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CD56-D279-4FAE-BEBA-36054974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185</TotalTime>
  <Pages>1</Pages>
  <Words>453</Words>
  <Characters>2586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3033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2019-10-25T02:37:00Z</cp:lastPrinted>
  <dcterms:created xsi:type="dcterms:W3CDTF">2019-10-24T06:28:00Z</dcterms:created>
  <dcterms:modified xsi:type="dcterms:W3CDTF">2019-10-25T05:04:00Z</dcterms:modified>
</cp:coreProperties>
</file>