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37AF" w:rsidRPr="00FE33AF" w:rsidRDefault="006137AF" w:rsidP="00FE33AF">
      <w:pPr>
        <w:spacing w:line="400" w:lineRule="exact"/>
        <w:jc w:val="both"/>
        <w:rPr>
          <w:rFonts w:ascii="華康行楷體W5" w:eastAsia="華康行楷體W5" w:hAnsi="微軟正黑體"/>
          <w:bCs/>
          <w:spacing w:val="0"/>
          <w:szCs w:val="26"/>
        </w:rPr>
      </w:pPr>
      <w:r w:rsidRPr="00FE33AF">
        <w:rPr>
          <w:rFonts w:ascii="華康行楷體W5" w:eastAsia="華康行楷體W5" w:hAnsi="微軟正黑體" w:hint="eastAsia"/>
          <w:bCs/>
          <w:spacing w:val="0"/>
          <w:szCs w:val="26"/>
        </w:rPr>
        <w:t>【今日主題】</w:t>
      </w:r>
    </w:p>
    <w:p w:rsidR="00FE33AF" w:rsidRPr="00FE33AF" w:rsidRDefault="00FE33AF" w:rsidP="00FE33AF">
      <w:pPr>
        <w:spacing w:line="440" w:lineRule="exact"/>
        <w:rPr>
          <w:rFonts w:ascii="華康行楷體W5" w:eastAsia="華康行楷體W5"/>
          <w:spacing w:val="0"/>
          <w:sz w:val="36"/>
          <w:szCs w:val="36"/>
        </w:rPr>
      </w:pPr>
      <w:r w:rsidRPr="00FE33AF">
        <w:rPr>
          <w:rFonts w:ascii="華康行楷體W5" w:eastAsia="華康行楷體W5" w:hint="eastAsia"/>
          <w:spacing w:val="0"/>
          <w:sz w:val="36"/>
          <w:szCs w:val="36"/>
        </w:rPr>
        <w:t>屬靈疫情</w:t>
      </w:r>
    </w:p>
    <w:p w:rsidR="00FE33AF" w:rsidRPr="00FE33AF" w:rsidRDefault="00FE33AF" w:rsidP="00FE33AF">
      <w:pPr>
        <w:spacing w:beforeLines="50" w:before="120" w:line="400" w:lineRule="exact"/>
        <w:rPr>
          <w:rFonts w:ascii="華康行楷體W5" w:eastAsia="華康行楷體W5"/>
          <w:spacing w:val="0"/>
        </w:rPr>
      </w:pPr>
      <w:r w:rsidRPr="00FE33AF">
        <w:rPr>
          <w:rFonts w:ascii="華康行楷體W5" w:eastAsia="華康行楷體W5" w:hint="eastAsia"/>
          <w:spacing w:val="0"/>
        </w:rPr>
        <w:t>講員︰呂允仁弟兄</w:t>
      </w:r>
    </w:p>
    <w:p w:rsidR="00FE33AF" w:rsidRDefault="00FE33AF" w:rsidP="00FE33AF">
      <w:pPr>
        <w:spacing w:line="400" w:lineRule="exact"/>
        <w:rPr>
          <w:rFonts w:ascii="華康行楷體W5" w:eastAsia="華康行楷體W5"/>
          <w:spacing w:val="0"/>
        </w:rPr>
      </w:pPr>
      <w:r w:rsidRPr="00FE33AF">
        <w:rPr>
          <w:rFonts w:ascii="華康行楷體W5" w:eastAsia="華康行楷體W5" w:hint="eastAsia"/>
          <w:spacing w:val="0"/>
        </w:rPr>
        <w:t>經文︰彼得後書3:17-18</w:t>
      </w:r>
    </w:p>
    <w:p w:rsidR="00FE33AF" w:rsidRPr="00FE33AF" w:rsidRDefault="00FE33AF" w:rsidP="00FE33AF">
      <w:pPr>
        <w:spacing w:beforeLines="50" w:before="120" w:line="340" w:lineRule="exact"/>
        <w:jc w:val="both"/>
        <w:rPr>
          <w:rFonts w:ascii="華康仿宋體W4" w:eastAsia="華康仿宋體W4"/>
          <w:spacing w:val="0"/>
          <w:sz w:val="22"/>
          <w:szCs w:val="22"/>
        </w:rPr>
      </w:pPr>
      <w:r w:rsidRPr="00FE33AF">
        <w:rPr>
          <w:rFonts w:ascii="華康仿宋體W4" w:eastAsia="華康仿宋體W4" w:hint="eastAsia"/>
          <w:spacing w:val="0"/>
          <w:sz w:val="22"/>
          <w:szCs w:val="22"/>
        </w:rPr>
        <w:t>「</w:t>
      </w:r>
      <w:r w:rsidRPr="00FE33AF">
        <w:rPr>
          <w:rStyle w:val="content"/>
          <w:rFonts w:ascii="華康仿宋體W4" w:eastAsia="華康仿宋體W4" w:hAnsi="Arial" w:cs="Arial" w:hint="eastAsia"/>
          <w:color w:val="444444"/>
          <w:spacing w:val="0"/>
          <w:sz w:val="22"/>
          <w:szCs w:val="22"/>
          <w:shd w:val="clear" w:color="auto" w:fill="FFFFFF"/>
        </w:rPr>
        <w:t>親愛的</w:t>
      </w:r>
      <w:r w:rsidRPr="00FE33AF">
        <w:rPr>
          <w:rStyle w:val="content"/>
          <w:rFonts w:ascii="華康仿宋體W4" w:eastAsia="華康仿宋體W4" w:hAnsi="Arial" w:cs="Arial" w:hint="eastAsia"/>
          <w:iCs/>
          <w:color w:val="444444"/>
          <w:spacing w:val="0"/>
          <w:sz w:val="22"/>
          <w:szCs w:val="22"/>
          <w:shd w:val="clear" w:color="auto" w:fill="FFFFFF"/>
        </w:rPr>
        <w:t>弟兄</w:t>
      </w:r>
      <w:r w:rsidRPr="00FE33AF">
        <w:rPr>
          <w:rStyle w:val="content"/>
          <w:rFonts w:ascii="華康仿宋體W4" w:eastAsia="華康仿宋體W4" w:hAnsi="Arial" w:cs="Arial" w:hint="eastAsia"/>
          <w:color w:val="444444"/>
          <w:spacing w:val="0"/>
          <w:sz w:val="22"/>
          <w:szCs w:val="22"/>
          <w:shd w:val="clear" w:color="auto" w:fill="FFFFFF"/>
        </w:rPr>
        <w:t>啊，你們既然預先知道這事，就當防備，恐怕被惡人的錯謬誘惑，就從自己堅固的地步上墜落。</w:t>
      </w:r>
      <w:r w:rsidRPr="00FE33AF">
        <w:rPr>
          <w:rStyle w:val="content"/>
          <w:rFonts w:ascii="華康仿宋體W4" w:eastAsia="華康仿宋體W4" w:hAnsi="Arial" w:cs="Arial" w:hint="eastAsia"/>
          <w:color w:val="444444"/>
          <w:spacing w:val="0"/>
          <w:sz w:val="22"/>
          <w:szCs w:val="22"/>
          <w:shd w:val="clear" w:color="auto" w:fill="FFFFFF"/>
        </w:rPr>
        <w:t> </w:t>
      </w:r>
      <w:r w:rsidRPr="00FE33AF">
        <w:rPr>
          <w:rStyle w:val="content"/>
          <w:rFonts w:ascii="華康仿宋體W4" w:eastAsia="華康仿宋體W4" w:hAnsi="Arial" w:cs="Arial" w:hint="eastAsia"/>
          <w:color w:val="444444"/>
          <w:spacing w:val="0"/>
          <w:sz w:val="22"/>
          <w:szCs w:val="22"/>
          <w:shd w:val="clear" w:color="auto" w:fill="FFFFFF"/>
        </w:rPr>
        <w:t>你們卻要在我們主－救主耶穌基督的恩典和知識上有長進。願榮耀歸給他，從今直到永遠。阿們！」</w:t>
      </w:r>
    </w:p>
    <w:p w:rsidR="00FE33AF" w:rsidRPr="00FE33AF" w:rsidRDefault="006E0AA2" w:rsidP="00FE33AF">
      <w:pPr>
        <w:spacing w:beforeLines="50" w:before="120" w:line="360" w:lineRule="exact"/>
        <w:jc w:val="both"/>
        <w:rPr>
          <w:rFonts w:ascii="華康行楷體W5" w:eastAsia="華康行楷體W5"/>
          <w:spacing w:val="0"/>
        </w:rPr>
      </w:pPr>
      <w:r w:rsidRPr="006E0AA2">
        <w:rPr>
          <w:rFonts w:ascii="華康仿宋體W4" w:eastAsia="華康仿宋體W4"/>
          <w:noProof/>
          <w:spacing w:val="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350520</wp:posOffset>
                </wp:positionV>
                <wp:extent cx="2381250" cy="1404620"/>
                <wp:effectExtent l="0" t="0" r="19050" b="203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AA2" w:rsidRDefault="006E0AA2" w:rsidP="006E0AA2">
                            <w:pPr>
                              <w:spacing w:line="340" w:lineRule="exact"/>
                              <w:jc w:val="both"/>
                              <w:rPr>
                                <w:rFonts w:ascii="華康行楷體W5" w:eastAsia="華康行楷體W5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6E0AA2">
                              <w:rPr>
                                <w:rFonts w:ascii="華康行楷體W5" w:eastAsia="華康行楷體W5" w:hint="eastAsia"/>
                                <w:spacing w:val="0"/>
                                <w:sz w:val="24"/>
                                <w:szCs w:val="24"/>
                              </w:rPr>
                              <w:t>神已為祂的子民預備一切得勝所需，但很多基督徒卻掉落在壞習慣中，而與神的能力與同在斷絕。克服任何障礙的第一步：辨識。</w:t>
                            </w:r>
                          </w:p>
                          <w:p w:rsidR="006E0AA2" w:rsidRPr="006E0AA2" w:rsidRDefault="006E0AA2" w:rsidP="006E0AA2">
                            <w:pPr>
                              <w:spacing w:line="340" w:lineRule="exact"/>
                              <w:jc w:val="both"/>
                              <w:rPr>
                                <w:rFonts w:ascii="華康行楷體W5" w:eastAsia="華康行楷體W5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6E0AA2">
                              <w:rPr>
                                <w:rFonts w:ascii="華康行楷體W5" w:eastAsia="華康行楷體W5" w:hint="eastAsia"/>
                                <w:spacing w:val="0"/>
                                <w:sz w:val="24"/>
                                <w:szCs w:val="24"/>
                              </w:rPr>
                              <w:t>以下讓我們辨識8個破壞我們與神同行的「壞習慣」，以檢視自己的生命：</w:t>
                            </w:r>
                          </w:p>
                          <w:p w:rsidR="006E0AA2" w:rsidRPr="006E0AA2" w:rsidRDefault="006E0AA2" w:rsidP="006E0AA2">
                            <w:pPr>
                              <w:spacing w:beforeLines="50" w:before="120" w:line="380" w:lineRule="exact"/>
                              <w:jc w:val="both"/>
                              <w:rPr>
                                <w:rFonts w:ascii="華康行楷體W5" w:eastAsia="華康行楷體W5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6E0AA2">
                              <w:rPr>
                                <w:rFonts w:ascii="華康行楷體W5" w:eastAsia="華康行楷體W5" w:hint="eastAsia"/>
                                <w:spacing w:val="0"/>
                                <w:sz w:val="24"/>
                                <w:szCs w:val="24"/>
                              </w:rPr>
                              <w:t>1. 懶惰的習慣</w:t>
                            </w:r>
                          </w:p>
                          <w:p w:rsidR="006E0AA2" w:rsidRPr="006E0AA2" w:rsidRDefault="006E0AA2" w:rsidP="006E0AA2">
                            <w:pPr>
                              <w:spacing w:line="380" w:lineRule="exact"/>
                              <w:jc w:val="both"/>
                              <w:rPr>
                                <w:rFonts w:ascii="華康行楷體W5" w:eastAsia="華康行楷體W5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6E0AA2">
                              <w:rPr>
                                <w:rFonts w:ascii="華康行楷體W5" w:eastAsia="華康行楷體W5" w:hint="eastAsia"/>
                                <w:spacing w:val="0"/>
                                <w:sz w:val="24"/>
                                <w:szCs w:val="24"/>
                              </w:rPr>
                              <w:t>2. 活在舒適圈－老我的習慣</w:t>
                            </w:r>
                          </w:p>
                          <w:p w:rsidR="006E0AA2" w:rsidRPr="006E0AA2" w:rsidRDefault="006E0AA2" w:rsidP="006E0AA2">
                            <w:pPr>
                              <w:spacing w:line="380" w:lineRule="exact"/>
                              <w:jc w:val="both"/>
                              <w:rPr>
                                <w:rFonts w:ascii="華康行楷體W5" w:eastAsia="華康行楷體W5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6E0AA2">
                              <w:rPr>
                                <w:rFonts w:ascii="華康行楷體W5" w:eastAsia="華康行楷體W5" w:hint="eastAsia"/>
                                <w:spacing w:val="0"/>
                                <w:sz w:val="24"/>
                                <w:szCs w:val="24"/>
                              </w:rPr>
                              <w:t>3. 做一個基督徒就好的習慣</w:t>
                            </w:r>
                          </w:p>
                          <w:p w:rsidR="006E0AA2" w:rsidRPr="006E0AA2" w:rsidRDefault="006E0AA2" w:rsidP="006E0AA2">
                            <w:pPr>
                              <w:spacing w:line="380" w:lineRule="exact"/>
                              <w:jc w:val="both"/>
                              <w:rPr>
                                <w:rFonts w:ascii="華康行楷體W5" w:eastAsia="華康行楷體W5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6E0AA2">
                              <w:rPr>
                                <w:rFonts w:ascii="華康行楷體W5" w:eastAsia="華康行楷體W5" w:hint="eastAsia"/>
                                <w:spacing w:val="0"/>
                                <w:sz w:val="24"/>
                                <w:szCs w:val="24"/>
                              </w:rPr>
                              <w:t>4. 缺乏屬靈紀律的習慣</w:t>
                            </w:r>
                          </w:p>
                          <w:p w:rsidR="006E0AA2" w:rsidRPr="006E0AA2" w:rsidRDefault="006E0AA2" w:rsidP="006E0AA2">
                            <w:pPr>
                              <w:spacing w:line="380" w:lineRule="exact"/>
                              <w:jc w:val="both"/>
                              <w:rPr>
                                <w:rFonts w:ascii="華康行楷體W5" w:eastAsia="華康行楷體W5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6E0AA2">
                              <w:rPr>
                                <w:rFonts w:ascii="華康行楷體W5" w:eastAsia="華康行楷體W5" w:hint="eastAsia"/>
                                <w:spacing w:val="0"/>
                                <w:sz w:val="24"/>
                                <w:szCs w:val="24"/>
                              </w:rPr>
                              <w:t>5. 缺乏禱告的習慣</w:t>
                            </w:r>
                          </w:p>
                          <w:p w:rsidR="006E0AA2" w:rsidRPr="006E0AA2" w:rsidRDefault="006E0AA2" w:rsidP="006E0AA2">
                            <w:pPr>
                              <w:spacing w:line="380" w:lineRule="exact"/>
                              <w:jc w:val="both"/>
                              <w:rPr>
                                <w:rFonts w:ascii="華康行楷體W5" w:eastAsia="華康行楷體W5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6E0AA2">
                              <w:rPr>
                                <w:rFonts w:ascii="華康行楷體W5" w:eastAsia="華康行楷體W5" w:hint="eastAsia"/>
                                <w:spacing w:val="0"/>
                                <w:sz w:val="24"/>
                                <w:szCs w:val="24"/>
                              </w:rPr>
                              <w:t>6. 與人比較的習慣</w:t>
                            </w:r>
                          </w:p>
                          <w:p w:rsidR="006E0AA2" w:rsidRPr="006E0AA2" w:rsidRDefault="006E0AA2" w:rsidP="006E0AA2">
                            <w:pPr>
                              <w:spacing w:line="380" w:lineRule="exact"/>
                              <w:jc w:val="both"/>
                              <w:rPr>
                                <w:rFonts w:ascii="華康行楷體W5" w:eastAsia="華康行楷體W5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6E0AA2">
                              <w:rPr>
                                <w:rFonts w:ascii="華康行楷體W5" w:eastAsia="華康行楷體W5" w:hint="eastAsia"/>
                                <w:spacing w:val="0"/>
                                <w:sz w:val="24"/>
                                <w:szCs w:val="24"/>
                              </w:rPr>
                              <w:t>7. 對人冷漠的習慣</w:t>
                            </w:r>
                          </w:p>
                          <w:p w:rsidR="006E0AA2" w:rsidRPr="006E0AA2" w:rsidRDefault="006E0AA2" w:rsidP="006E0AA2">
                            <w:pPr>
                              <w:spacing w:line="380" w:lineRule="exact"/>
                              <w:jc w:val="both"/>
                              <w:rPr>
                                <w:rFonts w:ascii="華康行楷體W5" w:eastAsia="華康行楷體W5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6E0AA2">
                              <w:rPr>
                                <w:rFonts w:ascii="華康行楷體W5" w:eastAsia="華康行楷體W5" w:hint="eastAsia"/>
                                <w:spacing w:val="0"/>
                                <w:sz w:val="24"/>
                                <w:szCs w:val="24"/>
                              </w:rPr>
                              <w:t>8. 對神不順服的習慣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2.75pt;margin-top:27.6pt;width:18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">
                <v:textbox style="mso-fit-shape-to-text:t">
                  <w:txbxContent>
                    <w:p w:rsidR="006E0AA2" w:rsidRDefault="006E0AA2" w:rsidP="006E0AA2">
                      <w:pPr>
                        <w:spacing w:line="340" w:lineRule="exact"/>
                        <w:jc w:val="both"/>
                        <w:rPr>
                          <w:rFonts w:ascii="華康行楷體W5" w:eastAsia="華康行楷體W5"/>
                          <w:spacing w:val="0"/>
                          <w:sz w:val="24"/>
                          <w:szCs w:val="24"/>
                        </w:rPr>
                      </w:pPr>
                      <w:r w:rsidRPr="006E0AA2">
                        <w:rPr>
                          <w:rFonts w:ascii="華康行楷體W5" w:eastAsia="華康行楷體W5" w:hint="eastAsia"/>
                          <w:spacing w:val="0"/>
                          <w:sz w:val="24"/>
                          <w:szCs w:val="24"/>
                        </w:rPr>
                        <w:t>神已為祂的子民預備一切得勝所需，但很多基督徒卻掉落在壞習慣中，而與神的能力與同在斷絕。克服任何障礙的第一步：辨識。</w:t>
                      </w:r>
                    </w:p>
                    <w:p w:rsidR="006E0AA2" w:rsidRPr="006E0AA2" w:rsidRDefault="006E0AA2" w:rsidP="006E0AA2">
                      <w:pPr>
                        <w:spacing w:line="340" w:lineRule="exact"/>
                        <w:jc w:val="both"/>
                        <w:rPr>
                          <w:rFonts w:ascii="華康行楷體W5" w:eastAsia="華康行楷體W5" w:hint="eastAsia"/>
                          <w:spacing w:val="0"/>
                          <w:sz w:val="24"/>
                          <w:szCs w:val="24"/>
                        </w:rPr>
                      </w:pPr>
                      <w:r w:rsidRPr="006E0AA2">
                        <w:rPr>
                          <w:rFonts w:ascii="華康行楷體W5" w:eastAsia="華康行楷體W5" w:hint="eastAsia"/>
                          <w:spacing w:val="0"/>
                          <w:sz w:val="24"/>
                          <w:szCs w:val="24"/>
                        </w:rPr>
                        <w:t>以下讓我們辨識8個破壞我們與神同行的「壞習慣」，以檢視自己的生命：</w:t>
                      </w:r>
                    </w:p>
                    <w:p w:rsidR="006E0AA2" w:rsidRPr="006E0AA2" w:rsidRDefault="006E0AA2" w:rsidP="006E0AA2">
                      <w:pPr>
                        <w:spacing w:beforeLines="50" w:before="120" w:line="380" w:lineRule="exact"/>
                        <w:jc w:val="both"/>
                        <w:rPr>
                          <w:rFonts w:ascii="華康行楷體W5" w:eastAsia="華康行楷體W5" w:hint="eastAsia"/>
                          <w:spacing w:val="0"/>
                          <w:sz w:val="24"/>
                          <w:szCs w:val="24"/>
                        </w:rPr>
                      </w:pPr>
                      <w:r w:rsidRPr="006E0AA2">
                        <w:rPr>
                          <w:rFonts w:ascii="華康行楷體W5" w:eastAsia="華康行楷體W5" w:hint="eastAsia"/>
                          <w:spacing w:val="0"/>
                          <w:sz w:val="24"/>
                          <w:szCs w:val="24"/>
                        </w:rPr>
                        <w:t>1. 懶惰的習慣</w:t>
                      </w:r>
                    </w:p>
                    <w:p w:rsidR="006E0AA2" w:rsidRPr="006E0AA2" w:rsidRDefault="006E0AA2" w:rsidP="006E0AA2">
                      <w:pPr>
                        <w:spacing w:line="380" w:lineRule="exact"/>
                        <w:jc w:val="both"/>
                        <w:rPr>
                          <w:rFonts w:ascii="華康行楷體W5" w:eastAsia="華康行楷體W5" w:hint="eastAsia"/>
                          <w:spacing w:val="0"/>
                          <w:sz w:val="24"/>
                          <w:szCs w:val="24"/>
                        </w:rPr>
                      </w:pPr>
                      <w:r w:rsidRPr="006E0AA2">
                        <w:rPr>
                          <w:rFonts w:ascii="華康行楷體W5" w:eastAsia="華康行楷體W5" w:hint="eastAsia"/>
                          <w:spacing w:val="0"/>
                          <w:sz w:val="24"/>
                          <w:szCs w:val="24"/>
                        </w:rPr>
                        <w:t>2. 活在舒適圈－老我的習慣</w:t>
                      </w:r>
                    </w:p>
                    <w:p w:rsidR="006E0AA2" w:rsidRPr="006E0AA2" w:rsidRDefault="006E0AA2" w:rsidP="006E0AA2">
                      <w:pPr>
                        <w:spacing w:line="380" w:lineRule="exact"/>
                        <w:jc w:val="both"/>
                        <w:rPr>
                          <w:rFonts w:ascii="華康行楷體W5" w:eastAsia="華康行楷體W5" w:hint="eastAsia"/>
                          <w:spacing w:val="0"/>
                          <w:sz w:val="24"/>
                          <w:szCs w:val="24"/>
                        </w:rPr>
                      </w:pPr>
                      <w:r w:rsidRPr="006E0AA2">
                        <w:rPr>
                          <w:rFonts w:ascii="華康行楷體W5" w:eastAsia="華康行楷體W5" w:hint="eastAsia"/>
                          <w:spacing w:val="0"/>
                          <w:sz w:val="24"/>
                          <w:szCs w:val="24"/>
                        </w:rPr>
                        <w:t>3. 做一個基督徒就好的習慣</w:t>
                      </w:r>
                    </w:p>
                    <w:p w:rsidR="006E0AA2" w:rsidRPr="006E0AA2" w:rsidRDefault="006E0AA2" w:rsidP="006E0AA2">
                      <w:pPr>
                        <w:spacing w:line="380" w:lineRule="exact"/>
                        <w:jc w:val="both"/>
                        <w:rPr>
                          <w:rFonts w:ascii="華康行楷體W5" w:eastAsia="華康行楷體W5" w:hint="eastAsia"/>
                          <w:spacing w:val="0"/>
                          <w:sz w:val="24"/>
                          <w:szCs w:val="24"/>
                        </w:rPr>
                      </w:pPr>
                      <w:r w:rsidRPr="006E0AA2">
                        <w:rPr>
                          <w:rFonts w:ascii="華康行楷體W5" w:eastAsia="華康行楷體W5" w:hint="eastAsia"/>
                          <w:spacing w:val="0"/>
                          <w:sz w:val="24"/>
                          <w:szCs w:val="24"/>
                        </w:rPr>
                        <w:t>4. 缺乏屬靈紀律的習慣</w:t>
                      </w:r>
                    </w:p>
                    <w:p w:rsidR="006E0AA2" w:rsidRPr="006E0AA2" w:rsidRDefault="006E0AA2" w:rsidP="006E0AA2">
                      <w:pPr>
                        <w:spacing w:line="380" w:lineRule="exact"/>
                        <w:jc w:val="both"/>
                        <w:rPr>
                          <w:rFonts w:ascii="華康行楷體W5" w:eastAsia="華康行楷體W5" w:hint="eastAsia"/>
                          <w:spacing w:val="0"/>
                          <w:sz w:val="24"/>
                          <w:szCs w:val="24"/>
                        </w:rPr>
                      </w:pPr>
                      <w:r w:rsidRPr="006E0AA2">
                        <w:rPr>
                          <w:rFonts w:ascii="華康行楷體W5" w:eastAsia="華康行楷體W5" w:hint="eastAsia"/>
                          <w:spacing w:val="0"/>
                          <w:sz w:val="24"/>
                          <w:szCs w:val="24"/>
                        </w:rPr>
                        <w:t>5. 缺乏禱告的習慣</w:t>
                      </w:r>
                    </w:p>
                    <w:p w:rsidR="006E0AA2" w:rsidRPr="006E0AA2" w:rsidRDefault="006E0AA2" w:rsidP="006E0AA2">
                      <w:pPr>
                        <w:spacing w:line="380" w:lineRule="exact"/>
                        <w:jc w:val="both"/>
                        <w:rPr>
                          <w:rFonts w:ascii="華康行楷體W5" w:eastAsia="華康行楷體W5" w:hint="eastAsia"/>
                          <w:spacing w:val="0"/>
                          <w:sz w:val="24"/>
                          <w:szCs w:val="24"/>
                        </w:rPr>
                      </w:pPr>
                      <w:r w:rsidRPr="006E0AA2">
                        <w:rPr>
                          <w:rFonts w:ascii="華康行楷體W5" w:eastAsia="華康行楷體W5" w:hint="eastAsia"/>
                          <w:spacing w:val="0"/>
                          <w:sz w:val="24"/>
                          <w:szCs w:val="24"/>
                        </w:rPr>
                        <w:t>6. 與人比較的習慣</w:t>
                      </w:r>
                    </w:p>
                    <w:p w:rsidR="006E0AA2" w:rsidRPr="006E0AA2" w:rsidRDefault="006E0AA2" w:rsidP="006E0AA2">
                      <w:pPr>
                        <w:spacing w:line="380" w:lineRule="exact"/>
                        <w:jc w:val="both"/>
                        <w:rPr>
                          <w:rFonts w:ascii="華康行楷體W5" w:eastAsia="華康行楷體W5" w:hint="eastAsia"/>
                          <w:spacing w:val="0"/>
                          <w:sz w:val="24"/>
                          <w:szCs w:val="24"/>
                        </w:rPr>
                      </w:pPr>
                      <w:r w:rsidRPr="006E0AA2">
                        <w:rPr>
                          <w:rFonts w:ascii="華康行楷體W5" w:eastAsia="華康行楷體W5" w:hint="eastAsia"/>
                          <w:spacing w:val="0"/>
                          <w:sz w:val="24"/>
                          <w:szCs w:val="24"/>
                        </w:rPr>
                        <w:t>7. 對人冷漠的習慣</w:t>
                      </w:r>
                    </w:p>
                    <w:p w:rsidR="006E0AA2" w:rsidRPr="006E0AA2" w:rsidRDefault="006E0AA2" w:rsidP="006E0AA2">
                      <w:pPr>
                        <w:spacing w:line="380" w:lineRule="exact"/>
                        <w:jc w:val="both"/>
                        <w:rPr>
                          <w:rFonts w:ascii="華康行楷體W5" w:eastAsia="華康行楷體W5" w:hint="eastAsia"/>
                          <w:spacing w:val="0"/>
                          <w:sz w:val="24"/>
                          <w:szCs w:val="24"/>
                        </w:rPr>
                      </w:pPr>
                      <w:r w:rsidRPr="006E0AA2">
                        <w:rPr>
                          <w:rFonts w:ascii="華康行楷體W5" w:eastAsia="華康行楷體W5" w:hint="eastAsia"/>
                          <w:spacing w:val="0"/>
                          <w:sz w:val="24"/>
                          <w:szCs w:val="24"/>
                        </w:rPr>
                        <w:t>8. 對神不順服的習慣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33AF" w:rsidRPr="006E0AA2">
        <w:rPr>
          <w:rFonts w:ascii="華康行楷體W5" w:eastAsia="華康行楷體W5" w:hint="eastAsia"/>
          <w:spacing w:val="0"/>
          <w:sz w:val="32"/>
          <w:szCs w:val="32"/>
        </w:rPr>
        <w:sym w:font="Webdings" w:char="F086"/>
      </w:r>
      <w:r w:rsidR="00FE33AF" w:rsidRPr="00FE33AF">
        <w:rPr>
          <w:rFonts w:ascii="華康行楷體W5" w:eastAsia="華康行楷體W5" w:hint="eastAsia"/>
          <w:spacing w:val="0"/>
        </w:rPr>
        <w:t>前言</w:t>
      </w:r>
    </w:p>
    <w:p w:rsidR="00FE33AF" w:rsidRPr="00FE33AF" w:rsidRDefault="00FE33AF" w:rsidP="006E0AA2">
      <w:pPr>
        <w:spacing w:beforeLines="50" w:before="120" w:line="360" w:lineRule="exact"/>
        <w:ind w:left="320" w:hangingChars="100" w:hanging="32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6E0AA2">
        <w:rPr>
          <w:rFonts w:ascii="華康仿宋體W4" w:eastAsia="華康仿宋體W4" w:hint="eastAsia"/>
          <w:b/>
          <w:spacing w:val="0"/>
          <w:sz w:val="32"/>
          <w:szCs w:val="32"/>
        </w:rPr>
        <w:t>•</w:t>
      </w:r>
      <w:r w:rsidRPr="00FE33AF">
        <w:rPr>
          <w:rFonts w:ascii="華康仿宋體W4" w:eastAsia="華康仿宋體W4" w:hint="eastAsia"/>
          <w:spacing w:val="0"/>
          <w:sz w:val="23"/>
          <w:szCs w:val="23"/>
        </w:rPr>
        <w:t>「嚴重特殊傳染性肺炎」COVID-19在世界各地發展，威脅著世人的生命；</w:t>
      </w:r>
    </w:p>
    <w:p w:rsidR="00FE33AF" w:rsidRPr="00FE33AF" w:rsidRDefault="00FE33AF" w:rsidP="006E0AA2">
      <w:pPr>
        <w:spacing w:beforeLines="50" w:before="120" w:line="360" w:lineRule="exact"/>
        <w:ind w:left="320" w:hangingChars="100" w:hanging="32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6E0AA2">
        <w:rPr>
          <w:rFonts w:ascii="華康仿宋體W4" w:eastAsia="華康仿宋體W4" w:hint="eastAsia"/>
          <w:b/>
          <w:spacing w:val="0"/>
          <w:sz w:val="32"/>
          <w:szCs w:val="32"/>
        </w:rPr>
        <w:t>•</w:t>
      </w:r>
      <w:r w:rsidRPr="00FE33AF">
        <w:rPr>
          <w:rFonts w:ascii="華康仿宋體W4" w:eastAsia="華康仿宋體W4" w:hint="eastAsia"/>
          <w:spacing w:val="0"/>
          <w:sz w:val="23"/>
          <w:szCs w:val="23"/>
        </w:rPr>
        <w:t>其源頭可能是人吃野生動物的不良習慣，造成全球病毒肆虐的疫情；</w:t>
      </w:r>
    </w:p>
    <w:p w:rsidR="00FE33AF" w:rsidRPr="00FE33AF" w:rsidRDefault="00FE33AF" w:rsidP="006E0AA2">
      <w:pPr>
        <w:spacing w:beforeLines="50" w:before="120" w:line="360" w:lineRule="exact"/>
        <w:ind w:left="320" w:hangingChars="100" w:hanging="32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6E0AA2">
        <w:rPr>
          <w:rFonts w:ascii="華康仿宋體W4" w:eastAsia="華康仿宋體W4" w:hint="eastAsia"/>
          <w:b/>
          <w:spacing w:val="0"/>
          <w:sz w:val="32"/>
          <w:szCs w:val="32"/>
        </w:rPr>
        <w:t>•</w:t>
      </w:r>
      <w:r w:rsidRPr="00FE33AF">
        <w:rPr>
          <w:rFonts w:ascii="華康仿宋體W4" w:eastAsia="華康仿宋體W4" w:hint="eastAsia"/>
          <w:spacing w:val="0"/>
          <w:sz w:val="23"/>
          <w:szCs w:val="23"/>
        </w:rPr>
        <w:t>在教會的歷史中，也有不良的生活習慣，發展成威脅基督信仰群體的屬靈疫情。</w:t>
      </w:r>
    </w:p>
    <w:p w:rsidR="00FE33AF" w:rsidRPr="00FE33AF" w:rsidRDefault="006E0AA2" w:rsidP="00FE33AF">
      <w:pPr>
        <w:spacing w:beforeLines="50" w:before="120" w:line="360" w:lineRule="exact"/>
        <w:jc w:val="both"/>
        <w:rPr>
          <w:rFonts w:ascii="華康行楷體W5" w:eastAsia="華康行楷體W5"/>
          <w:spacing w:val="0"/>
        </w:rPr>
      </w:pPr>
      <w:r w:rsidRPr="006E0AA2">
        <w:rPr>
          <w:rFonts w:ascii="華康行楷體W5" w:eastAsia="華康行楷體W5" w:hint="eastAsia"/>
          <w:spacing w:val="0"/>
          <w:sz w:val="32"/>
          <w:szCs w:val="32"/>
        </w:rPr>
        <w:sym w:font="Webdings" w:char="F086"/>
      </w:r>
      <w:r w:rsidR="00FE33AF" w:rsidRPr="00FE33AF">
        <w:rPr>
          <w:rFonts w:ascii="華康行楷體W5" w:eastAsia="華康行楷體W5" w:hint="eastAsia"/>
          <w:spacing w:val="0"/>
        </w:rPr>
        <w:t>第一世紀中葉的教會</w:t>
      </w:r>
    </w:p>
    <w:p w:rsidR="00FE33AF" w:rsidRDefault="00FE33AF" w:rsidP="006E0AA2">
      <w:pPr>
        <w:spacing w:beforeLines="50" w:before="120" w:line="360" w:lineRule="exact"/>
        <w:ind w:left="320" w:hangingChars="100" w:hanging="32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6E0AA2">
        <w:rPr>
          <w:rFonts w:ascii="華康仿宋體W4" w:eastAsia="華康仿宋體W4" w:hint="eastAsia"/>
          <w:b/>
          <w:spacing w:val="0"/>
          <w:sz w:val="32"/>
          <w:szCs w:val="32"/>
        </w:rPr>
        <w:t>•</w:t>
      </w:r>
      <w:r w:rsidRPr="00FE33AF">
        <w:rPr>
          <w:rFonts w:ascii="華康仿宋體W4" w:eastAsia="華康仿宋體W4" w:hint="eastAsia"/>
          <w:spacing w:val="0"/>
          <w:sz w:val="23"/>
          <w:szCs w:val="23"/>
        </w:rPr>
        <w:t>彼得後書中的假先知、假師傅所帶出的病毒，發展成威脅純正信仰的疫情；</w:t>
      </w:r>
    </w:p>
    <w:p w:rsidR="006E0AA2" w:rsidRPr="00FE33AF" w:rsidRDefault="006E0AA2" w:rsidP="006E0AA2">
      <w:pPr>
        <w:spacing w:beforeLines="50" w:before="120" w:line="36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</w:p>
    <w:p w:rsidR="00FE33AF" w:rsidRPr="00FE33AF" w:rsidRDefault="007F74DC" w:rsidP="006E0AA2">
      <w:pPr>
        <w:spacing w:beforeLines="50" w:before="120" w:line="360" w:lineRule="exact"/>
        <w:ind w:left="200" w:hangingChars="100" w:hanging="20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Helvetica" w:hAnsi="Helvetica"/>
          <w:noProof/>
          <w:color w:val="000000"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2160000" cy="1324800"/>
            <wp:effectExtent l="0" t="0" r="0" b="8890"/>
            <wp:wrapSquare wrapText="bothSides"/>
            <wp:docPr id="1" name="img" descr="http://luna-seikotuin.ip-delta-021.com/wp-content/uploads/sites/27/2014/03/1f3pro00000trp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luna-seikotuin.ip-delta-021.com/wp-content/uploads/sites/27/2014/03/1f3pro00000trpr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84"/>
                    <a:stretch/>
                  </pic:blipFill>
                  <pic:spPr bwMode="auto">
                    <a:xfrm>
                      <a:off x="0" y="0"/>
                      <a:ext cx="21600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3AF" w:rsidRPr="006E0AA2">
        <w:rPr>
          <w:rFonts w:ascii="華康仿宋體W4" w:eastAsia="華康仿宋體W4" w:hint="eastAsia"/>
          <w:b/>
          <w:spacing w:val="0"/>
          <w:sz w:val="32"/>
          <w:szCs w:val="32"/>
        </w:rPr>
        <w:t>•</w:t>
      </w:r>
      <w:r w:rsidR="00FE33AF" w:rsidRPr="00FE33AF">
        <w:rPr>
          <w:rFonts w:ascii="華康仿宋體W4" w:eastAsia="華康仿宋體W4" w:hint="eastAsia"/>
          <w:spacing w:val="0"/>
          <w:sz w:val="23"/>
          <w:szCs w:val="23"/>
        </w:rPr>
        <w:t>原本邀請講員上台分享的慣例，變成教導異端信仰的機會；</w:t>
      </w:r>
    </w:p>
    <w:p w:rsidR="00FE33AF" w:rsidRPr="00FE33AF" w:rsidRDefault="00FE33AF" w:rsidP="006E0AA2">
      <w:pPr>
        <w:spacing w:beforeLines="50" w:before="120" w:line="360" w:lineRule="exact"/>
        <w:ind w:left="320" w:hangingChars="100" w:hanging="32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6E0AA2">
        <w:rPr>
          <w:rFonts w:ascii="華康仿宋體W4" w:eastAsia="華康仿宋體W4" w:hint="eastAsia"/>
          <w:b/>
          <w:spacing w:val="0"/>
          <w:sz w:val="32"/>
          <w:szCs w:val="32"/>
        </w:rPr>
        <w:t>•</w:t>
      </w:r>
      <w:r w:rsidRPr="00FE33AF">
        <w:rPr>
          <w:rFonts w:ascii="華康仿宋體W4" w:eastAsia="華康仿宋體W4" w:hint="eastAsia"/>
          <w:spacing w:val="0"/>
          <w:sz w:val="23"/>
          <w:szCs w:val="23"/>
        </w:rPr>
        <w:t>假先知不承認基督是主、假師傅隨從肉體私慾。</w:t>
      </w:r>
    </w:p>
    <w:p w:rsidR="00FE33AF" w:rsidRPr="006E0AA2" w:rsidRDefault="006E0AA2" w:rsidP="00FE33AF">
      <w:pPr>
        <w:spacing w:beforeLines="50" w:before="120" w:line="360" w:lineRule="exact"/>
        <w:jc w:val="both"/>
        <w:rPr>
          <w:rFonts w:ascii="華康行楷體W5" w:eastAsia="華康行楷體W5"/>
          <w:spacing w:val="0"/>
        </w:rPr>
      </w:pPr>
      <w:r w:rsidRPr="006E0AA2">
        <w:rPr>
          <w:rFonts w:ascii="華康行楷體W5" w:eastAsia="華康行楷體W5" w:hint="eastAsia"/>
          <w:spacing w:val="0"/>
          <w:sz w:val="32"/>
          <w:szCs w:val="32"/>
        </w:rPr>
        <w:sym w:font="Webdings" w:char="F086"/>
      </w:r>
      <w:r w:rsidR="00FE33AF" w:rsidRPr="006E0AA2">
        <w:rPr>
          <w:rFonts w:ascii="華康行楷體W5" w:eastAsia="華康行楷體W5" w:hint="eastAsia"/>
          <w:spacing w:val="0"/>
        </w:rPr>
        <w:t>使徒彼得的勸戒</w:t>
      </w:r>
    </w:p>
    <w:p w:rsidR="00FE33AF" w:rsidRPr="00FE33AF" w:rsidRDefault="00FE33AF" w:rsidP="006E0AA2">
      <w:pPr>
        <w:spacing w:beforeLines="50" w:before="120" w:line="360" w:lineRule="exact"/>
        <w:ind w:left="320" w:hangingChars="100" w:hanging="32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6E0AA2">
        <w:rPr>
          <w:rFonts w:ascii="華康仿宋體W4" w:eastAsia="華康仿宋體W4" w:hint="eastAsia"/>
          <w:b/>
          <w:spacing w:val="0"/>
          <w:sz w:val="32"/>
          <w:szCs w:val="32"/>
        </w:rPr>
        <w:t>•</w:t>
      </w:r>
      <w:r w:rsidRPr="00FE33AF">
        <w:rPr>
          <w:rFonts w:ascii="華康仿宋體W4" w:eastAsia="華康仿宋體W4" w:hint="eastAsia"/>
          <w:spacing w:val="0"/>
          <w:sz w:val="23"/>
          <w:szCs w:val="23"/>
        </w:rPr>
        <w:t>這些假教師們背棄了傳給他們的聖命，是自取速速的滅亡；</w:t>
      </w:r>
    </w:p>
    <w:p w:rsidR="00FE33AF" w:rsidRPr="00FE33AF" w:rsidRDefault="00FE33AF" w:rsidP="006E0AA2">
      <w:pPr>
        <w:spacing w:beforeLines="50" w:before="120" w:line="360" w:lineRule="exact"/>
        <w:ind w:left="320" w:hangingChars="100" w:hanging="32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6E0AA2">
        <w:rPr>
          <w:rFonts w:ascii="華康仿宋體W4" w:eastAsia="華康仿宋體W4" w:hint="eastAsia"/>
          <w:b/>
          <w:spacing w:val="0"/>
          <w:sz w:val="32"/>
          <w:szCs w:val="32"/>
        </w:rPr>
        <w:t>•</w:t>
      </w:r>
      <w:r w:rsidRPr="00FE33AF">
        <w:rPr>
          <w:rFonts w:ascii="華康仿宋體W4" w:eastAsia="華康仿宋體W4" w:hint="eastAsia"/>
          <w:spacing w:val="0"/>
          <w:sz w:val="23"/>
          <w:szCs w:val="23"/>
        </w:rPr>
        <w:t>要預先知道、要防備惡人、不要被誘惑；</w:t>
      </w:r>
    </w:p>
    <w:p w:rsidR="00FE33AF" w:rsidRPr="00FE33AF" w:rsidRDefault="00FE33AF" w:rsidP="006E0AA2">
      <w:pPr>
        <w:spacing w:beforeLines="50" w:before="120" w:line="360" w:lineRule="exact"/>
        <w:ind w:left="320" w:hangingChars="100" w:hanging="32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6E0AA2">
        <w:rPr>
          <w:rFonts w:ascii="華康仿宋體W4" w:eastAsia="華康仿宋體W4" w:hint="eastAsia"/>
          <w:b/>
          <w:spacing w:val="0"/>
          <w:sz w:val="32"/>
          <w:szCs w:val="32"/>
        </w:rPr>
        <w:t>•</w:t>
      </w:r>
      <w:r w:rsidRPr="00FE33AF">
        <w:rPr>
          <w:rFonts w:ascii="華康仿宋體W4" w:eastAsia="華康仿宋體W4" w:hint="eastAsia"/>
          <w:spacing w:val="0"/>
          <w:sz w:val="23"/>
          <w:szCs w:val="23"/>
        </w:rPr>
        <w:t>當殷勤、要堅固信仰、要以長久忍耐為得救因由。</w:t>
      </w:r>
    </w:p>
    <w:p w:rsidR="00FE33AF" w:rsidRPr="00FE33AF" w:rsidRDefault="007F74DC" w:rsidP="00FE33AF">
      <w:pPr>
        <w:spacing w:beforeLines="50" w:before="120" w:line="360" w:lineRule="exact"/>
        <w:jc w:val="both"/>
        <w:rPr>
          <w:rFonts w:ascii="華康行楷體W5" w:eastAsia="華康行楷體W5"/>
          <w:spacing w:val="0"/>
        </w:rPr>
      </w:pPr>
      <w:r w:rsidRPr="006E0AA2">
        <w:rPr>
          <w:rFonts w:ascii="華康行楷體W5" w:eastAsia="華康行楷體W5" w:hint="eastAsia"/>
          <w:spacing w:val="0"/>
          <w:sz w:val="32"/>
          <w:szCs w:val="32"/>
        </w:rPr>
        <w:t xml:space="preserve"> </w:t>
      </w:r>
      <w:r w:rsidR="006E0AA2" w:rsidRPr="006E0AA2">
        <w:rPr>
          <w:rFonts w:ascii="華康行楷體W5" w:eastAsia="華康行楷體W5" w:hint="eastAsia"/>
          <w:spacing w:val="0"/>
          <w:sz w:val="32"/>
          <w:szCs w:val="32"/>
        </w:rPr>
        <w:sym w:font="Webdings" w:char="F086"/>
      </w:r>
      <w:r w:rsidR="00FE33AF" w:rsidRPr="00FE33AF">
        <w:rPr>
          <w:rFonts w:ascii="華康行楷體W5" w:eastAsia="華康行楷體W5" w:hint="eastAsia"/>
          <w:spacing w:val="0"/>
        </w:rPr>
        <w:t>屬靈面疫力的提升</w:t>
      </w:r>
    </w:p>
    <w:p w:rsidR="00FE33AF" w:rsidRDefault="00FE33AF" w:rsidP="006E0AA2">
      <w:pPr>
        <w:spacing w:beforeLines="50" w:before="120" w:line="360" w:lineRule="exact"/>
        <w:ind w:left="320" w:hangingChars="100" w:hanging="32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6E0AA2">
        <w:rPr>
          <w:rFonts w:ascii="華康仿宋體W4" w:eastAsia="華康仿宋體W4" w:hint="eastAsia"/>
          <w:b/>
          <w:spacing w:val="0"/>
          <w:sz w:val="32"/>
          <w:szCs w:val="32"/>
        </w:rPr>
        <w:t>•</w:t>
      </w:r>
      <w:r w:rsidRPr="00FE33AF">
        <w:rPr>
          <w:rFonts w:ascii="華康仿宋體W4" w:eastAsia="華康仿宋體W4" w:hint="eastAsia"/>
          <w:spacing w:val="0"/>
          <w:sz w:val="23"/>
          <w:szCs w:val="23"/>
        </w:rPr>
        <w:t>時時檢討基督在我心中的定位</w:t>
      </w:r>
    </w:p>
    <w:p w:rsidR="00FE33AF" w:rsidRPr="00FE33AF" w:rsidRDefault="00FE33AF" w:rsidP="00FE33AF">
      <w:pPr>
        <w:spacing w:beforeLines="50" w:before="120" w:line="36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6E0AA2">
        <w:rPr>
          <w:rFonts w:ascii="華康仿宋體W4" w:eastAsia="華康仿宋體W4" w:hint="eastAsia"/>
          <w:b/>
          <w:spacing w:val="0"/>
          <w:sz w:val="32"/>
          <w:szCs w:val="32"/>
        </w:rPr>
        <w:t>•</w:t>
      </w:r>
      <w:r w:rsidRPr="00FE33AF">
        <w:rPr>
          <w:rFonts w:ascii="華康仿宋體W4" w:eastAsia="華康仿宋體W4" w:hint="eastAsia"/>
          <w:spacing w:val="0"/>
          <w:sz w:val="23"/>
          <w:szCs w:val="23"/>
        </w:rPr>
        <w:t>要在基督的恩典上長進</w:t>
      </w:r>
    </w:p>
    <w:p w:rsidR="00FE33AF" w:rsidRPr="00FE33AF" w:rsidRDefault="00FE33AF" w:rsidP="00FE33AF">
      <w:pPr>
        <w:spacing w:beforeLines="50" w:before="120" w:line="36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6E0AA2">
        <w:rPr>
          <w:rFonts w:ascii="華康仿宋體W4" w:eastAsia="華康仿宋體W4" w:hint="eastAsia"/>
          <w:b/>
          <w:spacing w:val="0"/>
          <w:sz w:val="32"/>
          <w:szCs w:val="32"/>
        </w:rPr>
        <w:t>•</w:t>
      </w:r>
      <w:r w:rsidRPr="00FE33AF">
        <w:rPr>
          <w:rFonts w:ascii="華康仿宋體W4" w:eastAsia="華康仿宋體W4" w:hint="eastAsia"/>
          <w:spacing w:val="0"/>
          <w:sz w:val="23"/>
          <w:szCs w:val="23"/>
        </w:rPr>
        <w:t>要在基督的知識上長進</w:t>
      </w:r>
    </w:p>
    <w:p w:rsidR="00FE33AF" w:rsidRPr="00FE33AF" w:rsidRDefault="006E0AA2" w:rsidP="00FE33AF">
      <w:pPr>
        <w:spacing w:beforeLines="50" w:before="120" w:line="360" w:lineRule="exact"/>
        <w:jc w:val="both"/>
        <w:rPr>
          <w:rFonts w:ascii="華康行楷體W5" w:eastAsia="華康行楷體W5"/>
          <w:spacing w:val="0"/>
        </w:rPr>
      </w:pPr>
      <w:r w:rsidRPr="006E0AA2">
        <w:rPr>
          <w:rFonts w:ascii="華康行楷體W5" w:eastAsia="華康行楷體W5" w:hint="eastAsia"/>
          <w:spacing w:val="0"/>
          <w:sz w:val="32"/>
          <w:szCs w:val="32"/>
        </w:rPr>
        <w:sym w:font="Webdings" w:char="F086"/>
      </w:r>
      <w:r w:rsidR="00FE33AF" w:rsidRPr="00FE33AF">
        <w:rPr>
          <w:rFonts w:ascii="華康行楷體W5" w:eastAsia="華康行楷體W5" w:hint="eastAsia"/>
          <w:spacing w:val="0"/>
        </w:rPr>
        <w:t>結論</w:t>
      </w:r>
    </w:p>
    <w:p w:rsidR="00B804BC" w:rsidRPr="00B804BC" w:rsidRDefault="00FE33AF" w:rsidP="006E0AA2">
      <w:pPr>
        <w:spacing w:beforeLines="50" w:before="120" w:line="360" w:lineRule="exact"/>
        <w:ind w:left="320" w:hangingChars="100" w:hanging="320"/>
        <w:jc w:val="both"/>
        <w:rPr>
          <w:rFonts w:ascii="華康魏碑體" w:eastAsia="華康魏碑體" w:hAnsiTheme="minorHAnsi" w:cstheme="minorBidi"/>
          <w:kern w:val="2"/>
          <w:sz w:val="24"/>
        </w:rPr>
      </w:pPr>
      <w:r w:rsidRPr="006E0AA2">
        <w:rPr>
          <w:rFonts w:ascii="華康仿宋體W4" w:eastAsia="華康仿宋體W4" w:hint="eastAsia"/>
          <w:b/>
          <w:spacing w:val="0"/>
          <w:sz w:val="32"/>
          <w:szCs w:val="32"/>
        </w:rPr>
        <w:t>•</w:t>
      </w:r>
      <w:r w:rsidRPr="00FE33AF">
        <w:rPr>
          <w:rFonts w:ascii="華康仿宋體W4" w:eastAsia="華康仿宋體W4" w:hint="eastAsia"/>
          <w:spacing w:val="0"/>
          <w:sz w:val="23"/>
          <w:szCs w:val="23"/>
        </w:rPr>
        <w:t>要依靠父神在上掌權的信心，認定基督為生命主宰、在基督的恩典與知識上長進，來培養屬靈的免疫力。</w:t>
      </w:r>
      <w:r w:rsidR="00B804BC" w:rsidRPr="008A45C7">
        <w:rPr>
          <w:rFonts w:hint="eastAsia"/>
          <w:sz w:val="28"/>
          <w:szCs w:val="28"/>
        </w:rPr>
        <w:sym w:font="Webdings" w:char="F059"/>
      </w:r>
    </w:p>
    <w:p w:rsidR="00B804BC" w:rsidRDefault="00B804BC" w:rsidP="00B804BC">
      <w:pPr>
        <w:rPr>
          <w:rFonts w:ascii="Helvetica" w:hAnsi="Helvetica"/>
          <w:noProof/>
          <w:color w:val="0000FF"/>
          <w:sz w:val="20"/>
          <w:bdr w:val="none" w:sz="0" w:space="0" w:color="auto" w:frame="1"/>
        </w:rPr>
      </w:pPr>
    </w:p>
    <w:p w:rsidR="006E0AA2" w:rsidRPr="006F4F3D" w:rsidRDefault="006E0AA2" w:rsidP="006E0AA2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6E0AA2" w:rsidRPr="00326125" w:rsidRDefault="006E0AA2" w:rsidP="006E0AA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6E0AA2" w:rsidRPr="00326125" w:rsidRDefault="006E0AA2" w:rsidP="006E0AA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42A60">
        <w:rPr>
          <w:rFonts w:ascii="華康細圓體(P)" w:eastAsia="華康細圓體(P)" w:hint="eastAsia"/>
          <w:b/>
          <w:spacing w:val="0"/>
          <w:sz w:val="20"/>
        </w:rPr>
        <w:t>呂允仁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E0AA2" w:rsidRPr="00326125" w:rsidRDefault="006E0AA2" w:rsidP="006E0AA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6E0AA2" w:rsidRDefault="006E0AA2" w:rsidP="006E0AA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6E0AA2" w:rsidRDefault="006E0AA2" w:rsidP="006E0AA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6E0AA2" w:rsidRPr="00326125" w:rsidRDefault="006E0AA2" w:rsidP="006E0AA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6E0AA2" w:rsidRDefault="006E0AA2" w:rsidP="006E0AA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442A60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E0AA2" w:rsidRDefault="006E0AA2" w:rsidP="006E0AA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42A60">
        <w:rPr>
          <w:rFonts w:ascii="華康細圓體(P)" w:eastAsia="華康細圓體(P)" w:hint="eastAsia"/>
          <w:b/>
          <w:spacing w:val="0"/>
          <w:sz w:val="20"/>
        </w:rPr>
        <w:t>張秀蓮姊妹</w:t>
      </w:r>
    </w:p>
    <w:p w:rsidR="006E0AA2" w:rsidRDefault="006E0AA2" w:rsidP="006E0AA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42A60">
        <w:rPr>
          <w:rFonts w:ascii="華康細圓體(P)" w:eastAsia="華康細圓體(P)" w:hint="eastAsia"/>
          <w:b/>
          <w:spacing w:val="0"/>
          <w:sz w:val="20"/>
        </w:rPr>
        <w:t>吳瑞碧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6E0AA2" w:rsidRDefault="006E0AA2" w:rsidP="006E0AA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42A60">
        <w:rPr>
          <w:rFonts w:ascii="華康細圓體(P)" w:eastAsia="華康細圓體(P)" w:hint="eastAsia"/>
          <w:b/>
          <w:spacing w:val="0"/>
          <w:sz w:val="20"/>
        </w:rPr>
        <w:t>專題</w:t>
      </w:r>
    </w:p>
    <w:p w:rsidR="006E0AA2" w:rsidRDefault="006E0AA2" w:rsidP="006E0AA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 w:rsidR="00442A60">
        <w:rPr>
          <w:rFonts w:ascii="華康細圓體(P)" w:eastAsia="華康細圓體(P)"/>
          <w:b/>
          <w:spacing w:val="0"/>
          <w:sz w:val="20"/>
        </w:rPr>
        <w:tab/>
      </w:r>
      <w:r w:rsidR="00442A60">
        <w:rPr>
          <w:rFonts w:ascii="華康細圓體(P)" w:eastAsia="華康細圓體(P)" w:hint="eastAsia"/>
          <w:b/>
          <w:spacing w:val="0"/>
          <w:sz w:val="20"/>
        </w:rPr>
        <w:t>專題</w:t>
      </w:r>
    </w:p>
    <w:p w:rsidR="006E0AA2" w:rsidRDefault="006E0AA2" w:rsidP="006E0AA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42A60">
        <w:rPr>
          <w:rFonts w:ascii="華康細圓體(P)" w:eastAsia="華康細圓體(P)" w:hint="eastAsia"/>
          <w:b/>
          <w:spacing w:val="0"/>
          <w:sz w:val="20"/>
        </w:rPr>
        <w:t>讀書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6E0AA2" w:rsidRDefault="006E0AA2" w:rsidP="006E0AA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442A60">
        <w:rPr>
          <w:rFonts w:ascii="華康細圓體(P)" w:eastAsia="華康細圓體(P)"/>
          <w:b/>
          <w:spacing w:val="0"/>
          <w:sz w:val="20"/>
        </w:rPr>
        <w:tab/>
      </w:r>
      <w:r w:rsidR="00442A60">
        <w:rPr>
          <w:rFonts w:ascii="華康細圓體(P)" w:eastAsia="華康細圓體(P)" w:hint="eastAsia"/>
          <w:b/>
          <w:spacing w:val="0"/>
          <w:sz w:val="20"/>
        </w:rPr>
        <w:t>彼得前書查經</w:t>
      </w:r>
    </w:p>
    <w:p w:rsidR="00AA4514" w:rsidRDefault="00AA4514" w:rsidP="00AA4514">
      <w:pPr>
        <w:spacing w:beforeLines="50" w:before="120" w:line="320" w:lineRule="exact"/>
        <w:jc w:val="both"/>
        <w:rPr>
          <w:rFonts w:ascii="華康仿宋體W4" w:eastAsia="華康仿宋體W4"/>
          <w:b/>
          <w:spacing w:val="0"/>
          <w:sz w:val="32"/>
          <w:szCs w:val="32"/>
        </w:rPr>
      </w:pPr>
      <w:r w:rsidRPr="00AA4514">
        <w:rPr>
          <w:rFonts w:ascii="華康仿宋體W4" w:eastAsia="華康仿宋體W4" w:hint="eastAsia"/>
          <w:b/>
          <w:spacing w:val="0"/>
          <w:sz w:val="32"/>
          <w:szCs w:val="32"/>
        </w:rPr>
        <w:t>聖殿存在的理由</w:t>
      </w:r>
    </w:p>
    <w:p w:rsidR="00AA4514" w:rsidRPr="00AA4514" w:rsidRDefault="00AA4514" w:rsidP="00AA4514">
      <w:pPr>
        <w:spacing w:line="320" w:lineRule="exact"/>
        <w:jc w:val="both"/>
        <w:rPr>
          <w:rFonts w:ascii="華康仿宋體W4" w:eastAsia="華康仿宋體W4"/>
          <w:b/>
          <w:spacing w:val="0"/>
          <w:sz w:val="32"/>
          <w:szCs w:val="32"/>
        </w:rPr>
      </w:pPr>
      <w:r w:rsidRPr="00AA4514">
        <w:rPr>
          <w:rFonts w:ascii="華康仿宋體W4" w:eastAsia="華康仿宋體W4" w:hint="eastAsia"/>
          <w:b/>
          <w:spacing w:val="0"/>
          <w:sz w:val="23"/>
          <w:szCs w:val="23"/>
        </w:rPr>
        <w:t>（約翰福音2:13~25 信息摘錄）</w:t>
      </w:r>
    </w:p>
    <w:p w:rsidR="00AA4514" w:rsidRPr="00CE7794" w:rsidRDefault="00AA4514" w:rsidP="00CE7794">
      <w:pPr>
        <w:spacing w:beforeLines="50" w:before="120" w:line="314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E7794">
        <w:rPr>
          <w:rFonts w:ascii="微軟正黑體" w:eastAsia="微軟正黑體" w:hAnsi="微軟正黑體" w:hint="eastAsia"/>
          <w:spacing w:val="0"/>
          <w:sz w:val="21"/>
          <w:szCs w:val="21"/>
        </w:rPr>
        <w:t>談到脾氣溫和、對人充滿同情，沒有一個人比耶穌更具備這樣的特質。但這不代表他不會發怒。</w:t>
      </w:r>
      <w:r w:rsidR="00CE7794" w:rsidRPr="00CE7794">
        <w:rPr>
          <w:rFonts w:ascii="微軟正黑體" w:eastAsia="微軟正黑體" w:hAnsi="微軟正黑體" w:hint="eastAsia"/>
          <w:spacing w:val="0"/>
          <w:sz w:val="21"/>
          <w:szCs w:val="21"/>
        </w:rPr>
        <w:t>而這位最溫和、最充滿愛的人，當他發怒，你要知道這是極其嚴重的。</w:t>
      </w:r>
    </w:p>
    <w:p w:rsidR="00AA4514" w:rsidRPr="00CE7794" w:rsidRDefault="00AA4514" w:rsidP="00CE7794">
      <w:pPr>
        <w:spacing w:beforeLines="50" w:before="120" w:line="314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E7794">
        <w:rPr>
          <w:rFonts w:ascii="微軟正黑體" w:eastAsia="微軟正黑體" w:hAnsi="微軟正黑體" w:hint="eastAsia"/>
          <w:spacing w:val="0"/>
          <w:sz w:val="21"/>
          <w:szCs w:val="21"/>
        </w:rPr>
        <w:t>主耶穌來到耶路撒冷，這時候逾越節快到了，是每個猶太人都應該專心準備、為著神偉大的救恩獻上敬拜的時候，當耶穌看到聖殿的院子裡有許多人忙著做買賣，15、16節說，「耶穌就用繩子做了一條鞭子，把這一切，包括牛羊都趕出聖殿，且倒出銀錢兌換人的錢幣，推翻他們的桌子，又對賣鴿子的人說：『把這些拿走！不要把我父的聖殿當成做生意的地方！』」耶穌的動作和語氣是非常激烈的。因為他發現：那只應該用來敬拜神的聖殿，竟然變成市場；人來到聖殿不是為了敬拜、而是為了其他的個人目的，這是對神最大的褻瀆。</w:t>
      </w:r>
    </w:p>
    <w:p w:rsidR="00AA4514" w:rsidRPr="00CE7794" w:rsidRDefault="00AA4514" w:rsidP="00CE7794">
      <w:pPr>
        <w:spacing w:beforeLines="50" w:before="120" w:line="314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E7794">
        <w:rPr>
          <w:rFonts w:ascii="微軟正黑體" w:eastAsia="微軟正黑體" w:hAnsi="微軟正黑體" w:hint="eastAsia"/>
          <w:spacing w:val="0"/>
          <w:sz w:val="21"/>
          <w:szCs w:val="21"/>
        </w:rPr>
        <w:t>真的有這麼嚴重嗎？這些人，不也是為了來到聖殿獻祭的人提供服務、幫助人敬拜神嗎？讓我們不要忘了最基本的事實：</w:t>
      </w:r>
      <w:r w:rsidRPr="00CE7794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聖殿唯一的目的，是讓來到這裡的人敬拜神；</w:t>
      </w:r>
      <w:r w:rsidRPr="00CE7794">
        <w:rPr>
          <w:rFonts w:ascii="微軟正黑體" w:eastAsia="微軟正黑體" w:hAnsi="微軟正黑體" w:hint="eastAsia"/>
          <w:spacing w:val="0"/>
          <w:sz w:val="21"/>
          <w:szCs w:val="21"/>
        </w:rPr>
        <w:t>而這些人來到聖殿，是為了做買賣，而不是為了敬拜。他們或許提供了很貼心的服務，但也模糊了神要求人專一敬拜的嚴肅性。</w:t>
      </w:r>
    </w:p>
    <w:p w:rsidR="00AA4514" w:rsidRPr="00CE7794" w:rsidRDefault="00AA4514" w:rsidP="00EE0366">
      <w:pPr>
        <w:spacing w:beforeLines="50" w:before="120" w:line="314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E7794">
        <w:rPr>
          <w:rFonts w:ascii="微軟正黑體" w:eastAsia="微軟正黑體" w:hAnsi="微軟正黑體" w:hint="eastAsia"/>
          <w:spacing w:val="0"/>
          <w:sz w:val="21"/>
          <w:szCs w:val="21"/>
        </w:rPr>
        <w:t>每一個神的百姓，不應該為了其他目</w:t>
      </w:r>
      <w:r w:rsidRPr="00CE7794">
        <w:rPr>
          <w:rFonts w:ascii="微軟正黑體" w:eastAsia="微軟正黑體" w:hAnsi="微軟正黑體" w:hint="eastAsia"/>
          <w:spacing w:val="0"/>
          <w:sz w:val="21"/>
          <w:szCs w:val="21"/>
        </w:rPr>
        <w:lastRenderedPageBreak/>
        <w:t>的、只應該為了專心敬拜而來到聖殿。今天我們在主日來到教會敬拜神的基督徒，在多大程度上是為了單單敬拜神而來到教會呢？也許我們並沒有把聖殿當成「做生意的地方」，但卻把教會當成聯繫感情的俱樂部了。</w:t>
      </w:r>
    </w:p>
    <w:p w:rsidR="00AA4514" w:rsidRPr="00CE7794" w:rsidRDefault="00AA4514" w:rsidP="00EE0366">
      <w:pPr>
        <w:spacing w:beforeLines="50" w:before="120" w:line="314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E7794">
        <w:rPr>
          <w:rFonts w:ascii="微軟正黑體" w:eastAsia="微軟正黑體" w:hAnsi="微軟正黑體" w:hint="eastAsia"/>
          <w:spacing w:val="0"/>
          <w:sz w:val="21"/>
          <w:szCs w:val="21"/>
        </w:rPr>
        <w:t>對許多人來說，教會</w:t>
      </w:r>
      <w:r w:rsidR="007C36E8" w:rsidRPr="00CE7794">
        <w:rPr>
          <w:rFonts w:ascii="微軟正黑體" w:eastAsia="微軟正黑體" w:hAnsi="微軟正黑體" w:hint="eastAsia"/>
          <w:spacing w:val="0"/>
          <w:sz w:val="21"/>
          <w:szCs w:val="21"/>
        </w:rPr>
        <w:t>裡</w:t>
      </w:r>
      <w:r w:rsidRPr="00CE7794">
        <w:rPr>
          <w:rFonts w:ascii="微軟正黑體" w:eastAsia="微軟正黑體" w:hAnsi="微軟正黑體" w:hint="eastAsia"/>
          <w:spacing w:val="0"/>
          <w:sz w:val="21"/>
          <w:szCs w:val="21"/>
        </w:rPr>
        <w:t>有許多同伴；教會裡有許多家族、主日也是家人們聯絡感情最好的機會。但是請你想一想：神為什麼指定主日必須要有講道與聖餐？就是為了提醒每一位神的百姓，他應當要與其他聖徒一起專心聽道與擘餅記念主。</w:t>
      </w:r>
    </w:p>
    <w:p w:rsidR="007C36E8" w:rsidRPr="00CE7794" w:rsidRDefault="00AA4514" w:rsidP="00EE0366">
      <w:pPr>
        <w:spacing w:beforeLines="50" w:before="120" w:line="314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E7794">
        <w:rPr>
          <w:rFonts w:ascii="微軟正黑體" w:eastAsia="微軟正黑體" w:hAnsi="微軟正黑體" w:hint="eastAsia"/>
          <w:spacing w:val="0"/>
          <w:sz w:val="21"/>
          <w:szCs w:val="21"/>
        </w:rPr>
        <w:t>有許多在聚會時間必須照顧孩子的父母、或者另外有服事的同工們，都很渴望一起敬拜。主知道，他們是為了別人而暫時放棄自己的權利；我也不是說主日在教會不應該聯絡感情，或者做聚會之外的事情。但這不應該是</w:t>
      </w:r>
      <w:r w:rsidR="007C36E8" w:rsidRPr="00CE7794">
        <w:rPr>
          <w:rFonts w:ascii="微軟正黑體" w:eastAsia="微軟正黑體" w:hAnsi="微軟正黑體" w:hint="eastAsia"/>
          <w:spacing w:val="0"/>
          <w:sz w:val="21"/>
          <w:szCs w:val="21"/>
        </w:rPr>
        <w:t>我們</w:t>
      </w:r>
      <w:r w:rsidRPr="00CE7794">
        <w:rPr>
          <w:rFonts w:ascii="微軟正黑體" w:eastAsia="微軟正黑體" w:hAnsi="微軟正黑體" w:hint="eastAsia"/>
          <w:spacing w:val="0"/>
          <w:sz w:val="21"/>
          <w:szCs w:val="21"/>
        </w:rPr>
        <w:t>來到教會的目的。信徒來到教會，是為了認識與敬拜神。</w:t>
      </w:r>
      <w:r w:rsidR="00CE7794" w:rsidRPr="00CE7794">
        <w:rPr>
          <w:rFonts w:ascii="微軟正黑體" w:eastAsia="微軟正黑體" w:hAnsi="微軟正黑體" w:hint="eastAsia"/>
          <w:spacing w:val="0"/>
          <w:sz w:val="21"/>
          <w:szCs w:val="21"/>
        </w:rPr>
        <w:t>檢驗的標準，就是他對待神話語和聖餐的態度。聽道時漫不經心；為其他事情而分心；或者總是有比擘餅更重要的事要忙，我必須很遺憾的說：這樣的人並不是來敬拜神的、也沒有把這地方當成天父的聖殿。</w:t>
      </w:r>
    </w:p>
    <w:p w:rsidR="006F5B70" w:rsidRPr="006F5B70" w:rsidRDefault="00AA4514" w:rsidP="00EE0366">
      <w:pPr>
        <w:spacing w:beforeLines="50" w:before="120" w:line="314" w:lineRule="exact"/>
        <w:jc w:val="both"/>
        <w:rPr>
          <w:rFonts w:ascii="華康彩帶體 Std W7" w:eastAsia="華康彩帶體 Std W7" w:hAnsi="華康彩帶體 Std W7"/>
          <w:spacing w:val="0"/>
          <w:sz w:val="24"/>
          <w:szCs w:val="24"/>
        </w:rPr>
      </w:pPr>
      <w:r w:rsidRPr="00CE7794">
        <w:rPr>
          <w:rFonts w:ascii="微軟正黑體" w:eastAsia="微軟正黑體" w:hAnsi="微軟正黑體" w:hint="eastAsia"/>
          <w:spacing w:val="0"/>
          <w:sz w:val="21"/>
          <w:szCs w:val="21"/>
        </w:rPr>
        <w:t>25節明白的指出：基督不會被人的外表蒙蔽，因為他「認識人的內心」。這真理讓所有只是口裡稱他為主的人膽戰心驚。但是對所有誠心愛主的信徒來說，「主耶穌認識他的內心」帶</w:t>
      </w:r>
      <w:r w:rsidRPr="00CE7794">
        <w:rPr>
          <w:rFonts w:ascii="微軟正黑體" w:eastAsia="微軟正黑體" w:hAnsi="微軟正黑體" w:hint="eastAsia"/>
          <w:spacing w:val="0"/>
          <w:sz w:val="21"/>
          <w:szCs w:val="21"/>
        </w:rPr>
        <w:t>來無比的安慰。因為他雖然軟弱，卻是真誠的。在信心最低沉的時候，他也可以向主禱告說：「主啊，你知道萬人的心。你知道我心裡面的自責和各種的不堅定；但你也知道，這顆軟弱的心真的是愛你的！」一個只是口裡稱耶穌為主的人，會害怕、會想要逃避主耶穌那能洞察人心的視線；但那誠心愛他的人，卻渴望主耶穌的視線無論在早晨、在中午、在晚上，都在他的身上。他沒有什麼好隱</w:t>
      </w:r>
      <w:r w:rsidRPr="00CE7794">
        <w:rPr>
          <w:rFonts w:ascii="微軟正黑體" w:eastAsia="微軟正黑體" w:hAnsi="微軟正黑體" w:hint="eastAsia"/>
          <w:spacing w:val="0"/>
          <w:sz w:val="20"/>
        </w:rPr>
        <w:t>藏的，而</w:t>
      </w:r>
      <w:bookmarkStart w:id="0" w:name="_GoBack"/>
      <w:bookmarkEnd w:id="0"/>
      <w:r w:rsidRPr="00CE7794">
        <w:rPr>
          <w:rFonts w:ascii="微軟正黑體" w:eastAsia="微軟正黑體" w:hAnsi="微軟正黑體" w:hint="eastAsia"/>
          <w:spacing w:val="0"/>
          <w:sz w:val="20"/>
        </w:rPr>
        <w:t>是渴望主耶穌能明白他的心。</w:t>
      </w:r>
      <w:r w:rsidR="00CE7794" w:rsidRPr="008A45C7">
        <w:rPr>
          <w:rFonts w:hint="eastAsia"/>
          <w:sz w:val="28"/>
          <w:szCs w:val="28"/>
        </w:rPr>
        <w:sym w:font="Webdings" w:char="F059"/>
      </w:r>
    </w:p>
    <w:p w:rsidR="00692132" w:rsidRDefault="00692132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442A60" w:rsidRDefault="00442A60" w:rsidP="00D278C6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442A60">
        <w:rPr>
          <w:rFonts w:ascii="華康龍門石碑(P)" w:eastAsia="華康龍門石碑(P)" w:hAnsi="華康古印體" w:cs="Times New Roman" w:hint="eastAsia"/>
          <w:spacing w:val="-6"/>
          <w:kern w:val="20"/>
        </w:rPr>
        <w:t>所以，應當回想你是從哪裏墜落的，並要悔改，行起初所行的事。</w:t>
      </w:r>
    </w:p>
    <w:p w:rsidR="00442A60" w:rsidRDefault="00442A60" w:rsidP="00D278C6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442A60">
        <w:rPr>
          <w:rFonts w:ascii="華康龍門石碑(P)" w:eastAsia="華康龍門石碑(P)" w:hAnsi="華康古印體" w:cs="Times New Roman" w:hint="eastAsia"/>
          <w:spacing w:val="-6"/>
          <w:kern w:val="20"/>
        </w:rPr>
        <w:t>你若不悔改，我就臨到你那裏，把你的燈臺從原處挪去。</w:t>
      </w:r>
    </w:p>
    <w:p w:rsidR="00692132" w:rsidRPr="007D3ED5" w:rsidRDefault="00442A60" w:rsidP="00D278C6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  啟示錄2</w:t>
      </w:r>
      <w:r w:rsidR="00692132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5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 w:hint="eastAsia"/>
          <w:spacing w:val="-6"/>
          <w:kern w:val="20"/>
        </w:rPr>
        <w:t>提摩太前書 2:2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https://my.bible.com/bible/46/1TI.2.2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 w:hint="eastAsia"/>
          <w:spacing w:val="-6"/>
          <w:kern w:val="20"/>
        </w:rPr>
        <w:t>提摩太前書 2:1-2</w:t>
      </w:r>
    </w:p>
    <w:p w:rsidR="00095BFD" w:rsidRPr="00FB74EE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https://my.bible.com/bible/46/1TI.2.1-2</w:t>
      </w:r>
      <w:r w:rsidR="00095BFD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啟示錄21:5</w:t>
      </w:r>
    </w:p>
    <w:p w:rsidR="00FB74EE" w:rsidRPr="00FB74EE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FB74EE" w:rsidRPr="00FB74EE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 w:hint="eastAsia"/>
          <w:spacing w:val="-6"/>
          <w:kern w:val="20"/>
        </w:rPr>
        <w:t>約翰一書 1:7</w:t>
      </w:r>
    </w:p>
    <w:p w:rsidR="001C7E25" w:rsidRPr="00255D8F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https://my.bible.com/bible/46/1JN.1.7</w:t>
      </w:r>
      <w:r w:rsidR="00ED1754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羅馬書1</w:t>
      </w:r>
      <w:r w:rsidR="001C7E25" w:rsidRPr="00255D8F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: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17</w:t>
      </w:r>
    </w:p>
    <w:p w:rsidR="00B016D3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7501D8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442A60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D278C6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442A60">
        <w:rPr>
          <w:rFonts w:ascii="華康魏碑體(P)" w:eastAsia="華康魏碑體(P)" w:hAnsi="華康古印體" w:hint="eastAsia"/>
          <w:spacing w:val="10"/>
          <w:szCs w:val="26"/>
        </w:rPr>
        <w:t>16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9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42A60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2D6895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42A60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442A60">
        <w:rPr>
          <w:rFonts w:ascii="Times New Roman" w:eastAsia="華康隸書體W7(P)" w:hint="eastAsia"/>
          <w:bCs/>
          <w:spacing w:val="-10"/>
          <w:sz w:val="24"/>
        </w:rPr>
        <w:t>陳宗賢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442A60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42A60" w:rsidRPr="00442A60">
        <w:rPr>
          <w:rFonts w:ascii="華康細圓體(P)" w:eastAsia="華康細圓體(P)" w:hint="eastAsia"/>
          <w:b/>
          <w:spacing w:val="0"/>
          <w:sz w:val="20"/>
        </w:rPr>
        <w:t>劉耀仁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42A60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="005058E0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442A60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501D8" w:rsidRPr="007501D8">
        <w:rPr>
          <w:rFonts w:ascii="華康細圓體(P)" w:eastAsia="華康細圓體(P)" w:hint="eastAsia"/>
          <w:b/>
          <w:spacing w:val="0"/>
          <w:sz w:val="20"/>
        </w:rPr>
        <w:t>徐漢慧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442A60">
        <w:rPr>
          <w:rFonts w:ascii="Times New Roman" w:eastAsia="華康隸書體W7(P)" w:hint="eastAsia"/>
          <w:bCs/>
          <w:spacing w:val="-10"/>
          <w:sz w:val="24"/>
        </w:rPr>
        <w:t>呂允仁</w:t>
      </w:r>
      <w:r w:rsidRPr="0091402E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442A60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D3ED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42A60">
        <w:rPr>
          <w:rFonts w:ascii="華康隸書體W7(P)" w:eastAsia="華康隸書體W7(P)" w:hint="eastAsia"/>
          <w:bCs/>
          <w:spacing w:val="-12"/>
          <w:sz w:val="24"/>
        </w:rPr>
        <w:t>屬靈疫情</w:t>
      </w:r>
      <w:r w:rsidR="00442A60">
        <w:rPr>
          <w:rFonts w:ascii="華康隸書體W7(P)" w:eastAsia="華康隸書體W7(P)"/>
          <w:bCs/>
          <w:spacing w:val="-12"/>
          <w:sz w:val="24"/>
        </w:rPr>
        <w:tab/>
      </w:r>
      <w:r w:rsidR="00442A60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D04924" w:rsidRPr="00D04924">
        <w:rPr>
          <w:rFonts w:ascii="華康細圓體(P)" w:eastAsia="華康細圓體(P)" w:hint="eastAsia"/>
          <w:b/>
          <w:spacing w:val="0"/>
          <w:sz w:val="20"/>
        </w:rPr>
        <w:t>沒有辦完的事</w:t>
      </w:r>
    </w:p>
    <w:p w:rsidR="00D04924" w:rsidRDefault="00095BFD" w:rsidP="00D04924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442A60" w:rsidRPr="00442A60">
        <w:rPr>
          <w:rFonts w:ascii="華康隸書體W7(P)" w:eastAsia="華康隸書體W7(P)" w:hint="eastAsia"/>
          <w:bCs/>
          <w:spacing w:val="-12"/>
          <w:sz w:val="24"/>
        </w:rPr>
        <w:t>彼得後書3:17-18</w:t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D04924" w:rsidRPr="00D04924">
        <w:rPr>
          <w:rFonts w:ascii="Times New Roman" w:eastAsia="華康細圓體(P)" w:hint="eastAsia"/>
          <w:b/>
          <w:spacing w:val="0"/>
          <w:sz w:val="20"/>
        </w:rPr>
        <w:t>提多書</w:t>
      </w:r>
      <w:r w:rsidR="00D04924" w:rsidRPr="00D04924">
        <w:rPr>
          <w:rFonts w:ascii="華康細圓體(P)" w:eastAsia="華康細圓體(P)" w:hint="eastAsia"/>
          <w:b/>
          <w:spacing w:val="0"/>
          <w:sz w:val="20"/>
        </w:rPr>
        <w:t>1:1-16</w:t>
      </w:r>
    </w:p>
    <w:p w:rsidR="00095BFD" w:rsidRDefault="00095BFD" w:rsidP="00D04924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42A60" w:rsidRPr="00442A60">
        <w:rPr>
          <w:rFonts w:ascii="華康隸書體W7(P)" w:eastAsia="華康隸書體W7(P)" w:hint="eastAsia"/>
          <w:bCs/>
          <w:spacing w:val="-12"/>
          <w:sz w:val="24"/>
        </w:rPr>
        <w:t>吳純紹姊妹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442A60">
        <w:rPr>
          <w:rFonts w:ascii="Times New Roman" w:eastAsia="華康細圓體(P)" w:hint="eastAsia"/>
          <w:b/>
          <w:spacing w:val="0"/>
          <w:sz w:val="20"/>
        </w:rPr>
        <w:t>王雅麗</w:t>
      </w:r>
      <w:r w:rsidR="00D278C6">
        <w:rPr>
          <w:rFonts w:ascii="Times New Roman" w:eastAsia="華康細圓體(P)" w:hint="eastAsia"/>
          <w:b/>
          <w:spacing w:val="0"/>
          <w:sz w:val="20"/>
        </w:rPr>
        <w:t>姊妹</w:t>
      </w:r>
      <w:r w:rsidR="00EE1CA2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7501D8">
        <w:rPr>
          <w:rFonts w:ascii="Times New Roman" w:eastAsia="華康細圓體(P)" w:hint="eastAsia"/>
          <w:b/>
          <w:spacing w:val="0"/>
          <w:sz w:val="20"/>
        </w:rPr>
        <w:t>林寶猜</w:t>
      </w:r>
      <w:r w:rsidR="00EE1CA2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095BFD" w:rsidRPr="0099660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5770D3" w:rsidRDefault="00CE7794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  <w:r w:rsidRPr="00CE7794"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116EA41" wp14:editId="1725A991">
            <wp:simplePos x="0" y="0"/>
            <wp:positionH relativeFrom="column">
              <wp:align>right</wp:align>
            </wp:positionH>
            <wp:positionV relativeFrom="paragraph">
              <wp:posOffset>158750</wp:posOffset>
            </wp:positionV>
            <wp:extent cx="2159635" cy="1056640"/>
            <wp:effectExtent l="19050" t="19050" r="12065" b="10160"/>
            <wp:wrapSquare wrapText="bothSides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95" t="31129" r="5655" b="45720"/>
                    <a:stretch/>
                  </pic:blipFill>
                  <pic:spPr bwMode="auto">
                    <a:xfrm>
                      <a:off x="0" y="0"/>
                      <a:ext cx="2159635" cy="1056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C2ED4" w:rsidRPr="009A09AE" w:rsidRDefault="002C2ED4" w:rsidP="00CE7794">
      <w:pPr>
        <w:spacing w:beforeLines="100" w:before="240" w:line="320" w:lineRule="exact"/>
        <w:jc w:val="both"/>
        <w:rPr>
          <w:rFonts w:ascii="華康彩帶體 Std W7" w:eastAsia="華康彩帶體 Std W7" w:hAnsi="華康彩帶體 Std W7"/>
          <w:i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3/3</w:t>
      </w:r>
      <w:r w:rsidR="00470170"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1</w:t>
      </w:r>
      <w:r w:rsidRPr="009A09AE"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~</w:t>
      </w:r>
      <w:r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4/</w:t>
      </w:r>
      <w:r w:rsidR="00470170"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5</w:t>
      </w:r>
    </w:p>
    <w:p w:rsidR="002C2ED4" w:rsidRDefault="002C2ED4" w:rsidP="002C2ED4">
      <w:pPr>
        <w:spacing w:line="36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561636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【泰緬蒙恩之家】短宣隊</w:t>
      </w:r>
    </w:p>
    <w:p w:rsidR="002C2ED4" w:rsidRPr="00561636" w:rsidRDefault="002C2ED4" w:rsidP="002C2ED4">
      <w:pPr>
        <w:spacing w:line="360" w:lineRule="exact"/>
        <w:jc w:val="both"/>
        <w:rPr>
          <w:rFonts w:ascii="微軟正黑體" w:eastAsia="微軟正黑體" w:hAnsi="微軟正黑體"/>
          <w:b/>
          <w:spacing w:val="-4"/>
          <w:sz w:val="22"/>
          <w:szCs w:val="22"/>
        </w:rPr>
      </w:pPr>
      <w:r w:rsidRPr="00561636">
        <w:rPr>
          <w:rFonts w:ascii="微軟正黑體" w:eastAsia="微軟正黑體" w:hAnsi="微軟正黑體" w:hint="eastAsia"/>
          <w:b/>
          <w:spacing w:val="-4"/>
          <w:sz w:val="22"/>
          <w:szCs w:val="22"/>
        </w:rPr>
        <w:t>~請以代禱、奉獻…與我們同工</w:t>
      </w:r>
      <w:r w:rsidR="00470170">
        <w:rPr>
          <w:rFonts w:ascii="微軟正黑體" w:eastAsia="微軟正黑體" w:hAnsi="微軟正黑體" w:hint="eastAsia"/>
          <w:b/>
          <w:spacing w:val="-4"/>
          <w:sz w:val="22"/>
          <w:szCs w:val="22"/>
        </w:rPr>
        <w:t>~</w:t>
      </w:r>
    </w:p>
    <w:p w:rsidR="002C2ED4" w:rsidRDefault="002C2ED4" w:rsidP="00CE7794">
      <w:pPr>
        <w:adjustRightInd/>
        <w:spacing w:beforeLines="30" w:before="72" w:line="300" w:lineRule="exact"/>
        <w:jc w:val="both"/>
        <w:textAlignment w:val="auto"/>
        <w:rPr>
          <w:rFonts w:ascii="華康細圓體(P)" w:eastAsia="華康細圓體(P)"/>
          <w:color w:val="000000"/>
          <w:spacing w:val="0"/>
          <w:sz w:val="20"/>
        </w:rPr>
      </w:pP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「蒙恩之家短宣隊」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將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於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三月底赴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泰北美賽舉辦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兒童+青少年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營會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。透過營會關懷失親照顧的孩童，更要以聖經的話語引導他們人生的方向。本次共有</w:t>
      </w:r>
      <w:r w:rsidR="00CE7794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世界各地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十</w:t>
      </w:r>
      <w:r w:rsidR="0047017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三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位</w:t>
      </w:r>
      <w:r w:rsidR="00BF73AF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隊員</w:t>
      </w:r>
      <w:r w:rsidRPr="00561636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參加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(本教會</w:t>
      </w:r>
      <w:r>
        <w:rPr>
          <w:rFonts w:ascii="華康細圓體(P)" w:eastAsia="華康細圓體(P)" w:hAnsi="新細明體" w:cs="新細明體"/>
          <w:spacing w:val="0"/>
          <w:kern w:val="0"/>
          <w:sz w:val="20"/>
        </w:rPr>
        <w:t>—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徐漢慧、王美麗、蔣宜蓁、</w:t>
      </w:r>
      <w:r w:rsidR="0047017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蔣承恩、詹昀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等五人)</w:t>
      </w:r>
      <w:r w:rsidRPr="00561636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。</w:t>
      </w:r>
      <w:r w:rsidRPr="00CF31FF">
        <w:rPr>
          <w:rFonts w:ascii="華康細圓體(P)" w:eastAsia="華康細圓體(P)" w:hint="eastAsia"/>
          <w:color w:val="000000"/>
          <w:spacing w:val="0"/>
          <w:sz w:val="20"/>
        </w:rPr>
        <w:t>請您為</w:t>
      </w:r>
      <w:r>
        <w:rPr>
          <w:rFonts w:ascii="華康細圓體(P)" w:eastAsia="華康細圓體(P)" w:hint="eastAsia"/>
          <w:color w:val="000000"/>
          <w:spacing w:val="0"/>
          <w:sz w:val="20"/>
        </w:rPr>
        <w:t>營會的需要</w:t>
      </w:r>
      <w:r w:rsidRPr="00CF31FF">
        <w:rPr>
          <w:rFonts w:ascii="華康細圓體(P)" w:eastAsia="華康細圓體(P)" w:hint="eastAsia"/>
          <w:color w:val="000000"/>
          <w:spacing w:val="0"/>
          <w:sz w:val="20"/>
        </w:rPr>
        <w:t>代禱。</w:t>
      </w:r>
    </w:p>
    <w:p w:rsidR="00983A5C" w:rsidRPr="00983A5C" w:rsidRDefault="002C2ED4" w:rsidP="00CE7794">
      <w:pPr>
        <w:adjustRightInd/>
        <w:spacing w:beforeLines="50" w:before="120" w:line="300" w:lineRule="exact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本次營會的費用大約需要</w:t>
      </w:r>
      <w:r>
        <w:rPr>
          <w:rFonts w:ascii="華康細圓體(P)" w:eastAsia="華康細圓體(P)" w:hint="eastAsia"/>
          <w:b/>
          <w:color w:val="000000"/>
          <w:spacing w:val="0"/>
          <w:sz w:val="20"/>
        </w:rPr>
        <w:t>16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萬元，願神使用您所擺上的奉獻，</w:t>
      </w:r>
      <w:r>
        <w:rPr>
          <w:rFonts w:ascii="華康細圓體(P)" w:eastAsia="華康細圓體(P)" w:hint="eastAsia"/>
          <w:b/>
          <w:color w:val="000000"/>
          <w:spacing w:val="0"/>
          <w:sz w:val="20"/>
        </w:rPr>
        <w:t>供應神工作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的需要（在奉獻袋上勾選蒙恩之家即可）。</w:t>
      </w:r>
    </w:p>
    <w:sectPr w:rsidR="00983A5C" w:rsidRPr="00983A5C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A6" w:rsidRDefault="00DC0EA6">
      <w:r>
        <w:separator/>
      </w:r>
    </w:p>
  </w:endnote>
  <w:endnote w:type="continuationSeparator" w:id="0">
    <w:p w:rsidR="00DC0EA6" w:rsidRDefault="00DC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A6" w:rsidRDefault="00DC0EA6">
      <w:r>
        <w:separator/>
      </w:r>
    </w:p>
  </w:footnote>
  <w:footnote w:type="continuationSeparator" w:id="0">
    <w:p w:rsidR="00DC0EA6" w:rsidRDefault="00DC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4C154D"/>
    <w:multiLevelType w:val="hybridMultilevel"/>
    <w:tmpl w:val="F6EC5D8C"/>
    <w:lvl w:ilvl="0" w:tplc="352AE2E4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3" w15:restartNumberingAfterBreak="0">
    <w:nsid w:val="04C80C2E"/>
    <w:multiLevelType w:val="hybridMultilevel"/>
    <w:tmpl w:val="0AE2F740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1947DB"/>
    <w:multiLevelType w:val="hybridMultilevel"/>
    <w:tmpl w:val="F14460C6"/>
    <w:lvl w:ilvl="0" w:tplc="0088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0B0C2E"/>
    <w:multiLevelType w:val="hybridMultilevel"/>
    <w:tmpl w:val="A7560F82"/>
    <w:lvl w:ilvl="0" w:tplc="C8CCC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947DF5"/>
    <w:multiLevelType w:val="multilevel"/>
    <w:tmpl w:val="EA9E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175725AC"/>
    <w:multiLevelType w:val="hybridMultilevel"/>
    <w:tmpl w:val="C39A9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8343A6"/>
    <w:multiLevelType w:val="hybridMultilevel"/>
    <w:tmpl w:val="68CA8B82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9401D8"/>
    <w:multiLevelType w:val="hybridMultilevel"/>
    <w:tmpl w:val="43F09C1C"/>
    <w:lvl w:ilvl="0" w:tplc="58147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0F2245"/>
    <w:multiLevelType w:val="hybridMultilevel"/>
    <w:tmpl w:val="8042F8AA"/>
    <w:lvl w:ilvl="0" w:tplc="0FF0B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ECE2A81"/>
    <w:multiLevelType w:val="hybridMultilevel"/>
    <w:tmpl w:val="2A6E1C7C"/>
    <w:lvl w:ilvl="0" w:tplc="DCDC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9436D4"/>
    <w:multiLevelType w:val="hybridMultilevel"/>
    <w:tmpl w:val="416EA0E4"/>
    <w:lvl w:ilvl="0" w:tplc="51C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AE75184"/>
    <w:multiLevelType w:val="hybridMultilevel"/>
    <w:tmpl w:val="F620EFB6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5" w15:restartNumberingAfterBreak="0">
    <w:nsid w:val="510209F6"/>
    <w:multiLevelType w:val="multilevel"/>
    <w:tmpl w:val="BDDC3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A07D9"/>
    <w:multiLevelType w:val="hybridMultilevel"/>
    <w:tmpl w:val="5026519E"/>
    <w:lvl w:ilvl="0" w:tplc="0D720B0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7C1386"/>
    <w:multiLevelType w:val="hybridMultilevel"/>
    <w:tmpl w:val="26DAFBAC"/>
    <w:lvl w:ilvl="0" w:tplc="1A987DA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28" w15:restartNumberingAfterBreak="0">
    <w:nsid w:val="574F3F3B"/>
    <w:multiLevelType w:val="multilevel"/>
    <w:tmpl w:val="195AD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FE1B4B"/>
    <w:multiLevelType w:val="hybridMultilevel"/>
    <w:tmpl w:val="2D36D568"/>
    <w:lvl w:ilvl="0" w:tplc="E19008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1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3" w15:restartNumberingAfterBreak="0">
    <w:nsid w:val="67ED3325"/>
    <w:multiLevelType w:val="multilevel"/>
    <w:tmpl w:val="918C2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083BBB"/>
    <w:multiLevelType w:val="hybridMultilevel"/>
    <w:tmpl w:val="6D14F572"/>
    <w:lvl w:ilvl="0" w:tplc="2196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68EC7621"/>
    <w:multiLevelType w:val="hybridMultilevel"/>
    <w:tmpl w:val="619C2AD4"/>
    <w:lvl w:ilvl="0" w:tplc="2050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885C0B"/>
    <w:multiLevelType w:val="hybridMultilevel"/>
    <w:tmpl w:val="1B5ACFDA"/>
    <w:lvl w:ilvl="0" w:tplc="954C0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6E591F4E"/>
    <w:multiLevelType w:val="hybridMultilevel"/>
    <w:tmpl w:val="A1FCB1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32"/>
  </w:num>
  <w:num w:numId="4">
    <w:abstractNumId w:val="20"/>
  </w:num>
  <w:num w:numId="5">
    <w:abstractNumId w:val="15"/>
  </w:num>
  <w:num w:numId="6">
    <w:abstractNumId w:val="17"/>
  </w:num>
  <w:num w:numId="7">
    <w:abstractNumId w:val="30"/>
  </w:num>
  <w:num w:numId="8">
    <w:abstractNumId w:val="5"/>
  </w:num>
  <w:num w:numId="9">
    <w:abstractNumId w:val="38"/>
  </w:num>
  <w:num w:numId="10">
    <w:abstractNumId w:val="31"/>
  </w:num>
  <w:num w:numId="11">
    <w:abstractNumId w:val="24"/>
  </w:num>
  <w:num w:numId="12">
    <w:abstractNumId w:val="6"/>
  </w:num>
  <w:num w:numId="13">
    <w:abstractNumId w:val="19"/>
  </w:num>
  <w:num w:numId="14">
    <w:abstractNumId w:val="11"/>
  </w:num>
  <w:num w:numId="15">
    <w:abstractNumId w:val="21"/>
  </w:num>
  <w:num w:numId="16">
    <w:abstractNumId w:val="26"/>
  </w:num>
  <w:num w:numId="17">
    <w:abstractNumId w:val="36"/>
  </w:num>
  <w:num w:numId="18">
    <w:abstractNumId w:val="4"/>
  </w:num>
  <w:num w:numId="19">
    <w:abstractNumId w:val="22"/>
  </w:num>
  <w:num w:numId="20">
    <w:abstractNumId w:val="34"/>
  </w:num>
  <w:num w:numId="21">
    <w:abstractNumId w:val="18"/>
  </w:num>
  <w:num w:numId="22">
    <w:abstractNumId w:val="10"/>
  </w:num>
  <w:num w:numId="23">
    <w:abstractNumId w:val="7"/>
  </w:num>
  <w:num w:numId="24">
    <w:abstractNumId w:val="12"/>
  </w:num>
  <w:num w:numId="25">
    <w:abstractNumId w:val="23"/>
  </w:num>
  <w:num w:numId="26">
    <w:abstractNumId w:val="3"/>
  </w:num>
  <w:num w:numId="27">
    <w:abstractNumId w:val="8"/>
  </w:num>
  <w:num w:numId="28">
    <w:abstractNumId w:val="28"/>
  </w:num>
  <w:num w:numId="29">
    <w:abstractNumId w:val="25"/>
  </w:num>
  <w:num w:numId="30">
    <w:abstractNumId w:val="33"/>
  </w:num>
  <w:num w:numId="31">
    <w:abstractNumId w:val="14"/>
  </w:num>
  <w:num w:numId="32">
    <w:abstractNumId w:val="27"/>
  </w:num>
  <w:num w:numId="33">
    <w:abstractNumId w:val="2"/>
  </w:num>
  <w:num w:numId="34">
    <w:abstractNumId w:val="16"/>
  </w:num>
  <w:num w:numId="35">
    <w:abstractNumId w:val="35"/>
  </w:num>
  <w:num w:numId="36">
    <w:abstractNumId w:val="29"/>
  </w:num>
  <w:num w:numId="37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808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E13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5E83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6D6"/>
    <w:rsid w:val="001D385F"/>
    <w:rsid w:val="001D3D08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F7C"/>
    <w:rsid w:val="003E44AB"/>
    <w:rsid w:val="003E4713"/>
    <w:rsid w:val="003E5669"/>
    <w:rsid w:val="003E5A42"/>
    <w:rsid w:val="003E5E21"/>
    <w:rsid w:val="003E6081"/>
    <w:rsid w:val="003E60F3"/>
    <w:rsid w:val="003E60FB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38A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0AF"/>
    <w:rsid w:val="006A42E4"/>
    <w:rsid w:val="006A4672"/>
    <w:rsid w:val="006A46A7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E1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5E1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1A6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6F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E7794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432F"/>
    <w:rsid w:val="00D0482C"/>
    <w:rsid w:val="00D04924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0EA6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366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46B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1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4B28-5FF5-44AB-AA72-7A56CCDB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128</TotalTime>
  <Pages>1</Pages>
  <Words>451</Words>
  <Characters>2576</Characters>
  <Application>Microsoft Office Word</Application>
  <DocSecurity>0</DocSecurity>
  <Lines>21</Lines>
  <Paragraphs>6</Paragraphs>
  <ScaleCrop>false</ScaleCrop>
  <Company>基督徒聚會處</Company>
  <LinksUpToDate>false</LinksUpToDate>
  <CharactersWithSpaces>3021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9</cp:revision>
  <cp:lastPrinted>2020-02-15T02:08:00Z</cp:lastPrinted>
  <dcterms:created xsi:type="dcterms:W3CDTF">2020-02-13T04:26:00Z</dcterms:created>
  <dcterms:modified xsi:type="dcterms:W3CDTF">2020-02-15T02:08:00Z</dcterms:modified>
</cp:coreProperties>
</file>