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D5" w:rsidRPr="00AF07D5" w:rsidRDefault="00E666B2" w:rsidP="00AF07D5">
      <w:pPr>
        <w:spacing w:line="400" w:lineRule="exact"/>
        <w:rPr>
          <w:rFonts w:ascii="華康粗明體" w:eastAsia="華康粗明體" w:hAnsi="華康彩帶體 Std W7" w:cs="Arial Unicode MS"/>
          <w:bCs/>
          <w:spacing w:val="0"/>
          <w:szCs w:val="2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1644650</wp:posOffset>
            </wp:positionH>
            <wp:positionV relativeFrom="paragraph">
              <wp:posOffset>6350</wp:posOffset>
            </wp:positionV>
            <wp:extent cx="843915" cy="1086485"/>
            <wp:effectExtent l="0" t="0" r="0" b="0"/>
            <wp:wrapSquare wrapText="bothSides"/>
            <wp:docPr id="3" name="圖片 3" descr="FLORENCE : 能讓你回想起你的初戀嗎？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ENCE : 能讓你回想起你的初戀嗎？ - YouTub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48" r="33576"/>
                    <a:stretch/>
                  </pic:blipFill>
                  <pic:spPr bwMode="auto">
                    <a:xfrm>
                      <a:off x="0" y="0"/>
                      <a:ext cx="843915" cy="1086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B59" w:rsidRPr="00AF07D5">
        <w:rPr>
          <w:rFonts w:ascii="華康粗明體" w:eastAsia="華康粗明體" w:hAnsi="華康彩帶體 Std W7" w:cs="Arial Unicode MS" w:hint="eastAsia"/>
          <w:bCs/>
          <w:spacing w:val="0"/>
          <w:szCs w:val="26"/>
        </w:rPr>
        <w:t>【</w:t>
      </w:r>
      <w:r w:rsidR="006F5FD5" w:rsidRPr="00AF07D5">
        <w:rPr>
          <w:rFonts w:ascii="華康粗明體" w:eastAsia="華康粗明體" w:hAnsi="華康彩帶體 Std W7" w:cs="Arial Unicode MS" w:hint="eastAsia"/>
          <w:bCs/>
          <w:spacing w:val="0"/>
          <w:szCs w:val="26"/>
        </w:rPr>
        <w:t>今日</w:t>
      </w:r>
      <w:r w:rsidR="001B3B59" w:rsidRPr="00AF07D5">
        <w:rPr>
          <w:rFonts w:ascii="華康粗明體" w:eastAsia="華康粗明體" w:hAnsi="華康彩帶體 Std W7" w:cs="Arial Unicode MS" w:hint="eastAsia"/>
          <w:bCs/>
          <w:spacing w:val="0"/>
          <w:szCs w:val="26"/>
        </w:rPr>
        <w:t>主題】</w:t>
      </w:r>
    </w:p>
    <w:p w:rsidR="00AF07D5" w:rsidRPr="00AF07D5" w:rsidRDefault="00AF07D5" w:rsidP="00AF07D5">
      <w:pPr>
        <w:spacing w:line="400" w:lineRule="exact"/>
        <w:rPr>
          <w:rFonts w:ascii="華康粗明體" w:eastAsia="華康粗明體" w:hAnsiTheme="majorEastAsia"/>
          <w:spacing w:val="0"/>
          <w:sz w:val="32"/>
          <w:szCs w:val="32"/>
        </w:rPr>
      </w:pPr>
      <w:r w:rsidRPr="00AF07D5">
        <w:rPr>
          <w:rFonts w:ascii="華康粗明體" w:eastAsia="華康粗明體" w:hAnsiTheme="majorEastAsia" w:hint="eastAsia"/>
          <w:b/>
          <w:bCs/>
          <w:spacing w:val="0"/>
          <w:sz w:val="32"/>
          <w:szCs w:val="32"/>
        </w:rPr>
        <w:t>回想 回轉 回復</w:t>
      </w:r>
    </w:p>
    <w:p w:rsidR="00AF07D5" w:rsidRPr="00AF07D5" w:rsidRDefault="00AF07D5" w:rsidP="002D2A4E">
      <w:pPr>
        <w:spacing w:beforeLines="30" w:before="72" w:line="360" w:lineRule="exact"/>
        <w:rPr>
          <w:rFonts w:ascii="華康粗明體" w:eastAsia="華康粗明體"/>
          <w:spacing w:val="0"/>
        </w:rPr>
      </w:pPr>
      <w:r w:rsidRPr="00AF07D5">
        <w:rPr>
          <w:rFonts w:ascii="華康粗明體" w:eastAsia="華康粗明體" w:hint="eastAsia"/>
          <w:spacing w:val="0"/>
        </w:rPr>
        <w:t>講員︰彭懷冰弟兄</w:t>
      </w:r>
    </w:p>
    <w:p w:rsidR="00AF07D5" w:rsidRPr="00AF07D5" w:rsidRDefault="00AF07D5" w:rsidP="002D2A4E">
      <w:pPr>
        <w:spacing w:line="360" w:lineRule="exact"/>
        <w:rPr>
          <w:rFonts w:ascii="華康粗明體" w:eastAsia="華康粗明體"/>
          <w:spacing w:val="0"/>
        </w:rPr>
      </w:pPr>
      <w:r w:rsidRPr="00AF07D5">
        <w:rPr>
          <w:rFonts w:ascii="華康粗明體" w:eastAsia="華康粗明體" w:hint="eastAsia"/>
          <w:spacing w:val="0"/>
        </w:rPr>
        <w:t>經文︰啟示錄</w:t>
      </w:r>
      <w:r w:rsidR="001807DA">
        <w:rPr>
          <w:rFonts w:ascii="華康粗明體" w:eastAsia="華康粗明體" w:hint="eastAsia"/>
          <w:spacing w:val="0"/>
        </w:rPr>
        <w:t>2；</w:t>
      </w:r>
      <w:r w:rsidRPr="00AF07D5">
        <w:rPr>
          <w:rFonts w:ascii="華康粗明體" w:eastAsia="華康粗明體" w:hint="eastAsia"/>
          <w:spacing w:val="0"/>
        </w:rPr>
        <w:t>1-7</w:t>
      </w:r>
    </w:p>
    <w:p w:rsidR="00AF07D5" w:rsidRPr="00935890" w:rsidRDefault="00AF07D5" w:rsidP="002D2A4E">
      <w:pPr>
        <w:spacing w:line="340" w:lineRule="exact"/>
        <w:rPr>
          <w:rFonts w:ascii="Times New Roman" w:eastAsia="標楷體"/>
        </w:rPr>
      </w:pPr>
    </w:p>
    <w:p w:rsidR="00AF07D5" w:rsidRPr="00970F5A" w:rsidRDefault="00AF07D5" w:rsidP="003F528F">
      <w:pPr>
        <w:spacing w:line="360" w:lineRule="exact"/>
        <w:rPr>
          <w:rFonts w:ascii="華康粗明體" w:eastAsia="華康粗明體"/>
          <w:b/>
          <w:spacing w:val="0"/>
          <w:sz w:val="24"/>
          <w:szCs w:val="24"/>
        </w:rPr>
      </w:pPr>
      <w:r w:rsidRPr="00970F5A">
        <w:rPr>
          <w:rFonts w:ascii="華康粗明體" w:eastAsia="華康粗明體"/>
          <w:b/>
          <w:spacing w:val="0"/>
          <w:sz w:val="24"/>
          <w:szCs w:val="24"/>
        </w:rPr>
        <w:t>壹</w:t>
      </w:r>
      <w:r w:rsidRPr="00970F5A">
        <w:rPr>
          <w:rFonts w:ascii="華康粗明體" w:eastAsia="華康粗明體" w:hint="eastAsia"/>
          <w:b/>
          <w:spacing w:val="0"/>
          <w:sz w:val="24"/>
          <w:szCs w:val="24"/>
        </w:rPr>
        <w:t>.</w:t>
      </w:r>
      <w:r w:rsidRPr="00970F5A">
        <w:rPr>
          <w:rFonts w:ascii="華康粗明體" w:eastAsia="華康粗明體"/>
          <w:b/>
          <w:spacing w:val="0"/>
          <w:sz w:val="24"/>
          <w:szCs w:val="24"/>
        </w:rPr>
        <w:t>詩歌</w:t>
      </w:r>
      <w:r w:rsidR="003F528F" w:rsidRPr="00970F5A">
        <w:rPr>
          <w:rFonts w:ascii="華康粗明體" w:eastAsia="華康粗明體" w:hint="eastAsia"/>
          <w:b/>
          <w:spacing w:val="0"/>
          <w:sz w:val="24"/>
          <w:szCs w:val="24"/>
        </w:rPr>
        <w:t>-</w:t>
      </w:r>
      <w:r w:rsidRPr="00970F5A">
        <w:rPr>
          <w:rFonts w:ascii="華康粗明體" w:eastAsia="華康粗明體"/>
          <w:b/>
          <w:spacing w:val="0"/>
          <w:sz w:val="24"/>
          <w:szCs w:val="24"/>
        </w:rPr>
        <w:t>願那靈火復興我</w:t>
      </w:r>
    </w:p>
    <w:p w:rsidR="003F528F" w:rsidRPr="00970F5A" w:rsidRDefault="003F528F" w:rsidP="002D2A4E">
      <w:pPr>
        <w:spacing w:beforeLines="30" w:before="72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（一）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願那復興我的靈火，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重新再來一次復興我，</w:t>
      </w:r>
    </w:p>
    <w:p w:rsidR="003F528F" w:rsidRPr="00970F5A" w:rsidRDefault="00970F5A" w:rsidP="002D2A4E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 xml:space="preserve">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起初的</w:t>
      </w:r>
      <w:r w:rsidR="00AF07D5" w:rsidRPr="00970F5A">
        <w:rPr>
          <w:rFonts w:ascii="標楷體" w:eastAsia="標楷體" w:hAnsi="標楷體"/>
          <w:spacing w:val="0"/>
        </w:rPr>
        <w:t>信心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何處失落，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我願悔改重新再得著。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在明媚的春光裡，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在幸福的生活中，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我們陶醉，我們歡樂，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早把主恩典忘記。</w:t>
      </w:r>
    </w:p>
    <w:p w:rsidR="003F528F" w:rsidRPr="00970F5A" w:rsidRDefault="00AF07D5" w:rsidP="002D2A4E">
      <w:pPr>
        <w:spacing w:beforeLines="30" w:before="72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（二）願那復興我的靈火，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重新再來一次復興我，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起初的愛心何處失落，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我願悔改重新再得著。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在穩妥的事業裡，</w:t>
      </w:r>
    </w:p>
    <w:p w:rsidR="00AF07D5" w:rsidRPr="00970F5A" w:rsidRDefault="00E666B2" w:rsidP="002D2A4E">
      <w:pPr>
        <w:spacing w:line="330" w:lineRule="exact"/>
        <w:ind w:firstLineChars="100" w:firstLine="260"/>
        <w:jc w:val="both"/>
        <w:rPr>
          <w:rFonts w:ascii="標楷體" w:eastAsia="標楷體" w:hAnsi="標楷體"/>
          <w:spacing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1806575</wp:posOffset>
            </wp:positionH>
            <wp:positionV relativeFrom="paragraph">
              <wp:posOffset>110490</wp:posOffset>
            </wp:positionV>
            <wp:extent cx="1566545" cy="1037590"/>
            <wp:effectExtent l="0" t="0" r="0" b="0"/>
            <wp:wrapSquare wrapText="bothSides"/>
            <wp:docPr id="1" name="圖片 1" descr="我們真的需要「靈火」嗎？ - 信仰百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我們真的需要「靈火」嗎？ - 信仰百川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037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在迷人的笑聲中，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我們遊戲，我們沉迷，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早把主恩典忘記。</w:t>
      </w:r>
    </w:p>
    <w:p w:rsidR="003F528F" w:rsidRPr="00970F5A" w:rsidRDefault="00AF07D5" w:rsidP="002D2A4E">
      <w:pPr>
        <w:spacing w:beforeLines="30" w:before="72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（三）願那復興我的靈火，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重新再來一次復興我，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起初的愛心何處失落，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我願悔改重新再得著。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在艱苦的歲月裡，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在百般的試煉中，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我們禱告，我們儆醒，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毋把主恩典忘記。</w:t>
      </w:r>
    </w:p>
    <w:p w:rsidR="00AF07D5" w:rsidRPr="00970F5A" w:rsidRDefault="00AF07D5" w:rsidP="002D2A4E">
      <w:pPr>
        <w:spacing w:beforeLines="30" w:before="72" w:line="33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（四）願那靈火復興我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願那復興我的靈火，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重新再來一次復興我，</w:t>
      </w:r>
    </w:p>
    <w:p w:rsidR="003F528F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起初的信望愛何處失落，</w:t>
      </w:r>
    </w:p>
    <w:p w:rsidR="00AF07D5" w:rsidRPr="00970F5A" w:rsidRDefault="00AF07D5" w:rsidP="002D2A4E">
      <w:pPr>
        <w:spacing w:line="330" w:lineRule="exact"/>
        <w:ind w:firstLineChars="100" w:firstLine="24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我願悔改現在就得著。</w:t>
      </w:r>
    </w:p>
    <w:p w:rsidR="003F528F" w:rsidRPr="00AF07D5" w:rsidRDefault="003F528F" w:rsidP="00456963">
      <w:pPr>
        <w:spacing w:line="340" w:lineRule="exact"/>
        <w:jc w:val="both"/>
        <w:rPr>
          <w:rFonts w:ascii="標楷體" w:eastAsia="標楷體" w:hAnsi="標楷體"/>
          <w:spacing w:val="0"/>
        </w:rPr>
      </w:pPr>
    </w:p>
    <w:p w:rsidR="00AF07D5" w:rsidRPr="00970F5A" w:rsidRDefault="00AF07D5" w:rsidP="002D2A4E">
      <w:pPr>
        <w:spacing w:line="360" w:lineRule="exact"/>
        <w:rPr>
          <w:rFonts w:ascii="華康粗明體" w:eastAsia="華康粗明體"/>
          <w:b/>
          <w:spacing w:val="0"/>
          <w:sz w:val="24"/>
          <w:szCs w:val="24"/>
        </w:rPr>
      </w:pPr>
      <w:r w:rsidRPr="00970F5A">
        <w:rPr>
          <w:rFonts w:ascii="華康粗明體" w:eastAsia="華康粗明體"/>
          <w:b/>
          <w:spacing w:val="0"/>
          <w:sz w:val="24"/>
          <w:szCs w:val="24"/>
        </w:rPr>
        <w:t>貳</w:t>
      </w:r>
      <w:r w:rsidR="003F528F" w:rsidRPr="00970F5A">
        <w:rPr>
          <w:rFonts w:ascii="華康粗明體" w:eastAsia="華康粗明體" w:hint="eastAsia"/>
          <w:b/>
          <w:spacing w:val="0"/>
          <w:sz w:val="24"/>
          <w:szCs w:val="24"/>
        </w:rPr>
        <w:t>.</w:t>
      </w:r>
      <w:r w:rsidRPr="00970F5A">
        <w:rPr>
          <w:rFonts w:ascii="華康粗明體" w:eastAsia="華康粗明體"/>
          <w:b/>
          <w:spacing w:val="0"/>
          <w:sz w:val="24"/>
          <w:szCs w:val="24"/>
        </w:rPr>
        <w:t>主題經文</w:t>
      </w:r>
      <w:r w:rsidR="003F528F" w:rsidRPr="00970F5A">
        <w:rPr>
          <w:rFonts w:ascii="華康粗明體" w:eastAsia="華康粗明體" w:hint="eastAsia"/>
          <w:b/>
          <w:spacing w:val="0"/>
          <w:sz w:val="24"/>
          <w:szCs w:val="24"/>
        </w:rPr>
        <w:t>-</w:t>
      </w:r>
      <w:r w:rsidRPr="00970F5A">
        <w:rPr>
          <w:rFonts w:ascii="華康粗明體" w:eastAsia="華康粗明體" w:hint="eastAsia"/>
          <w:b/>
          <w:spacing w:val="0"/>
          <w:sz w:val="24"/>
          <w:szCs w:val="24"/>
        </w:rPr>
        <w:t>啟示錄</w:t>
      </w:r>
      <w:r w:rsidR="003F528F" w:rsidRPr="00970F5A">
        <w:rPr>
          <w:rFonts w:ascii="華康粗明體" w:eastAsia="華康粗明體" w:hint="eastAsia"/>
          <w:b/>
          <w:spacing w:val="0"/>
          <w:sz w:val="24"/>
          <w:szCs w:val="24"/>
        </w:rPr>
        <w:t>2:</w:t>
      </w:r>
      <w:r w:rsidRPr="00970F5A">
        <w:rPr>
          <w:rFonts w:ascii="華康粗明體" w:eastAsia="華康粗明體"/>
          <w:b/>
          <w:spacing w:val="0"/>
          <w:sz w:val="24"/>
          <w:szCs w:val="24"/>
        </w:rPr>
        <w:t>1-7</w:t>
      </w:r>
    </w:p>
    <w:p w:rsidR="00456963" w:rsidRPr="00970F5A" w:rsidRDefault="00AF07D5" w:rsidP="00456963">
      <w:pPr>
        <w:spacing w:beforeLines="50" w:before="120" w:line="340" w:lineRule="exact"/>
        <w:ind w:rightChars="-100" w:right="-224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一、給七教會的信息與類似的格式</w:t>
      </w:r>
    </w:p>
    <w:p w:rsidR="00AF07D5" w:rsidRPr="00970F5A" w:rsidRDefault="00AF07D5" w:rsidP="00970F5A">
      <w:pPr>
        <w:spacing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包括：受信者、基督的尊稱、稱讚語（老底嘉教會除外）、評語（士每拿，非拉鐵非教會除外）、警告、勸勉和應許</w:t>
      </w:r>
    </w:p>
    <w:p w:rsidR="00AF07D5" w:rsidRPr="00970F5A" w:rsidRDefault="00AF07D5" w:rsidP="00456963">
      <w:pPr>
        <w:spacing w:beforeLines="50" w:before="120" w:line="340" w:lineRule="exact"/>
        <w:ind w:rightChars="-100" w:right="-224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二、給以弗所教會的信息：</w:t>
      </w:r>
    </w:p>
    <w:p w:rsidR="00AF07D5" w:rsidRPr="00970F5A" w:rsidRDefault="003F528F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1.「行走」、「我知道」</w:t>
      </w:r>
    </w:p>
    <w:p w:rsidR="00AF07D5" w:rsidRPr="00970F5A" w:rsidRDefault="00AF07D5" w:rsidP="002D2A4E">
      <w:pPr>
        <w:spacing w:beforeLines="20" w:before="48" w:line="340" w:lineRule="exact"/>
        <w:ind w:rightChars="-100" w:right="-224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2.提醒：「把起初的愛心離棄了」</w:t>
      </w:r>
    </w:p>
    <w:p w:rsidR="00AF07D5" w:rsidRPr="00970F5A" w:rsidRDefault="00AF07D5" w:rsidP="00582EE4">
      <w:pPr>
        <w:spacing w:beforeLines="20" w:before="48" w:line="340" w:lineRule="exact"/>
        <w:ind w:left="480" w:rightChars="-100" w:right="-224" w:hangingChars="200" w:hanging="480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3.勸勉：回想、悔改、行起初所行的事</w:t>
      </w:r>
    </w:p>
    <w:p w:rsidR="00AF07D5" w:rsidRPr="00970F5A" w:rsidRDefault="00AF07D5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4.警告：將「燈臺......挪去」</w:t>
      </w:r>
    </w:p>
    <w:p w:rsidR="00AF07D5" w:rsidRPr="00970F5A" w:rsidRDefault="00AF07D5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5.應許：生命樹的果子</w:t>
      </w:r>
    </w:p>
    <w:p w:rsidR="00456963" w:rsidRPr="00456963" w:rsidRDefault="00456963" w:rsidP="00456963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</w:p>
    <w:p w:rsidR="00AF07D5" w:rsidRPr="00970F5A" w:rsidRDefault="00AF07D5" w:rsidP="002D2A4E">
      <w:pPr>
        <w:spacing w:line="360" w:lineRule="exact"/>
        <w:rPr>
          <w:rFonts w:ascii="華康粗明體" w:eastAsia="華康粗明體"/>
          <w:b/>
          <w:spacing w:val="0"/>
          <w:sz w:val="24"/>
          <w:szCs w:val="24"/>
        </w:rPr>
      </w:pPr>
      <w:r w:rsidRPr="00970F5A">
        <w:rPr>
          <w:rFonts w:ascii="華康粗明體" w:eastAsia="華康粗明體"/>
          <w:b/>
          <w:spacing w:val="0"/>
          <w:sz w:val="24"/>
          <w:szCs w:val="24"/>
        </w:rPr>
        <w:t>叁、回頭三部曲</w:t>
      </w:r>
    </w:p>
    <w:p w:rsidR="00AF07D5" w:rsidRPr="00970F5A" w:rsidRDefault="00AF07D5" w:rsidP="00481F7F">
      <w:pPr>
        <w:spacing w:beforeLines="50" w:before="120" w:line="340" w:lineRule="exact"/>
        <w:ind w:left="480" w:hangingChars="200" w:hanging="48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一、回想：</w:t>
      </w: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記住、想到、提起、記起、記念 </w:t>
      </w:r>
    </w:p>
    <w:p w:rsidR="00AF07D5" w:rsidRPr="00970F5A" w:rsidRDefault="00456963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1.必須深深反省</w:t>
      </w:r>
    </w:p>
    <w:p w:rsidR="00AF07D5" w:rsidRPr="00970F5A" w:rsidRDefault="00AF07D5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2.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從心動到行動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人非聖賢，孰能無過？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要承認自己是個有罪的人，會犯錯也經常有失敗。</w:t>
      </w:r>
    </w:p>
    <w:p w:rsidR="00AF07D5" w:rsidRPr="00970F5A" w:rsidRDefault="00AF07D5" w:rsidP="00481F7F">
      <w:pPr>
        <w:spacing w:beforeLines="30" w:before="72" w:line="320" w:lineRule="exact"/>
        <w:ind w:rightChars="-100" w:right="-224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要知道自己在什麼地方失敗、跌倒。 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「回想」包括了「實踐」在內，不只是在心中思想而已，更是要有行動。 </w:t>
      </w:r>
    </w:p>
    <w:p w:rsidR="00AF07D5" w:rsidRPr="00970F5A" w:rsidRDefault="00AF07D5" w:rsidP="00481F7F">
      <w:pPr>
        <w:spacing w:beforeLines="50" w:before="120" w:line="340" w:lineRule="exact"/>
        <w:ind w:left="480" w:hangingChars="200" w:hanging="48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二、回轉：</w:t>
      </w:r>
      <w:r w:rsidRPr="00970F5A">
        <w:rPr>
          <w:rFonts w:ascii="標楷體" w:eastAsia="標楷體" w:hAnsi="標楷體"/>
          <w:spacing w:val="0"/>
          <w:sz w:val="24"/>
          <w:szCs w:val="24"/>
        </w:rPr>
        <w:t>悔改、懊悔、 轉變、改變一個人的心思、轉往另一條道路</w:t>
      </w:r>
    </w:p>
    <w:p w:rsidR="00AF07D5" w:rsidRPr="00970F5A" w:rsidRDefault="00AF07D5" w:rsidP="00456963">
      <w:pPr>
        <w:spacing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心思意念的「改變」，感到「自責，悔悟，悔改」</w:t>
      </w: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 </w:t>
      </w:r>
    </w:p>
    <w:p w:rsidR="00AF07D5" w:rsidRPr="00970F5A" w:rsidRDefault="00456963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</w:t>
      </w:r>
      <w:r w:rsidR="00AF07D5"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舊約的核心信息</w:t>
      </w:r>
    </w:p>
    <w:p w:rsidR="00AF07D5" w:rsidRPr="00970F5A" w:rsidRDefault="00AF07D5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2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.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得救的必要條</w:t>
      </w:r>
    </w:p>
    <w:p w:rsidR="00AF07D5" w:rsidRPr="00970F5A" w:rsidRDefault="00456963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3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.不同形式：</w:t>
      </w:r>
    </w:p>
    <w:p w:rsidR="00AF07D5" w:rsidRPr="00970F5A" w:rsidRDefault="00AF07D5" w:rsidP="00970F5A">
      <w:pPr>
        <w:spacing w:beforeLines="30" w:before="72"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有些人一旦知道自己有錯，立即不掩飾立即改過。</w:t>
      </w:r>
    </w:p>
    <w:p w:rsidR="00AF07D5" w:rsidRPr="00970F5A" w:rsidRDefault="00AF07D5" w:rsidP="00970F5A">
      <w:pPr>
        <w:spacing w:beforeLines="30" w:before="72"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有些人在知道自己有錯後，因各種因素遲遲才改。</w:t>
      </w:r>
    </w:p>
    <w:p w:rsidR="00AF07D5" w:rsidRPr="00970F5A" w:rsidRDefault="00AF07D5" w:rsidP="00970F5A">
      <w:pPr>
        <w:spacing w:beforeLines="30" w:before="72"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有些人在知道自己有錯後，因各種因素不願意改。 </w:t>
      </w:r>
    </w:p>
    <w:p w:rsidR="00AF07D5" w:rsidRPr="00970F5A" w:rsidRDefault="00AF07D5" w:rsidP="00970F5A">
      <w:pPr>
        <w:spacing w:beforeLines="30" w:before="72"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有些人在知道自己有錯後，至死不承認執迷不悟。</w:t>
      </w:r>
    </w:p>
    <w:p w:rsidR="00AF07D5" w:rsidRPr="00970F5A" w:rsidRDefault="00AF07D5" w:rsidP="00970F5A">
      <w:pPr>
        <w:spacing w:beforeLines="30" w:before="72" w:line="30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有些人不但不承認自己錯，還把責任推卸給別人。</w:t>
      </w:r>
    </w:p>
    <w:p w:rsidR="00AF07D5" w:rsidRPr="00970F5A" w:rsidRDefault="00456963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4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.聖經中的實例：</w:t>
      </w:r>
    </w:p>
    <w:p w:rsidR="00456963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浪子回頭：大兒子vs.小兒子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耶穌門徒：猶大vs.彼得</w:t>
      </w:r>
    </w:p>
    <w:p w:rsidR="00456963" w:rsidRPr="00970F5A" w:rsidRDefault="00AF07D5" w:rsidP="002D2A4E">
      <w:pPr>
        <w:spacing w:beforeLines="50" w:before="120" w:line="340" w:lineRule="exact"/>
        <w:ind w:left="480" w:hangingChars="200" w:hanging="48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三、回復：</w:t>
      </w:r>
      <w:r w:rsidRPr="00970F5A">
        <w:rPr>
          <w:rFonts w:ascii="標楷體" w:eastAsia="標楷體" w:hAnsi="標楷體"/>
          <w:spacing w:val="0"/>
          <w:sz w:val="24"/>
          <w:szCs w:val="24"/>
        </w:rPr>
        <w:t>恢復當初愛心的行為</w:t>
      </w:r>
    </w:p>
    <w:p w:rsidR="00AF07D5" w:rsidRPr="00970F5A" w:rsidRDefault="00456963" w:rsidP="00481F7F">
      <w:pPr>
        <w:spacing w:beforeLines="30" w:before="72" w:line="34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1.聖經中的愛：</w:t>
      </w:r>
    </w:p>
    <w:p w:rsidR="00AF07D5" w:rsidRPr="00970F5A" w:rsidRDefault="00456963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1)</w:t>
      </w:r>
      <w:r w:rsidR="00481F7F"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重視,喜歡,愛上</w:t>
      </w:r>
    </w:p>
    <w:p w:rsidR="00AF07D5" w:rsidRPr="00970F5A" w:rsidRDefault="00456963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1a)人的愛：沒有指出愛的對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象、明顯指出對象、</w:t>
      </w:r>
    </w:p>
    <w:p w:rsidR="00AF07D5" w:rsidRPr="00970F5A" w:rsidRDefault="00456963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1b)神與基督的愛：對人、神與基督之間</w:t>
      </w:r>
    </w:p>
    <w:p w:rsidR="00AF07D5" w:rsidRPr="00970F5A" w:rsidRDefault="00AF07D5" w:rsidP="00481F7F">
      <w:pPr>
        <w:spacing w:line="340" w:lineRule="exact"/>
        <w:ind w:left="672" w:hangingChars="280" w:hanging="672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Pr="00970F5A">
        <w:rPr>
          <w:rFonts w:ascii="標楷體" w:eastAsia="標楷體" w:hAnsi="標楷體"/>
          <w:spacing w:val="0"/>
          <w:sz w:val="24"/>
          <w:szCs w:val="24"/>
        </w:rPr>
        <w:t>2)</w:t>
      </w:r>
      <w:r w:rsidR="00481F7F"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愛筵（約13:1,34；猶1:12；彼後2:13） </w:t>
      </w:r>
    </w:p>
    <w:p w:rsidR="00AF07D5" w:rsidRPr="00970F5A" w:rsidRDefault="00AF07D5" w:rsidP="002D2A4E">
      <w:pPr>
        <w:spacing w:beforeLines="20" w:before="48" w:line="34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2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.常常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自我省察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當年我們為什麼要信主？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當年我們為什麼要愛主？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當年我們為什麼要服事主？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那時與弟兄姊妹之間的關係又是怎樣的？</w:t>
      </w:r>
    </w:p>
    <w:p w:rsidR="00AF07D5" w:rsidRPr="00970F5A" w:rsidRDefault="00AF07D5" w:rsidP="00481F7F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>目前一切是如何在篳路藍縷中靠恩享有</w:t>
      </w:r>
      <w:r w:rsidRPr="00970F5A">
        <w:rPr>
          <w:rFonts w:ascii="標楷體" w:eastAsia="標楷體" w:hAnsi="標楷體"/>
          <w:spacing w:val="0"/>
          <w:sz w:val="24"/>
          <w:szCs w:val="24"/>
        </w:rPr>
        <w:t>？</w:t>
      </w:r>
    </w:p>
    <w:p w:rsidR="00481F7F" w:rsidRPr="00456963" w:rsidRDefault="00481F7F" w:rsidP="00481F7F">
      <w:pPr>
        <w:spacing w:beforeLines="30" w:before="72" w:line="320" w:lineRule="exact"/>
        <w:jc w:val="both"/>
        <w:rPr>
          <w:rFonts w:asciiTheme="minorEastAsia" w:hAnsiTheme="minorEastAsia"/>
          <w:spacing w:val="0"/>
          <w:sz w:val="24"/>
          <w:szCs w:val="24"/>
        </w:rPr>
      </w:pPr>
    </w:p>
    <w:p w:rsidR="00AF07D5" w:rsidRPr="00970F5A" w:rsidRDefault="00AF07D5" w:rsidP="002D2A4E">
      <w:pPr>
        <w:spacing w:line="360" w:lineRule="exact"/>
        <w:rPr>
          <w:rFonts w:ascii="華康粗明體" w:eastAsia="華康粗明體"/>
          <w:b/>
          <w:spacing w:val="0"/>
          <w:sz w:val="24"/>
          <w:szCs w:val="24"/>
        </w:rPr>
      </w:pPr>
      <w:r w:rsidRPr="00970F5A">
        <w:rPr>
          <w:rFonts w:ascii="華康粗明體" w:eastAsia="華康粗明體" w:hint="eastAsia"/>
          <w:b/>
          <w:spacing w:val="0"/>
          <w:sz w:val="24"/>
          <w:szCs w:val="24"/>
        </w:rPr>
        <w:t>肆、棄舊更新！</w:t>
      </w:r>
    </w:p>
    <w:p w:rsidR="00AF07D5" w:rsidRPr="00970F5A" w:rsidRDefault="00AF07D5" w:rsidP="00481F7F">
      <w:pPr>
        <w:spacing w:beforeLines="50" w:before="120" w:line="340" w:lineRule="exact"/>
        <w:ind w:left="480" w:hangingChars="200" w:hanging="48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一、防備異端（申十三1-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8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）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：</w:t>
      </w:r>
      <w:r w:rsidRPr="00970F5A">
        <w:rPr>
          <w:rFonts w:ascii="標楷體" w:eastAsia="標楷體" w:hAnsi="標楷體"/>
          <w:spacing w:val="0"/>
          <w:sz w:val="24"/>
          <w:szCs w:val="24"/>
        </w:rPr>
        <w:t>謹防假先知、假教師</w:t>
      </w:r>
    </w:p>
    <w:p w:rsidR="00AF07D5" w:rsidRPr="00970F5A" w:rsidRDefault="00AF07D5" w:rsidP="00481F7F">
      <w:pPr>
        <w:spacing w:beforeLines="50" w:before="120" w:line="340" w:lineRule="exact"/>
        <w:ind w:left="480" w:hangingChars="200" w:hanging="480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二、彼此切實相愛</w:t>
      </w: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：</w:t>
      </w:r>
    </w:p>
    <w:p w:rsidR="00AF07D5" w:rsidRPr="00970F5A" w:rsidRDefault="00AF07D5" w:rsidP="00582EE4">
      <w:pPr>
        <w:spacing w:beforeLines="20" w:before="48" w:line="340" w:lineRule="exact"/>
        <w:ind w:left="480" w:rightChars="-100" w:right="-224" w:hangingChars="200" w:hanging="480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1.愛的具體表現：自我接納與彼此饒恕</w:t>
      </w:r>
    </w:p>
    <w:p w:rsidR="00AF07D5" w:rsidRPr="00970F5A" w:rsidRDefault="00456963" w:rsidP="00582EE4">
      <w:pPr>
        <w:spacing w:beforeLines="20" w:before="48" w:line="340" w:lineRule="exact"/>
        <w:ind w:left="480" w:rightChars="-100" w:right="-224" w:hangingChars="200" w:hanging="480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2.恨、能挑起爭端；愛、能遮掩一切過錯。（箴言十2）</w:t>
      </w:r>
    </w:p>
    <w:p w:rsidR="00AF07D5" w:rsidRPr="00970F5A" w:rsidRDefault="00456963" w:rsidP="00970F5A">
      <w:pPr>
        <w:spacing w:line="320" w:lineRule="exact"/>
        <w:ind w:left="624" w:hangingChars="260" w:hanging="624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a.愛能使人看不見對方的罪，完全不去留意別人的虧欠。縱然別人有甚麼對不起自己的地方，也因愛而包容、饒恕了，便不覺得對方有甚麼錯。</w:t>
      </w:r>
    </w:p>
    <w:p w:rsidR="00AF07D5" w:rsidRPr="00970F5A" w:rsidRDefault="00456963" w:rsidP="00970F5A">
      <w:pPr>
        <w:spacing w:line="320" w:lineRule="exact"/>
        <w:ind w:left="624" w:hangingChars="260" w:hanging="624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b.愛心使我們不願故意將弟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lastRenderedPageBreak/>
        <w:t>兄的錯失宣揚於人前，因而不致引起更多的紛爭和壞事，免使主的名受更多羞辱。</w:t>
      </w:r>
    </w:p>
    <w:p w:rsidR="00AF07D5" w:rsidRPr="00970F5A" w:rsidRDefault="00456963" w:rsidP="00970F5A">
      <w:pPr>
        <w:spacing w:line="320" w:lineRule="exact"/>
        <w:ind w:left="624" w:hangingChars="260" w:hanging="624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spacing w:val="0"/>
          <w:sz w:val="24"/>
          <w:szCs w:val="24"/>
        </w:rPr>
        <w:t xml:space="preserve">   </w:t>
      </w:r>
      <w:r w:rsidR="00AF07D5" w:rsidRPr="00970F5A">
        <w:rPr>
          <w:rFonts w:ascii="標楷體" w:eastAsia="標楷體" w:hAnsi="標楷體"/>
          <w:spacing w:val="0"/>
          <w:sz w:val="24"/>
          <w:szCs w:val="24"/>
        </w:rPr>
        <w:t>c.愛心能使我們去挽回弟兄的錯失，使他從迷路上回轉，而不致於犯更多的罪（加6:1）。</w:t>
      </w:r>
    </w:p>
    <w:p w:rsidR="00AF07D5" w:rsidRPr="00970F5A" w:rsidRDefault="00456963" w:rsidP="002D2A4E">
      <w:pPr>
        <w:spacing w:beforeLines="20" w:before="48" w:line="340" w:lineRule="exact"/>
        <w:ind w:left="384" w:hangingChars="160" w:hanging="384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3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.存著愛心服事神與人</w:t>
      </w:r>
    </w:p>
    <w:p w:rsidR="00AF07D5" w:rsidRPr="00970F5A" w:rsidRDefault="00AF07D5" w:rsidP="00970F5A">
      <w:pPr>
        <w:spacing w:beforeLines="50" w:before="120" w:line="300" w:lineRule="exact"/>
        <w:ind w:left="480" w:hangingChars="200" w:hanging="480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>三、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具體改變：</w:t>
      </w:r>
      <w:r w:rsidRPr="00970F5A">
        <w:rPr>
          <w:rFonts w:ascii="標楷體" w:eastAsia="標楷體" w:hAnsi="標楷體"/>
          <w:spacing w:val="0"/>
          <w:sz w:val="24"/>
          <w:szCs w:val="24"/>
        </w:rPr>
        <w:t>辨識8個破壞我們與神同行的不良習慣</w:t>
      </w:r>
    </w:p>
    <w:p w:rsidR="00AF07D5" w:rsidRPr="00970F5A" w:rsidRDefault="00AF07D5" w:rsidP="00227EFA">
      <w:pPr>
        <w:spacing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970F5A">
        <w:rPr>
          <w:rFonts w:ascii="標楷體" w:eastAsia="標楷體" w:hAnsi="標楷體"/>
          <w:spacing w:val="0"/>
          <w:sz w:val="24"/>
          <w:szCs w:val="24"/>
        </w:rPr>
        <w:t>神已為祂的子民預備一切得勝所需，但很多基督徒卻掉落在壞習慣中，而與神的能力與同在斷絕。克服任何障礙的第一步：辨識。</w:t>
      </w:r>
      <w:r w:rsidRPr="00970F5A">
        <w:rPr>
          <w:rFonts w:ascii="標楷體" w:eastAsia="標楷體" w:hAnsi="標楷體" w:hint="eastAsia"/>
          <w:spacing w:val="0"/>
          <w:sz w:val="24"/>
          <w:szCs w:val="24"/>
        </w:rPr>
        <w:t>讓我們一起</w:t>
      </w:r>
      <w:r w:rsidRPr="00970F5A">
        <w:rPr>
          <w:rFonts w:ascii="標楷體" w:eastAsia="標楷體" w:hAnsi="標楷體"/>
          <w:spacing w:val="0"/>
          <w:sz w:val="24"/>
          <w:szCs w:val="24"/>
        </w:rPr>
        <w:t>檢視自己的生命：</w:t>
      </w:r>
    </w:p>
    <w:p w:rsidR="00AF07D5" w:rsidRPr="00970F5A" w:rsidRDefault="00456963" w:rsidP="00227EFA">
      <w:pPr>
        <w:spacing w:beforeLines="50" w:before="120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1.懶惰的習慣</w:t>
      </w:r>
    </w:p>
    <w:p w:rsidR="00AF07D5" w:rsidRPr="00970F5A" w:rsidRDefault="00456963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2.活在舒適圈－老我的習慣</w:t>
      </w:r>
    </w:p>
    <w:p w:rsidR="00AF07D5" w:rsidRPr="00970F5A" w:rsidRDefault="00456963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3.做一個基督徒就好的習慣</w:t>
      </w:r>
    </w:p>
    <w:p w:rsidR="00AF07D5" w:rsidRPr="00970F5A" w:rsidRDefault="00456963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="00AF07D5"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4.缺乏屬靈紀律的習慣</w:t>
      </w:r>
    </w:p>
    <w:p w:rsidR="00AF07D5" w:rsidRPr="00970F5A" w:rsidRDefault="00AF07D5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5.缺乏禱告的習慣</w:t>
      </w:r>
    </w:p>
    <w:p w:rsidR="00AF07D5" w:rsidRPr="00970F5A" w:rsidRDefault="00AF07D5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6.與人比較的習慣</w:t>
      </w:r>
    </w:p>
    <w:p w:rsidR="00AF07D5" w:rsidRPr="00970F5A" w:rsidRDefault="00AF07D5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7.對人冷漠的習慣</w:t>
      </w:r>
    </w:p>
    <w:p w:rsidR="00AF07D5" w:rsidRPr="00970F5A" w:rsidRDefault="00AF07D5" w:rsidP="00970F5A">
      <w:pPr>
        <w:spacing w:beforeLines="20" w:before="48" w:line="300" w:lineRule="exact"/>
        <w:jc w:val="both"/>
        <w:rPr>
          <w:rFonts w:ascii="標楷體" w:eastAsia="標楷體" w:hAnsi="標楷體"/>
          <w:b/>
          <w:bCs/>
          <w:spacing w:val="0"/>
          <w:sz w:val="24"/>
          <w:szCs w:val="24"/>
        </w:rPr>
      </w:pP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 xml:space="preserve"> </w:t>
      </w:r>
      <w:r w:rsidR="00582EE4">
        <w:rPr>
          <w:rFonts w:ascii="標楷體" w:eastAsia="標楷體" w:hAnsi="標楷體" w:hint="eastAsia"/>
          <w:b/>
          <w:bCs/>
          <w:spacing w:val="0"/>
          <w:sz w:val="24"/>
          <w:szCs w:val="24"/>
        </w:rPr>
        <w:t xml:space="preserve"> </w:t>
      </w:r>
      <w:r w:rsidRPr="00970F5A">
        <w:rPr>
          <w:rFonts w:ascii="標楷體" w:eastAsia="標楷體" w:hAnsi="標楷體"/>
          <w:b/>
          <w:bCs/>
          <w:spacing w:val="0"/>
          <w:sz w:val="24"/>
          <w:szCs w:val="24"/>
        </w:rPr>
        <w:t>8.對神不順服的習慣</w:t>
      </w:r>
    </w:p>
    <w:p w:rsidR="002D2A4E" w:rsidRPr="00456963" w:rsidRDefault="002D2A4E" w:rsidP="00481F7F">
      <w:pPr>
        <w:spacing w:beforeLines="20" w:before="48" w:line="340" w:lineRule="exact"/>
        <w:jc w:val="both"/>
        <w:rPr>
          <w:rFonts w:ascii="Times New Roman"/>
          <w:b/>
          <w:bCs/>
          <w:spacing w:val="0"/>
          <w:sz w:val="24"/>
          <w:szCs w:val="24"/>
        </w:rPr>
      </w:pPr>
    </w:p>
    <w:p w:rsidR="00AF07D5" w:rsidRPr="00970F5A" w:rsidRDefault="00AF07D5" w:rsidP="002D2A4E">
      <w:pPr>
        <w:spacing w:line="360" w:lineRule="exact"/>
        <w:rPr>
          <w:rFonts w:ascii="華康粗明體" w:eastAsia="華康粗明體"/>
          <w:b/>
          <w:spacing w:val="0"/>
          <w:sz w:val="24"/>
          <w:szCs w:val="24"/>
        </w:rPr>
      </w:pPr>
      <w:r w:rsidRPr="00970F5A">
        <w:rPr>
          <w:rFonts w:ascii="華康粗明體" w:eastAsia="華康粗明體" w:hint="eastAsia"/>
          <w:b/>
          <w:spacing w:val="0"/>
          <w:sz w:val="24"/>
          <w:szCs w:val="24"/>
        </w:rPr>
        <w:t>伍</w:t>
      </w:r>
      <w:r w:rsidRPr="00970F5A">
        <w:rPr>
          <w:rFonts w:ascii="華康粗明體" w:eastAsia="華康粗明體"/>
          <w:b/>
          <w:spacing w:val="0"/>
          <w:sz w:val="24"/>
          <w:szCs w:val="24"/>
        </w:rPr>
        <w:t>、</w:t>
      </w:r>
      <w:r w:rsidRPr="00970F5A">
        <w:rPr>
          <w:rFonts w:ascii="華康粗明體" w:eastAsia="華康粗明體" w:hint="eastAsia"/>
          <w:b/>
          <w:spacing w:val="0"/>
          <w:sz w:val="24"/>
          <w:szCs w:val="24"/>
        </w:rPr>
        <w:t>聖靈更新</w:t>
      </w:r>
    </w:p>
    <w:p w:rsidR="00456963" w:rsidRPr="00456963" w:rsidRDefault="00AF07D5" w:rsidP="00227EFA">
      <w:pPr>
        <w:spacing w:beforeLines="30" w:before="72" w:line="340" w:lineRule="exact"/>
        <w:jc w:val="both"/>
        <w:rPr>
          <w:rFonts w:ascii="Times New Roman" w:eastAsia="標楷體"/>
          <w:spacing w:val="0"/>
          <w:sz w:val="24"/>
          <w:szCs w:val="24"/>
        </w:rPr>
      </w:pPr>
      <w:r w:rsidRPr="00456963">
        <w:rPr>
          <w:rFonts w:ascii="Times New Roman" w:eastAsia="標楷體"/>
          <w:spacing w:val="0"/>
          <w:sz w:val="24"/>
          <w:szCs w:val="24"/>
        </w:rPr>
        <w:t>願那復興我的靈火，</w:t>
      </w:r>
    </w:p>
    <w:p w:rsidR="00AF07D5" w:rsidRPr="00456963" w:rsidRDefault="00AF07D5" w:rsidP="00227EFA">
      <w:pPr>
        <w:spacing w:line="340" w:lineRule="exact"/>
        <w:jc w:val="both"/>
        <w:rPr>
          <w:rFonts w:ascii="Times New Roman" w:eastAsia="標楷體"/>
          <w:spacing w:val="0"/>
          <w:sz w:val="24"/>
          <w:szCs w:val="24"/>
        </w:rPr>
      </w:pPr>
      <w:r w:rsidRPr="00456963">
        <w:rPr>
          <w:rFonts w:ascii="Times New Roman" w:eastAsia="標楷體"/>
          <w:spacing w:val="0"/>
          <w:sz w:val="24"/>
          <w:szCs w:val="24"/>
        </w:rPr>
        <w:t>重新再來一次復興我，</w:t>
      </w:r>
    </w:p>
    <w:p w:rsidR="00456963" w:rsidRPr="00456963" w:rsidRDefault="00AF07D5" w:rsidP="00227EFA">
      <w:pPr>
        <w:spacing w:line="340" w:lineRule="exact"/>
        <w:jc w:val="both"/>
        <w:rPr>
          <w:rFonts w:ascii="Times New Roman" w:eastAsia="標楷體"/>
          <w:spacing w:val="0"/>
          <w:sz w:val="24"/>
          <w:szCs w:val="24"/>
        </w:rPr>
      </w:pPr>
      <w:r w:rsidRPr="00456963">
        <w:rPr>
          <w:rFonts w:ascii="Times New Roman" w:eastAsia="標楷體"/>
          <w:spacing w:val="0"/>
          <w:sz w:val="24"/>
          <w:szCs w:val="24"/>
        </w:rPr>
        <w:t>起初的信望愛何處失落，</w:t>
      </w:r>
    </w:p>
    <w:p w:rsidR="004E7320" w:rsidRPr="00D54A6A" w:rsidRDefault="00AF07D5" w:rsidP="00227EFA">
      <w:pPr>
        <w:spacing w:line="340" w:lineRule="exact"/>
        <w:jc w:val="both"/>
        <w:rPr>
          <w:rFonts w:ascii="DFChuW4-B5" w:eastAsia="DFChuW4-B5" w:hAnsi="inherit" w:cs="新細明體" w:hint="eastAsia"/>
          <w:b/>
          <w:color w:val="201F1E"/>
          <w:spacing w:val="0"/>
          <w:kern w:val="0"/>
          <w:sz w:val="23"/>
          <w:szCs w:val="23"/>
          <w:bdr w:val="none" w:sz="0" w:space="0" w:color="auto" w:frame="1"/>
        </w:rPr>
      </w:pPr>
      <w:r w:rsidRPr="00456963">
        <w:rPr>
          <w:rFonts w:ascii="Times New Roman" w:eastAsia="標楷體"/>
          <w:spacing w:val="0"/>
          <w:sz w:val="24"/>
          <w:szCs w:val="24"/>
        </w:rPr>
        <w:t>我願悔改現在就得著。</w:t>
      </w:r>
      <w:r w:rsidR="00EA1FBA" w:rsidRPr="00A4526F">
        <w:rPr>
          <w:rFonts w:ascii="華康仿宋體W4" w:eastAsia="華康仿宋體W4" w:hAnsiTheme="minorHAnsi" w:cstheme="minorBidi" w:hint="eastAsia"/>
          <w:b/>
          <w:kern w:val="2"/>
          <w:sz w:val="28"/>
          <w:szCs w:val="28"/>
        </w:rPr>
        <w:sym w:font="Webdings" w:char="F059"/>
      </w:r>
    </w:p>
    <w:p w:rsidR="00400EA2" w:rsidRDefault="00400EA2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60403A" w:rsidRDefault="0060403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60403A" w:rsidRDefault="0060403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60403A">
        <w:rPr>
          <w:rFonts w:ascii="華康龍門石碑(P)" w:eastAsia="華康龍門石碑(P)" w:hAnsi="華康古印體" w:cs="Times New Roman" w:hint="eastAsia"/>
          <w:spacing w:val="-6"/>
          <w:kern w:val="20"/>
        </w:rPr>
        <w:t>神是信實的，他呼召你們好與他兒子—我們的主耶穌基督—共享團契。</w:t>
      </w:r>
    </w:p>
    <w:p w:rsidR="001C7E25" w:rsidRPr="00255D8F" w:rsidRDefault="0060403A" w:rsidP="004E7320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哥林多前</w:t>
      </w:r>
      <w:r w:rsidR="00400EA2">
        <w:rPr>
          <w:rFonts w:ascii="華康龍門石碑(P)" w:eastAsia="華康龍門石碑(P)" w:hAnsi="華康古印體" w:cs="Times New Roman" w:hint="eastAsia"/>
          <w:spacing w:val="-6"/>
          <w:kern w:val="20"/>
        </w:rPr>
        <w:t>書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1</w:t>
      </w:r>
      <w:r w:rsidR="00C0071B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9</w:t>
      </w:r>
    </w:p>
    <w:p w:rsidR="00B016D3" w:rsidRDefault="00095BFD" w:rsidP="00674CB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EB51A2">
        <w:rPr>
          <w:rFonts w:ascii="華康魏碑體(P)" w:eastAsia="華康魏碑體(P)" w:hAnsi="華康古印體" w:hint="eastAsia"/>
          <w:spacing w:val="10"/>
          <w:szCs w:val="26"/>
        </w:rPr>
        <w:t>4</w:t>
      </w:r>
      <w:r w:rsidR="00EE00D8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2137B3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2137B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EE00D8">
        <w:rPr>
          <w:rFonts w:ascii="華康魏碑體(P)" w:eastAsia="華康魏碑體(P)" w:hAnsi="華康古印體" w:hint="eastAsia"/>
          <w:spacing w:val="10"/>
          <w:szCs w:val="26"/>
        </w:rPr>
        <w:t>9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0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E00D8">
        <w:rPr>
          <w:rFonts w:ascii="Times New Roman" w:eastAsia="華康隸書體W7(P)" w:hint="eastAsia"/>
          <w:bCs/>
          <w:spacing w:val="-10"/>
          <w:sz w:val="24"/>
        </w:rPr>
        <w:t>蔣震彥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F5C2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張庭彰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2137B3" w:rsidRPr="002137B3">
        <w:rPr>
          <w:rFonts w:ascii="Times New Roman" w:eastAsia="華康隸書體W7(P)" w:hint="eastAsia"/>
          <w:bCs/>
          <w:spacing w:val="-10"/>
          <w:sz w:val="24"/>
        </w:rPr>
        <w:t>賴</w:t>
      </w:r>
      <w:r w:rsidR="00EE00D8">
        <w:rPr>
          <w:rFonts w:ascii="Times New Roman" w:eastAsia="華康隸書體W7(P)" w:hint="eastAsia"/>
          <w:bCs/>
          <w:spacing w:val="-10"/>
          <w:sz w:val="24"/>
        </w:rPr>
        <w:t>映良</w:t>
      </w:r>
      <w:r w:rsidR="00336B53" w:rsidRPr="00336B53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EA1FBA">
        <w:rPr>
          <w:rFonts w:ascii="Times New Roman" w:eastAsia="華康隸書體W7(P)" w:hint="eastAsia"/>
          <w:bCs/>
          <w:spacing w:val="-10"/>
          <w:sz w:val="24"/>
        </w:rPr>
        <w:t xml:space="preserve"> </w:t>
      </w:r>
      <w:r w:rsidR="00EE00D8">
        <w:rPr>
          <w:rFonts w:ascii="Times New Roman" w:eastAsia="華康隸書體W7(P)" w:hint="eastAsia"/>
          <w:bCs/>
          <w:spacing w:val="-10"/>
          <w:sz w:val="24"/>
        </w:rPr>
        <w:t>八月份同工會</w:t>
      </w:r>
      <w:r w:rsidR="005C11ED">
        <w:rPr>
          <w:rFonts w:ascii="華康隸書體W7(P)" w:eastAsia="華康隸書體W7(P)"/>
          <w:bCs/>
          <w:spacing w:val="-12"/>
          <w:sz w:val="24"/>
        </w:rPr>
        <w:tab/>
      </w:r>
      <w:r w:rsidR="00EE00D8" w:rsidRPr="00EE00D8">
        <w:rPr>
          <w:rFonts w:ascii="華康細圓體(P)" w:eastAsia="華康細圓體(P)" w:hint="eastAsia"/>
          <w:b/>
          <w:spacing w:val="0"/>
          <w:sz w:val="20"/>
        </w:rPr>
        <w:t>吳恩加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EE00D8">
        <w:rPr>
          <w:rFonts w:ascii="華康細圓體(P)" w:eastAsia="華康細圓體(P)" w:hint="eastAsia"/>
          <w:b/>
          <w:spacing w:val="0"/>
          <w:sz w:val="20"/>
        </w:rPr>
        <w:t>+大專團契</w:t>
      </w:r>
    </w:p>
    <w:p w:rsidR="00095BFD" w:rsidRDefault="00095BFD" w:rsidP="001A2E1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 w:rsidR="00F0698B">
        <w:rPr>
          <w:rFonts w:ascii="華康隸書體W7(P)" w:eastAsia="華康隸書體W7(P)"/>
          <w:bCs/>
          <w:spacing w:val="-12"/>
          <w:sz w:val="24"/>
        </w:rPr>
        <w:tab/>
      </w:r>
      <w:r w:rsidR="00EE00D8">
        <w:rPr>
          <w:rFonts w:ascii="華康隸書體W7(P)" w:eastAsia="華康隸書體W7(P)" w:hint="eastAsia"/>
          <w:bCs/>
          <w:spacing w:val="-12"/>
          <w:sz w:val="24"/>
        </w:rPr>
        <w:t>陳孜祈</w:t>
      </w:r>
      <w:r w:rsidR="009A05FE" w:rsidRPr="009A05FE">
        <w:rPr>
          <w:rFonts w:ascii="華康隸書體W7(P)" w:eastAsia="華康隸書體W7(P)" w:hint="eastAsia"/>
          <w:bCs/>
          <w:spacing w:val="-12"/>
          <w:sz w:val="24"/>
        </w:rPr>
        <w:t xml:space="preserve">姊妹 </w:t>
      </w:r>
      <w:r w:rsidR="00EE00D8" w:rsidRPr="00EE00D8">
        <w:rPr>
          <w:rFonts w:ascii="華康隸書體W7(P)" w:eastAsia="華康隸書體W7(P)" w:hint="eastAsia"/>
          <w:bCs/>
          <w:spacing w:val="-12"/>
          <w:sz w:val="24"/>
        </w:rPr>
        <w:t>主席:任駿弟兄</w:t>
      </w:r>
      <w:r w:rsidR="00EE00D8">
        <w:rPr>
          <w:rFonts w:ascii="華康隸書體W7(P)" w:eastAsia="華康隸書體W7(P)"/>
          <w:bCs/>
          <w:spacing w:val="-12"/>
          <w:sz w:val="24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蔣宜蓁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EE00D8" w:rsidRPr="00EE00D8">
        <w:rPr>
          <w:rFonts w:ascii="Times New Roman" w:eastAsia="華康隸書體W7(P)" w:hint="eastAsia"/>
          <w:bCs/>
          <w:spacing w:val="-10"/>
          <w:sz w:val="24"/>
        </w:rPr>
        <w:t>彭懷冰</w:t>
      </w:r>
      <w:r w:rsidR="00EB51A2"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81297D">
        <w:rPr>
          <w:rFonts w:ascii="Times New Roman" w:eastAsia="華康隸書體W7(P)"/>
          <w:bCs/>
          <w:spacing w:val="-10"/>
          <w:sz w:val="24"/>
        </w:rPr>
        <w:tab/>
      </w:r>
      <w:r w:rsidR="00F6006C"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E00D8">
        <w:rPr>
          <w:rFonts w:ascii="華康細圓體(P)" w:eastAsia="華康細圓體(P)" w:hint="eastAsia"/>
          <w:b/>
          <w:spacing w:val="0"/>
          <w:sz w:val="20"/>
        </w:rPr>
        <w:t>任  駿</w:t>
      </w:r>
      <w:r w:rsidR="00F6006C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421CA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E00D8" w:rsidRPr="00EE00D8">
        <w:rPr>
          <w:rFonts w:ascii="華康隸書體W7(P)" w:eastAsia="華康隸書體W7(P)" w:hint="eastAsia"/>
          <w:bCs/>
          <w:spacing w:val="-12"/>
          <w:sz w:val="24"/>
        </w:rPr>
        <w:t>回想˙回轉˙回復</w:t>
      </w:r>
      <w:r w:rsidR="008F5C20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D3E28" w:rsidRPr="000D3E28">
        <w:rPr>
          <w:rFonts w:ascii="華康細圓體(P)" w:eastAsia="華康細圓體(P)" w:hint="eastAsia"/>
          <w:b/>
          <w:spacing w:val="0"/>
          <w:sz w:val="20"/>
        </w:rPr>
        <w:t>愚拙贏智慧，軟弱勝剛強</w:t>
      </w:r>
    </w:p>
    <w:p w:rsidR="00821046" w:rsidRPr="00EC6670" w:rsidRDefault="00095BFD" w:rsidP="000D3E28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EE00D8" w:rsidRPr="00EE00D8">
        <w:rPr>
          <w:rFonts w:ascii="華康隸書體W7(P)" w:eastAsia="華康隸書體W7(P)" w:hint="eastAsia"/>
          <w:bCs/>
          <w:spacing w:val="-12"/>
          <w:sz w:val="24"/>
        </w:rPr>
        <w:t>啟示錄2:1-7</w:t>
      </w:r>
      <w:r w:rsidR="00EE00D8">
        <w:rPr>
          <w:rFonts w:ascii="華康隸書體W7(P)" w:eastAsia="華康隸書體W7(P)"/>
          <w:bCs/>
          <w:spacing w:val="-12"/>
          <w:sz w:val="24"/>
        </w:rPr>
        <w:tab/>
      </w:r>
      <w:r w:rsidR="00E41CC3">
        <w:rPr>
          <w:rFonts w:ascii="華康隸書體W7(P)" w:eastAsia="華康隸書體W7(P)"/>
          <w:bCs/>
          <w:spacing w:val="-12"/>
          <w:sz w:val="24"/>
        </w:rPr>
        <w:tab/>
      </w:r>
      <w:r w:rsidR="00E41CC3"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0D3E28">
        <w:rPr>
          <w:rFonts w:ascii="華康細圓體(P)" w:eastAsia="華康細圓體(P)" w:hint="eastAsia"/>
          <w:b/>
          <w:spacing w:val="0"/>
          <w:sz w:val="20"/>
        </w:rPr>
        <w:t>哥</w:t>
      </w:r>
      <w:r w:rsidR="000D3E28" w:rsidRPr="000D3E28">
        <w:rPr>
          <w:rFonts w:ascii="華康細圓體(P)" w:eastAsia="華康細圓體(P)" w:hint="eastAsia"/>
          <w:b/>
          <w:spacing w:val="0"/>
          <w:sz w:val="20"/>
        </w:rPr>
        <w:t>林</w:t>
      </w:r>
      <w:r w:rsidR="000D3E28">
        <w:rPr>
          <w:rFonts w:ascii="華康細圓體(P)" w:eastAsia="華康細圓體(P)" w:hint="eastAsia"/>
          <w:b/>
          <w:spacing w:val="0"/>
          <w:sz w:val="20"/>
        </w:rPr>
        <w:t>多</w:t>
      </w:r>
      <w:r w:rsidR="000D3E28" w:rsidRPr="000D3E28">
        <w:rPr>
          <w:rFonts w:ascii="華康細圓體(P)" w:eastAsia="華康細圓體(P)" w:hint="eastAsia"/>
          <w:b/>
          <w:spacing w:val="0"/>
          <w:sz w:val="20"/>
        </w:rPr>
        <w:t>前</w:t>
      </w:r>
      <w:r w:rsidR="000D3E28">
        <w:rPr>
          <w:rFonts w:ascii="華康細圓體(P)" w:eastAsia="華康細圓體(P)" w:hint="eastAsia"/>
          <w:b/>
          <w:spacing w:val="0"/>
          <w:sz w:val="20"/>
        </w:rPr>
        <w:t>書</w:t>
      </w:r>
      <w:bookmarkStart w:id="0" w:name="_GoBack"/>
      <w:bookmarkEnd w:id="0"/>
      <w:r w:rsidR="000D3E28" w:rsidRPr="000D3E28">
        <w:rPr>
          <w:rFonts w:ascii="華康細圓體(P)" w:eastAsia="華康細圓體(P)" w:hint="eastAsia"/>
          <w:b/>
          <w:spacing w:val="0"/>
          <w:sz w:val="20"/>
        </w:rPr>
        <w:t>1:18-31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="00F6006C"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="00F6006C"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EE00D8" w:rsidRPr="00EE00D8">
        <w:rPr>
          <w:rFonts w:ascii="華康隸書體W7(P)" w:eastAsia="華康隸書體W7(P)" w:hint="eastAsia"/>
          <w:bCs/>
          <w:spacing w:val="-12"/>
          <w:sz w:val="24"/>
        </w:rPr>
        <w:t>吳瑞碧姊妹 施兆利姊妹</w:t>
      </w:r>
      <w:r w:rsidR="00F40CA3">
        <w:rPr>
          <w:rFonts w:ascii="華康隸書體W7(P)" w:eastAsia="華康隸書體W7(P)"/>
          <w:bCs/>
          <w:spacing w:val="-12"/>
          <w:sz w:val="24"/>
        </w:rPr>
        <w:tab/>
      </w:r>
      <w:r w:rsidR="00F40CA3" w:rsidRPr="00326125">
        <w:rPr>
          <w:rFonts w:ascii="Times New Roman" w:eastAsia="華康細圓體(P)"/>
          <w:b/>
          <w:spacing w:val="0"/>
          <w:sz w:val="20"/>
        </w:rPr>
        <w:t>下週招待</w:t>
      </w:r>
      <w:r w:rsidR="00F40CA3"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2137B3">
        <w:rPr>
          <w:rFonts w:ascii="Times New Roman" w:eastAsia="華康細圓體(P)" w:hint="eastAsia"/>
          <w:b/>
          <w:spacing w:val="0"/>
          <w:sz w:val="20"/>
        </w:rPr>
        <w:t>吳</w:t>
      </w:r>
      <w:r w:rsidR="0060403A">
        <w:rPr>
          <w:rFonts w:ascii="Times New Roman" w:eastAsia="華康細圓體(P)" w:hint="eastAsia"/>
          <w:b/>
          <w:spacing w:val="0"/>
          <w:sz w:val="20"/>
        </w:rPr>
        <w:t>純紹</w:t>
      </w:r>
      <w:r w:rsidR="00676BE0">
        <w:rPr>
          <w:rFonts w:ascii="Times New Roman" w:eastAsia="華康細圓體(P)" w:hint="eastAsia"/>
          <w:b/>
          <w:spacing w:val="0"/>
          <w:sz w:val="20"/>
        </w:rPr>
        <w:t>姊妹</w:t>
      </w:r>
      <w:r w:rsidR="002137B3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60403A">
        <w:rPr>
          <w:rFonts w:ascii="Times New Roman" w:eastAsia="華康細圓體(P)" w:hint="eastAsia"/>
          <w:b/>
          <w:spacing w:val="0"/>
          <w:sz w:val="20"/>
        </w:rPr>
        <w:t>林寶猜</w:t>
      </w:r>
      <w:r w:rsidR="002137B3"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81297D" w:rsidRPr="00EA1FBA" w:rsidRDefault="0081297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2137B3" w:rsidRPr="00EE00D8">
        <w:rPr>
          <w:rFonts w:ascii="華康隸書體W7(P)" w:eastAsia="華康隸書體W7(P)" w:hint="eastAsia"/>
          <w:bCs/>
          <w:spacing w:val="-12"/>
          <w:sz w:val="24"/>
        </w:rPr>
        <w:t>李泳嫻姊妹</w:t>
      </w:r>
    </w:p>
    <w:p w:rsidR="00184449" w:rsidRDefault="00184449" w:rsidP="002311F5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B77401" w:rsidRPr="00556618" w:rsidRDefault="00B77401" w:rsidP="00953DE8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彭懷冰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B77401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B77401" w:rsidRPr="00326125" w:rsidRDefault="00B77401" w:rsidP="00B7740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EE00D8">
        <w:rPr>
          <w:rFonts w:ascii="華康細圓體(P)" w:eastAsia="華康細圓體(P)" w:hint="eastAsia"/>
          <w:b/>
          <w:spacing w:val="0"/>
          <w:sz w:val="20"/>
        </w:rPr>
        <w:t>查經</w:t>
      </w:r>
      <w:r w:rsidR="00953DE8">
        <w:rPr>
          <w:rFonts w:ascii="華康細圓體(P)" w:eastAsia="華康細圓體(P)"/>
          <w:b/>
          <w:spacing w:val="0"/>
          <w:sz w:val="20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郭月琴</w:t>
      </w:r>
      <w:r w:rsidR="00953DE8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53DE8" w:rsidRDefault="00953DE8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郭月琴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512A9D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B77401" w:rsidRDefault="00B77401" w:rsidP="00B7740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EE00D8">
        <w:rPr>
          <w:rFonts w:ascii="華康細圓體(P)" w:eastAsia="華康細圓體(P)" w:hint="eastAsia"/>
          <w:b/>
          <w:spacing w:val="0"/>
          <w:sz w:val="20"/>
        </w:rPr>
        <w:t>專題分享</w:t>
      </w:r>
    </w:p>
    <w:p w:rsidR="00B77401" w:rsidRDefault="00B77401" w:rsidP="00953D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</w:p>
    <w:p w:rsidR="0060403A" w:rsidRPr="004C562E" w:rsidRDefault="0060403A" w:rsidP="0060403A">
      <w:pPr>
        <w:pStyle w:val="af3"/>
        <w:tabs>
          <w:tab w:val="clear" w:pos="4153"/>
          <w:tab w:val="clear" w:pos="8306"/>
        </w:tabs>
        <w:snapToGrid/>
        <w:spacing w:beforeLines="100" w:before="240" w:line="400" w:lineRule="exact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315A1A0" wp14:editId="4FE66F76">
            <wp:simplePos x="0" y="0"/>
            <wp:positionH relativeFrom="column">
              <wp:posOffset>1524000</wp:posOffset>
            </wp:positionH>
            <wp:positionV relativeFrom="paragraph">
              <wp:posOffset>38100</wp:posOffset>
            </wp:positionV>
            <wp:extent cx="684000" cy="591254"/>
            <wp:effectExtent l="0" t="0" r="1905" b="0"/>
            <wp:wrapSquare wrapText="bothSides"/>
            <wp:docPr id="2" name="圖片 2" descr="「晴天p莉(日常篇)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晴天p莉(日常篇)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" cy="59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562E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6"/>
          <w:szCs w:val="26"/>
        </w:rPr>
        <w:t>《教會的防疫措施》</w:t>
      </w:r>
    </w:p>
    <w:p w:rsidR="0060403A" w:rsidRDefault="0060403A" w:rsidP="0060403A">
      <w:pPr>
        <w:spacing w:beforeLines="30" w:before="72" w:line="280" w:lineRule="exact"/>
        <w:jc w:val="both"/>
        <w:rPr>
          <w:rFonts w:ascii="微軟正黑體" w:eastAsia="微軟正黑體" w:hAnsi="微軟正黑體" w:cs="華康細圓體(P)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近日疫情升溫，教會的防疫措施也需要加強，敬請配合。</w:t>
      </w:r>
    </w:p>
    <w:p w:rsidR="0060403A" w:rsidRPr="006F246D" w:rsidRDefault="0060403A" w:rsidP="0060403A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1.</w:t>
      </w:r>
      <w:r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主日聚會進入教會時，請配合量額溫、洗手(或噴酒精消毒液)、簽到(保留聚集的紀錄)</w:t>
      </w: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、以及配戴口罩。</w:t>
      </w:r>
    </w:p>
    <w:p w:rsidR="005F7E99" w:rsidRDefault="0060403A" w:rsidP="0060403A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2.</w:t>
      </w:r>
      <w:r w:rsidR="005F7E99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擘餅聚會請配戴口罩，領取餅杯前，</w:t>
      </w:r>
      <w:r w:rsidR="005F7E99" w:rsidRPr="005F7E99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以濕紙巾擦手</w:t>
      </w:r>
      <w:r w:rsidR="005F7E99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。</w:t>
      </w:r>
    </w:p>
    <w:p w:rsidR="0060403A" w:rsidRPr="006F246D" w:rsidRDefault="005F7E99" w:rsidP="0060403A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</w:rPr>
      </w:pPr>
      <w:r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3.</w:t>
      </w:r>
      <w:r w:rsidR="0060403A" w:rsidRPr="006F246D">
        <w:rPr>
          <w:rFonts w:ascii="微軟正黑體" w:eastAsia="微軟正黑體" w:hAnsi="微軟正黑體" w:cs="華康細圓體(P)" w:hint="eastAsia"/>
          <w:spacing w:val="0"/>
          <w:kern w:val="2"/>
          <w:sz w:val="21"/>
          <w:szCs w:val="21"/>
        </w:rPr>
        <w:t>享用愛筵時，取餐「前」先洗手，「取餐時」戴口罩/勿交談。</w:t>
      </w:r>
    </w:p>
    <w:p w:rsidR="0060403A" w:rsidRPr="006F246D" w:rsidRDefault="0060403A" w:rsidP="0060403A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  <w:lang w:eastAsia="ko-KR"/>
        </w:rPr>
      </w:pP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3.</w:t>
      </w:r>
      <w:r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教會的餐具，各人使用後要洗乾淨</w:t>
      </w: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。此</w:t>
      </w:r>
      <w:r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外，每週使用前</w:t>
      </w: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又再重新</w:t>
      </w:r>
      <w:r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清洗，並以陽光曬乾消毒；請放心使用。</w:t>
      </w:r>
    </w:p>
    <w:p w:rsidR="0060403A" w:rsidRPr="006F246D" w:rsidRDefault="0060403A" w:rsidP="0060403A">
      <w:pPr>
        <w:spacing w:beforeLines="30" w:before="72" w:line="280" w:lineRule="exact"/>
        <w:ind w:left="168" w:hangingChars="80" w:hanging="168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  <w:lang w:eastAsia="ko-KR"/>
        </w:rPr>
      </w:pP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4.</w:t>
      </w:r>
      <w:r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身體不適者，請在家休息。週一可從《教會網站》聆聽當週的主日信息錄音</w:t>
      </w:r>
      <w:r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或錄影</w:t>
      </w:r>
      <w:r w:rsidRPr="006F246D">
        <w:rPr>
          <w:rFonts w:ascii="微軟正黑體" w:eastAsia="微軟正黑體" w:hAnsi="微軟正黑體" w:cs="微軟正黑體" w:hint="eastAsia"/>
          <w:spacing w:val="0"/>
          <w:kern w:val="2"/>
          <w:sz w:val="21"/>
          <w:szCs w:val="21"/>
        </w:rPr>
        <w:t>。</w:t>
      </w:r>
    </w:p>
    <w:p w:rsidR="0060403A" w:rsidRPr="004C562E" w:rsidRDefault="0060403A" w:rsidP="0060403A">
      <w:pPr>
        <w:spacing w:line="300" w:lineRule="exact"/>
        <w:ind w:rightChars="-100" w:right="-224"/>
        <w:jc w:val="both"/>
        <w:rPr>
          <w:rFonts w:ascii="微軟正黑體" w:eastAsia="微軟正黑體" w:hAnsi="微軟正黑體" w:cs="華康細圓體(P)"/>
          <w:b/>
          <w:bCs/>
          <w:spacing w:val="0"/>
          <w:kern w:val="2"/>
          <w:sz w:val="21"/>
          <w:szCs w:val="21"/>
        </w:rPr>
      </w:pPr>
      <w:r w:rsidRPr="004C562E">
        <w:rPr>
          <w:rFonts w:ascii="微軟正黑體" w:eastAsia="微軟正黑體" w:hAnsi="微軟正黑體" w:cs="微軟正黑體"/>
          <w:spacing w:val="0"/>
          <w:kern w:val="2"/>
          <w:sz w:val="21"/>
          <w:szCs w:val="21"/>
        </w:rPr>
        <w:t>http://www.taipeiassembly.org/tpi/</w:t>
      </w:r>
    </w:p>
    <w:p w:rsidR="0060403A" w:rsidRDefault="0060403A" w:rsidP="0060403A">
      <w:pPr>
        <w:spacing w:beforeLines="100" w:before="240" w:line="280" w:lineRule="exact"/>
        <w:jc w:val="both"/>
        <w:rPr>
          <w:rFonts w:ascii="華康細圓體" w:eastAsia="華康細圓體" w:hAnsi="微軟正黑體"/>
          <w:bCs/>
          <w:spacing w:val="0"/>
          <w:sz w:val="20"/>
        </w:rPr>
      </w:pPr>
      <w:r w:rsidRPr="00800E5D">
        <w:rPr>
          <w:rFonts w:ascii="華康彩帶體 Std W7" w:eastAsia="華康彩帶體 Std W7" w:hAnsi="華康彩帶體 Std W7"/>
          <w:iCs/>
          <w:color w:val="000000"/>
          <w:spacing w:val="0"/>
          <w:kern w:val="0"/>
          <w:sz w:val="28"/>
          <w:szCs w:val="28"/>
        </w:rPr>
        <w:sym w:font="Wingdings" w:char="F0AE"/>
      </w:r>
      <w:r w:rsidRPr="00BD7F71">
        <w:rPr>
          <w:rFonts w:ascii="華康細圓體" w:eastAsia="華康細圓體" w:hAnsi="微軟正黑體" w:hint="eastAsia"/>
          <w:bCs/>
          <w:spacing w:val="0"/>
          <w:sz w:val="20"/>
        </w:rPr>
        <w:t>今天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下午2:10舉行</w:t>
      </w:r>
      <w:r w:rsidR="005F7E99">
        <w:rPr>
          <w:rFonts w:ascii="華康細圓體" w:eastAsia="華康細圓體" w:hAnsi="微軟正黑體" w:hint="eastAsia"/>
          <w:bCs/>
          <w:spacing w:val="0"/>
          <w:sz w:val="20"/>
        </w:rPr>
        <w:t>八</w:t>
      </w:r>
      <w:r w:rsidRPr="00800E5D">
        <w:rPr>
          <w:rFonts w:ascii="華康細圓體" w:eastAsia="華康細圓體" w:hAnsi="微軟正黑體" w:hint="eastAsia"/>
          <w:bCs/>
          <w:spacing w:val="0"/>
          <w:sz w:val="20"/>
        </w:rPr>
        <w:t>月份同工會。敬請各團契(事工)同工，以及關心教會事工者參加。</w:t>
      </w:r>
    </w:p>
    <w:p w:rsidR="0060403A" w:rsidRDefault="0060403A" w:rsidP="00953DE8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</w:p>
    <w:sectPr w:rsidR="0060403A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E1C" w:rsidRDefault="00261E1C">
      <w:r>
        <w:separator/>
      </w:r>
    </w:p>
  </w:endnote>
  <w:endnote w:type="continuationSeparator" w:id="0">
    <w:p w:rsidR="00261E1C" w:rsidRDefault="00261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DFChuW4-B5">
    <w:panose1 w:val="03000409000000000000"/>
    <w:charset w:val="86"/>
    <w:family w:val="script"/>
    <w:pitch w:val="fixed"/>
    <w:sig w:usb0="80000001" w:usb1="280F1800" w:usb2="00000016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E1C" w:rsidRDefault="00261E1C">
      <w:r>
        <w:separator/>
      </w:r>
    </w:p>
  </w:footnote>
  <w:footnote w:type="continuationSeparator" w:id="0">
    <w:p w:rsidR="00261E1C" w:rsidRDefault="00261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7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24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0"/>
  </w:num>
  <w:num w:numId="3">
    <w:abstractNumId w:val="23"/>
  </w:num>
  <w:num w:numId="4">
    <w:abstractNumId w:val="17"/>
  </w:num>
  <w:num w:numId="5">
    <w:abstractNumId w:val="27"/>
  </w:num>
  <w:num w:numId="6">
    <w:abstractNumId w:val="9"/>
  </w:num>
  <w:num w:numId="7">
    <w:abstractNumId w:val="18"/>
  </w:num>
  <w:num w:numId="8">
    <w:abstractNumId w:val="22"/>
  </w:num>
  <w:num w:numId="9">
    <w:abstractNumId w:val="25"/>
  </w:num>
  <w:num w:numId="10">
    <w:abstractNumId w:val="15"/>
  </w:num>
  <w:num w:numId="11">
    <w:abstractNumId w:val="4"/>
  </w:num>
  <w:num w:numId="12">
    <w:abstractNumId w:val="7"/>
  </w:num>
  <w:num w:numId="13">
    <w:abstractNumId w:val="14"/>
  </w:num>
  <w:num w:numId="14">
    <w:abstractNumId w:val="21"/>
  </w:num>
  <w:num w:numId="15">
    <w:abstractNumId w:val="5"/>
  </w:num>
  <w:num w:numId="16">
    <w:abstractNumId w:val="16"/>
  </w:num>
  <w:num w:numId="17">
    <w:abstractNumId w:val="8"/>
  </w:num>
  <w:num w:numId="18">
    <w:abstractNumId w:val="13"/>
  </w:num>
  <w:num w:numId="19">
    <w:abstractNumId w:val="24"/>
  </w:num>
  <w:num w:numId="20">
    <w:abstractNumId w:val="3"/>
  </w:num>
  <w:num w:numId="21">
    <w:abstractNumId w:val="11"/>
  </w:num>
  <w:num w:numId="22">
    <w:abstractNumId w:val="26"/>
  </w:num>
  <w:num w:numId="23">
    <w:abstractNumId w:val="2"/>
  </w:num>
  <w:num w:numId="24">
    <w:abstractNumId w:val="20"/>
  </w:num>
  <w:num w:numId="25">
    <w:abstractNumId w:val="12"/>
  </w:num>
  <w:num w:numId="26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3237"/>
    <w:rsid w:val="001B36A8"/>
    <w:rsid w:val="001B3B59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050"/>
    <w:rsid w:val="00690169"/>
    <w:rsid w:val="006901EF"/>
    <w:rsid w:val="00690A7C"/>
    <w:rsid w:val="00690F99"/>
    <w:rsid w:val="0069166D"/>
    <w:rsid w:val="006916FA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7DC"/>
    <w:rsid w:val="00D558BF"/>
    <w:rsid w:val="00D55D2D"/>
    <w:rsid w:val="00D55D44"/>
    <w:rsid w:val="00D55E7E"/>
    <w:rsid w:val="00D55FA5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http://www.taipeiassembly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823B3-8901-4DFC-AA42-FCF550F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373</TotalTime>
  <Pages>1</Pages>
  <Words>420</Words>
  <Characters>2395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2810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13</cp:revision>
  <cp:lastPrinted>2020-08-07T04:08:00Z</cp:lastPrinted>
  <dcterms:created xsi:type="dcterms:W3CDTF">2020-08-06T03:57:00Z</dcterms:created>
  <dcterms:modified xsi:type="dcterms:W3CDTF">2020-08-07T04:11:00Z</dcterms:modified>
</cp:coreProperties>
</file>