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D2F" w:rsidRPr="00E33D2F" w:rsidRDefault="00A50F41" w:rsidP="00793AB5">
      <w:pPr>
        <w:spacing w:beforeLines="50" w:before="120" w:line="400" w:lineRule="exact"/>
        <w:jc w:val="both"/>
        <w:rPr>
          <w:rFonts w:ascii="Adobe 黑体 Std R" w:eastAsia="Adobe 黑体 Std R" w:hAnsi="Adobe 黑体 Std R"/>
          <w:spacing w:val="0"/>
          <w:sz w:val="32"/>
          <w:szCs w:val="32"/>
        </w:rPr>
      </w:pPr>
      <w:r w:rsidRPr="00793AB5">
        <w:rPr>
          <w:rFonts w:ascii="Adobe 黑体 Std R" w:eastAsia="Adobe 黑体 Std R" w:hAnsi="Adobe 黑体 Std R" w:hint="eastAsia"/>
          <w:spacing w:val="0"/>
          <w:szCs w:val="26"/>
        </w:rPr>
        <w:t>【</w:t>
      </w:r>
      <w:r w:rsidR="00793AB5" w:rsidRPr="00793AB5">
        <w:rPr>
          <w:rFonts w:ascii="Adobe 黑体 Std R" w:eastAsia="Adobe 黑体 Std R" w:hAnsi="Adobe 黑体 Std R" w:hint="eastAsia"/>
          <w:spacing w:val="0"/>
          <w:szCs w:val="26"/>
        </w:rPr>
        <w:t>詩歌福音主日</w:t>
      </w:r>
      <w:r w:rsidRPr="00793AB5">
        <w:rPr>
          <w:rFonts w:ascii="Adobe 黑体 Std R" w:eastAsia="Adobe 黑体 Std R" w:hAnsi="Adobe 黑体 Std R" w:hint="eastAsia"/>
          <w:spacing w:val="0"/>
          <w:szCs w:val="26"/>
        </w:rPr>
        <w:t>】</w:t>
      </w:r>
      <w:r w:rsidR="00E33D2F" w:rsidRPr="00E33D2F">
        <w:rPr>
          <w:rFonts w:ascii="Adobe 黑体 Std R" w:eastAsia="Adobe 黑体 Std R" w:hAnsi="Adobe 黑体 Std R" w:hint="eastAsia"/>
          <w:spacing w:val="0"/>
          <w:sz w:val="32"/>
          <w:szCs w:val="32"/>
        </w:rPr>
        <w:t>不</w:t>
      </w:r>
      <w:r w:rsidR="00E33D2F" w:rsidRPr="00E33D2F">
        <w:rPr>
          <w:rFonts w:ascii="Adobe 黑体 Std R" w:eastAsia="Adobe 黑体 Std R" w:hAnsi="Adobe 黑体 Std R" w:hint="eastAsia"/>
          <w:spacing w:val="0"/>
          <w:sz w:val="32"/>
          <w:szCs w:val="32"/>
        </w:rPr>
        <w:t>速之客</w:t>
      </w:r>
    </w:p>
    <w:p w:rsidR="00E33D2F" w:rsidRPr="00E33D2F" w:rsidRDefault="00793AB5" w:rsidP="00793AB5">
      <w:pPr>
        <w:spacing w:beforeLines="30" w:before="72" w:line="360" w:lineRule="exact"/>
        <w:jc w:val="both"/>
        <w:rPr>
          <w:rFonts w:ascii="Adobe 黑体 Std R" w:eastAsia="Adobe 黑体 Std R" w:hAnsi="Adobe 黑体 Std R" w:cs="華康標宋體"/>
          <w:bCs/>
          <w:spacing w:val="0"/>
          <w:szCs w:val="26"/>
        </w:rPr>
      </w:pPr>
      <w:r w:rsidRPr="00793AB5">
        <w:rPr>
          <w:rFonts w:ascii="Adobe 黑体 Std R" w:eastAsia="Adobe 黑体 Std R" w:hAnsi="Adobe 黑体 Std R" w:cs="華康標宋體" w:hint="eastAsia"/>
          <w:bCs/>
          <w:spacing w:val="0"/>
          <w:szCs w:val="26"/>
        </w:rPr>
        <w:t>講員︰</w:t>
      </w:r>
      <w:r w:rsidR="00E33D2F" w:rsidRPr="00E33D2F">
        <w:rPr>
          <w:rFonts w:ascii="Adobe 黑体 Std R" w:eastAsia="Adobe 黑体 Std R" w:hAnsi="Adobe 黑体 Std R" w:cs="華康標宋體"/>
          <w:bCs/>
          <w:spacing w:val="0"/>
          <w:szCs w:val="26"/>
        </w:rPr>
        <w:t>羅煜寰</w:t>
      </w:r>
      <w:r w:rsidR="00E33D2F" w:rsidRPr="00E33D2F">
        <w:rPr>
          <w:rFonts w:ascii="Adobe 黑体 Std R" w:eastAsia="Adobe 黑体 Std R" w:hAnsi="Adobe 黑体 Std R" w:cs="華康標宋體" w:hint="eastAsia"/>
          <w:bCs/>
          <w:spacing w:val="0"/>
          <w:szCs w:val="26"/>
        </w:rPr>
        <w:t>弟兄</w:t>
      </w:r>
      <w:r w:rsidRPr="00793AB5">
        <w:rPr>
          <w:rFonts w:ascii="Adobe 黑体 Std R" w:eastAsia="Adobe 黑体 Std R" w:hAnsi="Adobe 黑体 Std R" w:cs="華康標宋體" w:hint="eastAsia"/>
          <w:bCs/>
          <w:spacing w:val="0"/>
          <w:szCs w:val="26"/>
        </w:rPr>
        <w:t>+詩班</w:t>
      </w:r>
    </w:p>
    <w:p w:rsidR="00E33D2F" w:rsidRPr="00E33D2F" w:rsidRDefault="00E33D2F" w:rsidP="00E33D2F">
      <w:pPr>
        <w:spacing w:line="360" w:lineRule="exact"/>
        <w:jc w:val="both"/>
        <w:rPr>
          <w:rFonts w:ascii="Adobe 黑体 Std R" w:eastAsia="Adobe 黑体 Std R" w:hAnsi="Adobe 黑体 Std R" w:cs="華康標宋體"/>
          <w:bCs/>
          <w:spacing w:val="0"/>
          <w:szCs w:val="26"/>
        </w:rPr>
      </w:pPr>
      <w:r w:rsidRPr="00E33D2F">
        <w:rPr>
          <w:rFonts w:ascii="Adobe 黑体 Std R" w:eastAsia="Adobe 黑体 Std R" w:hAnsi="Adobe 黑体 Std R" w:cs="華康標宋體"/>
          <w:bCs/>
          <w:spacing w:val="0"/>
          <w:szCs w:val="26"/>
        </w:rPr>
        <w:t>經文：</w:t>
      </w:r>
      <w:r w:rsidRPr="00E33D2F">
        <w:rPr>
          <w:rFonts w:ascii="Adobe 黑体 Std R" w:eastAsia="Adobe 黑体 Std R" w:hAnsi="Adobe 黑体 Std R" w:cs="華康標宋體" w:hint="eastAsia"/>
          <w:bCs/>
          <w:spacing w:val="0"/>
          <w:szCs w:val="26"/>
        </w:rPr>
        <w:t>路加福音7</w:t>
      </w:r>
      <w:r w:rsidRPr="00E33D2F">
        <w:rPr>
          <w:rFonts w:ascii="Adobe 黑体 Std R" w:eastAsia="Adobe 黑体 Std R" w:hAnsi="Adobe 黑体 Std R" w:cs="華康標宋體"/>
          <w:bCs/>
          <w:spacing w:val="0"/>
          <w:szCs w:val="26"/>
        </w:rPr>
        <w:t>:36</w:t>
      </w:r>
      <w:r w:rsidRPr="00E33D2F">
        <w:rPr>
          <w:rFonts w:ascii="Adobe 黑体 Std R" w:eastAsia="Adobe 黑体 Std R" w:hAnsi="Adobe 黑体 Std R" w:cs="華康標宋體" w:hint="eastAsia"/>
          <w:bCs/>
          <w:spacing w:val="0"/>
          <w:szCs w:val="26"/>
        </w:rPr>
        <w:t>-</w:t>
      </w:r>
      <w:r w:rsidRPr="00E33D2F">
        <w:rPr>
          <w:rFonts w:ascii="Adobe 黑体 Std R" w:eastAsia="Adobe 黑体 Std R" w:hAnsi="Adobe 黑体 Std R" w:cs="華康標宋體"/>
          <w:bCs/>
          <w:spacing w:val="0"/>
          <w:szCs w:val="26"/>
        </w:rPr>
        <w:t>50</w:t>
      </w:r>
    </w:p>
    <w:p w:rsidR="00E33D2F" w:rsidRPr="00E33D2F" w:rsidRDefault="00C154A4" w:rsidP="00793AB5">
      <w:pPr>
        <w:pStyle w:val="33"/>
        <w:adjustRightInd/>
        <w:spacing w:beforeLines="100" w:before="240" w:line="320" w:lineRule="exact"/>
        <w:rPr>
          <w:rFonts w:ascii="Adobe 黑体 Std R" w:eastAsia="Adobe 黑体 Std R" w:hAnsi="Adobe 黑体 Std R" w:cs="華康標宋體"/>
          <w:b w:val="0"/>
          <w:bCs/>
          <w:spacing w:val="0"/>
          <w:szCs w:val="24"/>
        </w:rPr>
      </w:pPr>
      <w:r>
        <w:rPr>
          <w:rFonts w:ascii="Adobe 黑体 Std R" w:eastAsia="Adobe 黑体 Std R" w:hAnsi="Adobe 黑体 Std R" w:cs="華康標宋體"/>
          <w:b w:val="0"/>
          <w:bCs/>
          <w:noProof/>
          <w:spacing w:val="0"/>
          <w:szCs w:val="24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1353185</wp:posOffset>
            </wp:positionH>
            <wp:positionV relativeFrom="paragraph">
              <wp:posOffset>163195</wp:posOffset>
            </wp:positionV>
            <wp:extent cx="1250950" cy="2295525"/>
            <wp:effectExtent l="0" t="0" r="6350" b="9525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101福音DM.jpg"/>
                    <pic:cNvPicPr/>
                  </pic:nvPicPr>
                  <pic:blipFill rotWithShape="1"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952" t="1" b="818"/>
                    <a:stretch/>
                  </pic:blipFill>
                  <pic:spPr bwMode="auto">
                    <a:xfrm>
                      <a:off x="0" y="0"/>
                      <a:ext cx="1250950" cy="2295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D2F" w:rsidRPr="00E33D2F">
        <w:rPr>
          <w:rFonts w:ascii="Adobe 黑体 Std R" w:eastAsia="Adobe 黑体 Std R" w:hAnsi="Adobe 黑体 Std R" w:cs="華康標宋體"/>
          <w:b w:val="0"/>
          <w:bCs/>
          <w:spacing w:val="0"/>
          <w:szCs w:val="24"/>
        </w:rPr>
        <w:t>引言</w:t>
      </w:r>
    </w:p>
    <w:p w:rsidR="00E33D2F" w:rsidRPr="00E33D2F" w:rsidRDefault="00E33D2F" w:rsidP="00793AB5">
      <w:pPr>
        <w:autoSpaceDE w:val="0"/>
        <w:autoSpaceDN w:val="0"/>
        <w:adjustRightInd/>
        <w:spacing w:beforeLines="50" w:before="120" w:line="320" w:lineRule="exact"/>
        <w:ind w:firstLineChars="134" w:firstLine="308"/>
        <w:jc w:val="both"/>
        <w:textAlignment w:val="auto"/>
        <w:rPr>
          <w:rFonts w:ascii="華康仿宋體W4" w:eastAsia="華康仿宋體W4" w:hAnsi="標楷體" w:hint="eastAsia"/>
          <w:spacing w:val="0"/>
          <w:sz w:val="23"/>
          <w:szCs w:val="23"/>
        </w:rPr>
      </w:pPr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>「不速之客」總是給我們平淡的生活帶來驚訝與刺激。在耶穌的生涯中，許多精彩的故事都是在餐宴中發生的，這次更是圍繞在某次筵席當中一位不速之客的身上。</w:t>
      </w:r>
    </w:p>
    <w:p w:rsidR="00E33D2F" w:rsidRPr="00E33D2F" w:rsidRDefault="00E33D2F" w:rsidP="00793AB5">
      <w:pPr>
        <w:pStyle w:val="33"/>
        <w:adjustRightInd/>
        <w:spacing w:beforeLines="100" w:before="240" w:line="320" w:lineRule="exact"/>
        <w:rPr>
          <w:rFonts w:ascii="Adobe 黑体 Std R" w:eastAsia="Adobe 黑体 Std R" w:hAnsi="Adobe 黑体 Std R" w:cs="華康標宋體"/>
          <w:b w:val="0"/>
          <w:bCs/>
          <w:spacing w:val="0"/>
          <w:szCs w:val="24"/>
        </w:rPr>
      </w:pPr>
      <w:r w:rsidRPr="00E33D2F">
        <w:rPr>
          <w:rFonts w:ascii="Adobe 黑体 Std R" w:eastAsia="Adobe 黑体 Std R" w:hAnsi="Adobe 黑体 Std R" w:cs="華康標宋體" w:hint="eastAsia"/>
          <w:b w:val="0"/>
          <w:bCs/>
          <w:spacing w:val="0"/>
          <w:szCs w:val="24"/>
        </w:rPr>
        <w:t>一、</w:t>
      </w:r>
      <w:r w:rsidRPr="00E33D2F">
        <w:rPr>
          <w:rFonts w:ascii="Adobe 黑体 Std R" w:eastAsia="Adobe 黑体 Std R" w:hAnsi="Adobe 黑体 Std R" w:cs="華康標宋體" w:hint="eastAsia"/>
          <w:b w:val="0"/>
          <w:bCs/>
          <w:spacing w:val="0"/>
          <w:szCs w:val="24"/>
        </w:rPr>
        <w:t xml:space="preserve">女人膏抹耶穌 </w:t>
      </w:r>
      <w:r w:rsidRPr="00E33D2F">
        <w:rPr>
          <w:rFonts w:ascii="Adobe 黑体 Std R" w:eastAsia="Adobe 黑体 Std R" w:hAnsi="Adobe 黑体 Std R" w:cs="華康標宋體"/>
          <w:b w:val="0"/>
          <w:bCs/>
          <w:spacing w:val="0"/>
          <w:szCs w:val="24"/>
        </w:rPr>
        <w:t>(</w:t>
      </w:r>
      <w:r w:rsidRPr="00E33D2F">
        <w:rPr>
          <w:rFonts w:ascii="Adobe 黑体 Std R" w:eastAsia="Adobe 黑体 Std R" w:hAnsi="Adobe 黑体 Std R" w:cs="華康標宋體" w:hint="eastAsia"/>
          <w:b w:val="0"/>
          <w:bCs/>
          <w:spacing w:val="0"/>
          <w:szCs w:val="24"/>
        </w:rPr>
        <w:t>36</w:t>
      </w:r>
      <w:r w:rsidRPr="00E33D2F">
        <w:rPr>
          <w:rFonts w:ascii="Adobe 黑体 Std R" w:eastAsia="Adobe 黑体 Std R" w:hAnsi="Adobe 黑体 Std R" w:cs="華康標宋體"/>
          <w:b w:val="0"/>
          <w:bCs/>
          <w:spacing w:val="0"/>
          <w:szCs w:val="24"/>
        </w:rPr>
        <w:t>-38)</w:t>
      </w:r>
    </w:p>
    <w:p w:rsidR="00E33D2F" w:rsidRPr="00793AB5" w:rsidRDefault="00E33D2F" w:rsidP="00793AB5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 w:hint="eastAsia"/>
          <w:spacing w:val="0"/>
          <w:szCs w:val="22"/>
        </w:rPr>
      </w:pPr>
      <w:r w:rsidRPr="00793AB5">
        <w:rPr>
          <w:rFonts w:ascii="華康仿宋體W4" w:eastAsia="華康仿宋體W4" w:hAnsi="Calibri" w:hint="eastAsia"/>
          <w:spacing w:val="0"/>
          <w:szCs w:val="22"/>
        </w:rPr>
        <w:t>西門邀宴 (36)</w:t>
      </w:r>
    </w:p>
    <w:p w:rsidR="00E33D2F" w:rsidRPr="00E33D2F" w:rsidRDefault="00E33D2F" w:rsidP="00793AB5">
      <w:pPr>
        <w:autoSpaceDE w:val="0"/>
        <w:autoSpaceDN w:val="0"/>
        <w:adjustRightInd/>
        <w:spacing w:beforeLines="50" w:before="120" w:line="320" w:lineRule="exact"/>
        <w:ind w:firstLineChars="134" w:firstLine="308"/>
        <w:jc w:val="both"/>
        <w:textAlignment w:val="auto"/>
        <w:rPr>
          <w:rFonts w:ascii="華康仿宋體W4" w:eastAsia="華康仿宋體W4" w:hAnsi="標楷體"/>
          <w:bCs/>
          <w:spacing w:val="0"/>
          <w:sz w:val="23"/>
          <w:szCs w:val="23"/>
        </w:rPr>
      </w:pPr>
      <w:bookmarkStart w:id="0" w:name="_Hlk525984284"/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>耶穌當時在各地巡迴佈道，依照猶太人習俗，當地的宗教領袖設宴款待，耶穌也照例赴約，正如祂自己所說：「人子來，也吃也喝，是</w:t>
      </w:r>
      <w:r w:rsidRPr="00E33D2F">
        <w:rPr>
          <w:rFonts w:ascii="華康仿宋體W4" w:eastAsia="華康仿宋體W4" w:hAnsi="標楷體"/>
          <w:bCs/>
          <w:spacing w:val="0"/>
          <w:sz w:val="23"/>
          <w:szCs w:val="23"/>
        </w:rPr>
        <w:t>…</w:t>
      </w:r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>罪人的朋友」(</w:t>
      </w:r>
      <w:r w:rsidRPr="00E33D2F">
        <w:rPr>
          <w:rFonts w:ascii="華康仿宋體W4" w:eastAsia="華康仿宋體W4" w:hAnsi="標楷體"/>
          <w:bCs/>
          <w:spacing w:val="0"/>
          <w:sz w:val="23"/>
          <w:szCs w:val="23"/>
        </w:rPr>
        <w:t>7:35)</w:t>
      </w:r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>。</w:t>
      </w:r>
    </w:p>
    <w:bookmarkEnd w:id="0"/>
    <w:p w:rsidR="00E33D2F" w:rsidRPr="00793AB5" w:rsidRDefault="00E33D2F" w:rsidP="00793AB5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/>
          <w:spacing w:val="0"/>
          <w:szCs w:val="22"/>
        </w:rPr>
      </w:pPr>
      <w:r w:rsidRPr="00793AB5">
        <w:rPr>
          <w:rFonts w:ascii="華康仿宋體W4" w:eastAsia="華康仿宋體W4" w:hAnsi="Calibri" w:hint="eastAsia"/>
          <w:spacing w:val="0"/>
          <w:szCs w:val="22"/>
        </w:rPr>
        <w:t xml:space="preserve">女人潛入 </w:t>
      </w:r>
      <w:r w:rsidRPr="00793AB5">
        <w:rPr>
          <w:rFonts w:ascii="華康仿宋體W4" w:eastAsia="華康仿宋體W4" w:hAnsi="Calibri"/>
          <w:spacing w:val="0"/>
          <w:szCs w:val="22"/>
        </w:rPr>
        <w:t>(37)</w:t>
      </w:r>
      <w:r w:rsidR="00793AB5" w:rsidRPr="00793AB5">
        <w:rPr>
          <w:noProof/>
        </w:rPr>
        <w:t xml:space="preserve"> </w:t>
      </w:r>
    </w:p>
    <w:p w:rsidR="00E33D2F" w:rsidRPr="00E33D2F" w:rsidRDefault="00E33D2F" w:rsidP="00793AB5">
      <w:pPr>
        <w:autoSpaceDE w:val="0"/>
        <w:autoSpaceDN w:val="0"/>
        <w:adjustRightInd/>
        <w:spacing w:beforeLines="50" w:before="120" w:line="320" w:lineRule="exact"/>
        <w:ind w:firstLineChars="134" w:firstLine="308"/>
        <w:jc w:val="both"/>
        <w:textAlignment w:val="auto"/>
        <w:rPr>
          <w:rFonts w:ascii="華康仿宋體W4" w:eastAsia="華康仿宋體W4" w:hAnsi="標楷體"/>
          <w:bCs/>
          <w:spacing w:val="0"/>
          <w:sz w:val="23"/>
          <w:szCs w:val="23"/>
        </w:rPr>
      </w:pPr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>當地有個臭名遠播的女人，竟然不請自來。其實當時猶太人若是宴請貴客，總會以公開方式，容許任何想要一睹聖賢風采的人前來，圍繞在賓客周圍，如坐春風。</w:t>
      </w:r>
    </w:p>
    <w:p w:rsidR="00E33D2F" w:rsidRPr="00793AB5" w:rsidRDefault="00E33D2F" w:rsidP="00C154A4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30" w:lineRule="exact"/>
        <w:ind w:left="0" w:firstLine="0"/>
        <w:jc w:val="both"/>
        <w:rPr>
          <w:rFonts w:ascii="華康仿宋體W4" w:eastAsia="華康仿宋體W4" w:hAnsi="Calibri"/>
          <w:spacing w:val="0"/>
          <w:szCs w:val="22"/>
        </w:rPr>
      </w:pPr>
      <w:r w:rsidRPr="00793AB5">
        <w:rPr>
          <w:rFonts w:ascii="華康仿宋體W4" w:eastAsia="華康仿宋體W4" w:hAnsi="Calibri" w:hint="eastAsia"/>
          <w:spacing w:val="0"/>
          <w:szCs w:val="22"/>
        </w:rPr>
        <w:t xml:space="preserve">唐突舉動 </w:t>
      </w:r>
      <w:r w:rsidRPr="00793AB5">
        <w:rPr>
          <w:rFonts w:ascii="華康仿宋體W4" w:eastAsia="華康仿宋體W4" w:hAnsi="Calibri"/>
          <w:spacing w:val="0"/>
          <w:szCs w:val="22"/>
        </w:rPr>
        <w:t>(38)</w:t>
      </w:r>
    </w:p>
    <w:p w:rsidR="00E33D2F" w:rsidRPr="00E33D2F" w:rsidRDefault="00E33D2F" w:rsidP="00C154A4">
      <w:pPr>
        <w:autoSpaceDE w:val="0"/>
        <w:autoSpaceDN w:val="0"/>
        <w:adjustRightInd/>
        <w:spacing w:beforeLines="50" w:before="120" w:line="330" w:lineRule="exact"/>
        <w:ind w:firstLineChars="134" w:firstLine="308"/>
        <w:jc w:val="both"/>
        <w:textAlignment w:val="auto"/>
        <w:rPr>
          <w:rFonts w:ascii="華康仿宋體W4" w:eastAsia="華康仿宋體W4" w:hAnsi="標楷體"/>
          <w:bCs/>
          <w:spacing w:val="0"/>
          <w:sz w:val="23"/>
          <w:szCs w:val="23"/>
        </w:rPr>
      </w:pPr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>正當杯觥交錯之際，席間突然傳出一陣高雅脫俗的香氣，原來是那個女人竟然用眼淚幫耶穌洗了腳，又抹上自己帶來的昂貴香膏。</w:t>
      </w:r>
    </w:p>
    <w:p w:rsidR="00E33D2F" w:rsidRPr="00E33D2F" w:rsidRDefault="00E33D2F" w:rsidP="00C154A4">
      <w:pPr>
        <w:pStyle w:val="33"/>
        <w:adjustRightInd/>
        <w:spacing w:beforeLines="100" w:before="240" w:line="330" w:lineRule="exact"/>
        <w:rPr>
          <w:rFonts w:ascii="Adobe 黑体 Std R" w:eastAsia="Adobe 黑体 Std R" w:hAnsi="Adobe 黑体 Std R" w:cs="華康標宋體"/>
          <w:bCs/>
          <w:spacing w:val="0"/>
          <w:szCs w:val="24"/>
        </w:rPr>
      </w:pPr>
      <w:r w:rsidRPr="00E33D2F">
        <w:rPr>
          <w:rFonts w:ascii="Adobe 黑体 Std R" w:eastAsia="Adobe 黑体 Std R" w:hAnsi="Adobe 黑体 Std R" w:cs="華康標宋體" w:hint="eastAsia"/>
          <w:bCs/>
          <w:spacing w:val="0"/>
          <w:szCs w:val="24"/>
        </w:rPr>
        <w:t>二、</w:t>
      </w:r>
      <w:r w:rsidRPr="00E33D2F">
        <w:rPr>
          <w:rFonts w:ascii="Adobe 黑体 Std R" w:eastAsia="Adobe 黑体 Std R" w:hAnsi="Adobe 黑体 Std R" w:cs="華康標宋體" w:hint="eastAsia"/>
          <w:bCs/>
          <w:spacing w:val="0"/>
          <w:szCs w:val="24"/>
        </w:rPr>
        <w:t>西門質疑</w:t>
      </w:r>
      <w:r w:rsidRPr="00793AB5">
        <w:rPr>
          <w:rFonts w:ascii="Adobe 黑体 Std R" w:eastAsia="Adobe 黑体 Std R" w:hAnsi="Adobe 黑体 Std R" w:cs="華康標宋體" w:hint="eastAsia"/>
          <w:b w:val="0"/>
          <w:bCs/>
          <w:spacing w:val="0"/>
          <w:szCs w:val="24"/>
        </w:rPr>
        <w:t>耶穌</w:t>
      </w:r>
      <w:r w:rsidRPr="00E33D2F">
        <w:rPr>
          <w:rFonts w:ascii="Adobe 黑体 Std R" w:eastAsia="Adobe 黑体 Std R" w:hAnsi="Adobe 黑体 Std R" w:cs="華康標宋體" w:hint="eastAsia"/>
          <w:bCs/>
          <w:spacing w:val="0"/>
          <w:szCs w:val="24"/>
        </w:rPr>
        <w:t xml:space="preserve"> </w:t>
      </w:r>
      <w:r w:rsidRPr="00E33D2F">
        <w:rPr>
          <w:rFonts w:ascii="Adobe 黑体 Std R" w:eastAsia="Adobe 黑体 Std R" w:hAnsi="Adobe 黑体 Std R" w:cs="華康標宋體"/>
          <w:bCs/>
          <w:spacing w:val="0"/>
          <w:szCs w:val="24"/>
        </w:rPr>
        <w:t>(</w:t>
      </w:r>
      <w:r w:rsidRPr="00E33D2F">
        <w:rPr>
          <w:rFonts w:ascii="Adobe 黑体 Std R" w:eastAsia="Adobe 黑体 Std R" w:hAnsi="Adobe 黑体 Std R" w:cs="華康標宋體" w:hint="eastAsia"/>
          <w:bCs/>
          <w:spacing w:val="0"/>
          <w:szCs w:val="24"/>
        </w:rPr>
        <w:t>3</w:t>
      </w:r>
      <w:r w:rsidRPr="00E33D2F">
        <w:rPr>
          <w:rFonts w:ascii="Adobe 黑体 Std R" w:eastAsia="Adobe 黑体 Std R" w:hAnsi="Adobe 黑体 Std R" w:cs="華康標宋體"/>
          <w:bCs/>
          <w:spacing w:val="0"/>
          <w:szCs w:val="24"/>
        </w:rPr>
        <w:t>9-43)</w:t>
      </w:r>
    </w:p>
    <w:p w:rsidR="00E33D2F" w:rsidRPr="00793AB5" w:rsidRDefault="00E33D2F" w:rsidP="00C154A4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30" w:lineRule="exact"/>
        <w:ind w:left="0" w:firstLine="0"/>
        <w:jc w:val="both"/>
        <w:rPr>
          <w:rFonts w:ascii="華康仿宋體W4" w:eastAsia="華康仿宋體W4" w:hAnsi="Calibri"/>
          <w:spacing w:val="0"/>
          <w:szCs w:val="22"/>
        </w:rPr>
      </w:pPr>
      <w:r w:rsidRPr="00793AB5">
        <w:rPr>
          <w:rFonts w:ascii="華康仿宋體W4" w:eastAsia="華康仿宋體W4" w:hAnsi="Calibri" w:hint="eastAsia"/>
          <w:spacing w:val="0"/>
          <w:szCs w:val="22"/>
        </w:rPr>
        <w:t xml:space="preserve">不合體統 </w:t>
      </w:r>
      <w:r w:rsidRPr="00793AB5">
        <w:rPr>
          <w:rFonts w:ascii="華康仿宋體W4" w:eastAsia="華康仿宋體W4" w:hAnsi="Calibri"/>
          <w:spacing w:val="0"/>
          <w:szCs w:val="22"/>
        </w:rPr>
        <w:t>(3</w:t>
      </w:r>
      <w:r w:rsidRPr="00793AB5">
        <w:rPr>
          <w:rFonts w:ascii="華康仿宋體W4" w:eastAsia="華康仿宋體W4" w:hAnsi="Calibri" w:hint="eastAsia"/>
          <w:spacing w:val="0"/>
          <w:szCs w:val="22"/>
        </w:rPr>
        <w:t>9</w:t>
      </w:r>
      <w:r w:rsidRPr="00793AB5">
        <w:rPr>
          <w:rFonts w:ascii="華康仿宋體W4" w:eastAsia="華康仿宋體W4" w:hAnsi="Calibri"/>
          <w:spacing w:val="0"/>
          <w:szCs w:val="22"/>
        </w:rPr>
        <w:t>)</w:t>
      </w:r>
    </w:p>
    <w:p w:rsidR="00E33D2F" w:rsidRPr="00E33D2F" w:rsidRDefault="00E33D2F" w:rsidP="00C154A4">
      <w:pPr>
        <w:autoSpaceDE w:val="0"/>
        <w:autoSpaceDN w:val="0"/>
        <w:adjustRightInd/>
        <w:spacing w:beforeLines="50" w:before="120" w:line="330" w:lineRule="exact"/>
        <w:ind w:firstLineChars="134" w:firstLine="308"/>
        <w:jc w:val="both"/>
        <w:textAlignment w:val="auto"/>
        <w:rPr>
          <w:rFonts w:ascii="華康仿宋體W4" w:eastAsia="華康仿宋體W4" w:hAnsi="標楷體"/>
          <w:bCs/>
          <w:spacing w:val="0"/>
          <w:sz w:val="23"/>
          <w:szCs w:val="23"/>
        </w:rPr>
      </w:pPr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>西門也許聽過耶穌所行的種種神蹟 (7</w:t>
      </w:r>
      <w:r w:rsidRPr="00E33D2F">
        <w:rPr>
          <w:rFonts w:ascii="華康仿宋體W4" w:eastAsia="華康仿宋體W4" w:hAnsi="標楷體"/>
          <w:bCs/>
          <w:spacing w:val="0"/>
          <w:sz w:val="23"/>
          <w:szCs w:val="23"/>
        </w:rPr>
        <w:t>:</w:t>
      </w:r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>1</w:t>
      </w:r>
      <w:r w:rsidRPr="00E33D2F">
        <w:rPr>
          <w:rFonts w:ascii="華康仿宋體W4" w:eastAsia="華康仿宋體W4" w:hAnsi="標楷體"/>
          <w:bCs/>
          <w:spacing w:val="0"/>
          <w:sz w:val="23"/>
          <w:szCs w:val="23"/>
        </w:rPr>
        <w:t>-35)</w:t>
      </w:r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>，但是見到耶穌竟容許那個「罪人」碰祂，本能地認為祂不可能是先知，因為在他的觀念裡，屬神的人不會去接觸不潔淨的人。</w:t>
      </w:r>
    </w:p>
    <w:p w:rsidR="00E33D2F" w:rsidRPr="00793AB5" w:rsidRDefault="00E33D2F" w:rsidP="00C154A4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30" w:lineRule="exact"/>
        <w:ind w:left="0" w:firstLine="0"/>
        <w:jc w:val="both"/>
        <w:rPr>
          <w:rFonts w:ascii="華康仿宋體W4" w:eastAsia="華康仿宋體W4" w:hAnsi="Calibri"/>
          <w:spacing w:val="0"/>
          <w:szCs w:val="22"/>
        </w:rPr>
      </w:pPr>
      <w:r w:rsidRPr="00793AB5">
        <w:rPr>
          <w:rFonts w:ascii="華康仿宋體W4" w:eastAsia="華康仿宋體W4" w:hAnsi="Calibri" w:hint="eastAsia"/>
          <w:spacing w:val="0"/>
          <w:szCs w:val="22"/>
        </w:rPr>
        <w:t>耶穌發問 (4</w:t>
      </w:r>
      <w:r w:rsidRPr="00793AB5">
        <w:rPr>
          <w:rFonts w:ascii="華康仿宋體W4" w:eastAsia="華康仿宋體W4" w:hAnsi="Calibri"/>
          <w:spacing w:val="0"/>
          <w:szCs w:val="22"/>
        </w:rPr>
        <w:t>0-42)</w:t>
      </w:r>
    </w:p>
    <w:p w:rsidR="00E33D2F" w:rsidRPr="00E33D2F" w:rsidRDefault="00E33D2F" w:rsidP="00C154A4">
      <w:pPr>
        <w:autoSpaceDE w:val="0"/>
        <w:autoSpaceDN w:val="0"/>
        <w:adjustRightInd/>
        <w:spacing w:beforeLines="50" w:before="120" w:line="330" w:lineRule="exact"/>
        <w:ind w:firstLineChars="134" w:firstLine="308"/>
        <w:jc w:val="both"/>
        <w:textAlignment w:val="auto"/>
        <w:rPr>
          <w:rFonts w:ascii="華康仿宋體W4" w:eastAsia="華康仿宋體W4" w:hAnsi="標楷體"/>
          <w:bCs/>
          <w:spacing w:val="0"/>
          <w:sz w:val="23"/>
          <w:szCs w:val="23"/>
        </w:rPr>
      </w:pPr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>耶穌彷彿聽見了西門的內心OS，祂立刻講出關於兩個債戶的比喻，兩人欠債相差十倍，同樣無力償還，債主開恩全免，誰會比較愛這位債主？耶穌做了個變速球給西門。</w:t>
      </w:r>
    </w:p>
    <w:p w:rsidR="00E33D2F" w:rsidRPr="00793AB5" w:rsidRDefault="00E33D2F" w:rsidP="00C154A4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30" w:lineRule="exact"/>
        <w:ind w:left="0" w:firstLine="0"/>
        <w:jc w:val="both"/>
        <w:rPr>
          <w:rFonts w:ascii="華康仿宋體W4" w:eastAsia="華康仿宋體W4" w:hAnsi="Calibri"/>
          <w:spacing w:val="0"/>
          <w:szCs w:val="22"/>
        </w:rPr>
      </w:pPr>
      <w:r w:rsidRPr="00793AB5">
        <w:rPr>
          <w:rFonts w:ascii="華康仿宋體W4" w:eastAsia="華康仿宋體W4" w:hAnsi="Calibri" w:hint="eastAsia"/>
          <w:spacing w:val="0"/>
          <w:szCs w:val="22"/>
        </w:rPr>
        <w:t xml:space="preserve">西門回答 </w:t>
      </w:r>
      <w:r w:rsidRPr="00793AB5">
        <w:rPr>
          <w:rFonts w:ascii="華康仿宋體W4" w:eastAsia="華康仿宋體W4" w:hAnsi="Calibri"/>
          <w:spacing w:val="0"/>
          <w:szCs w:val="22"/>
        </w:rPr>
        <w:t>(43)</w:t>
      </w:r>
    </w:p>
    <w:p w:rsidR="00E33D2F" w:rsidRPr="00E33D2F" w:rsidRDefault="00E33D2F" w:rsidP="00C154A4">
      <w:pPr>
        <w:autoSpaceDE w:val="0"/>
        <w:autoSpaceDN w:val="0"/>
        <w:adjustRightInd/>
        <w:spacing w:beforeLines="50" w:before="120" w:line="330" w:lineRule="exact"/>
        <w:ind w:firstLineChars="134" w:firstLine="308"/>
        <w:jc w:val="both"/>
        <w:textAlignment w:val="auto"/>
        <w:rPr>
          <w:rFonts w:ascii="華康仿宋體W4" w:eastAsia="華康仿宋體W4" w:hAnsi="標楷體"/>
          <w:bCs/>
          <w:spacing w:val="0"/>
          <w:sz w:val="23"/>
          <w:szCs w:val="23"/>
        </w:rPr>
      </w:pPr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>西門滿有把握但卻故作鎮定地回答「我想是那多得赦免的人」，沒想到竟自投羅網，耶穌滿意地接著他的話說「你的判斷不錯」，然後拋出祂對當下情境的判決。</w:t>
      </w:r>
    </w:p>
    <w:p w:rsidR="00E33D2F" w:rsidRPr="00793AB5" w:rsidRDefault="00793AB5" w:rsidP="00C154A4">
      <w:pPr>
        <w:pStyle w:val="33"/>
        <w:adjustRightInd/>
        <w:spacing w:beforeLines="100" w:before="240" w:line="316" w:lineRule="exact"/>
        <w:rPr>
          <w:rFonts w:ascii="Adobe 黑体 Std R" w:eastAsia="Adobe 黑体 Std R" w:hAnsi="Adobe 黑体 Std R" w:cs="華康標宋體"/>
          <w:bCs/>
          <w:spacing w:val="0"/>
          <w:szCs w:val="24"/>
        </w:rPr>
      </w:pPr>
      <w:r w:rsidRPr="00793AB5">
        <w:rPr>
          <w:rFonts w:ascii="Adobe 黑体 Std R" w:eastAsia="Adobe 黑体 Std R" w:hAnsi="Adobe 黑体 Std R" w:cs="華康標宋體" w:hint="eastAsia"/>
          <w:bCs/>
          <w:spacing w:val="0"/>
          <w:szCs w:val="24"/>
        </w:rPr>
        <w:t>三、</w:t>
      </w:r>
      <w:r w:rsidR="00E33D2F" w:rsidRPr="00793AB5">
        <w:rPr>
          <w:rFonts w:ascii="Adobe 黑体 Std R" w:eastAsia="Adobe 黑体 Std R" w:hAnsi="Adobe 黑体 Std R" w:cs="華康標宋體" w:hint="eastAsia"/>
          <w:b w:val="0"/>
          <w:bCs/>
          <w:spacing w:val="0"/>
          <w:szCs w:val="24"/>
        </w:rPr>
        <w:t>耶穌</w:t>
      </w:r>
      <w:r w:rsidR="00E33D2F" w:rsidRPr="00793AB5">
        <w:rPr>
          <w:rFonts w:ascii="Adobe 黑体 Std R" w:eastAsia="Adobe 黑体 Std R" w:hAnsi="Adobe 黑体 Std R" w:cs="華康標宋體" w:hint="eastAsia"/>
          <w:bCs/>
          <w:spacing w:val="0"/>
          <w:szCs w:val="24"/>
        </w:rPr>
        <w:t xml:space="preserve">教訓西門 </w:t>
      </w:r>
      <w:r w:rsidR="00E33D2F" w:rsidRPr="00793AB5">
        <w:rPr>
          <w:rFonts w:ascii="Adobe 黑体 Std R" w:eastAsia="Adobe 黑体 Std R" w:hAnsi="Adobe 黑体 Std R" w:cs="華康標宋體"/>
          <w:bCs/>
          <w:spacing w:val="0"/>
          <w:szCs w:val="24"/>
        </w:rPr>
        <w:t>(44-47)</w:t>
      </w:r>
    </w:p>
    <w:p w:rsidR="00E33D2F" w:rsidRPr="00793AB5" w:rsidRDefault="00E33D2F" w:rsidP="00C154A4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14" w:lineRule="exact"/>
        <w:ind w:left="0" w:firstLine="0"/>
        <w:jc w:val="both"/>
        <w:rPr>
          <w:rFonts w:ascii="華康仿宋體W4" w:eastAsia="華康仿宋體W4" w:hAnsi="Calibri"/>
          <w:spacing w:val="0"/>
          <w:szCs w:val="22"/>
        </w:rPr>
      </w:pPr>
      <w:r w:rsidRPr="00793AB5">
        <w:rPr>
          <w:rFonts w:ascii="華康仿宋體W4" w:eastAsia="華康仿宋體W4" w:hAnsi="Calibri" w:hint="eastAsia"/>
          <w:spacing w:val="0"/>
          <w:szCs w:val="22"/>
        </w:rPr>
        <w:t xml:space="preserve">失職的主人 </w:t>
      </w:r>
      <w:r w:rsidRPr="00793AB5">
        <w:rPr>
          <w:rFonts w:ascii="華康仿宋體W4" w:eastAsia="華康仿宋體W4" w:hAnsi="Calibri"/>
          <w:spacing w:val="0"/>
          <w:szCs w:val="22"/>
        </w:rPr>
        <w:t>(44-46)</w:t>
      </w:r>
    </w:p>
    <w:p w:rsidR="00E33D2F" w:rsidRPr="00E33D2F" w:rsidRDefault="00E33D2F" w:rsidP="00C154A4">
      <w:pPr>
        <w:autoSpaceDE w:val="0"/>
        <w:autoSpaceDN w:val="0"/>
        <w:adjustRightInd/>
        <w:spacing w:beforeLines="50" w:before="120" w:line="314" w:lineRule="exact"/>
        <w:ind w:firstLineChars="134" w:firstLine="308"/>
        <w:jc w:val="both"/>
        <w:textAlignment w:val="auto"/>
        <w:rPr>
          <w:rFonts w:ascii="華康仿宋體W4" w:eastAsia="華康仿宋體W4" w:hAnsi="標楷體"/>
          <w:bCs/>
          <w:spacing w:val="0"/>
          <w:sz w:val="23"/>
          <w:szCs w:val="23"/>
        </w:rPr>
      </w:pPr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>西門完全忽略猶太人基本待客之道：親吻、洗腳、膏抹，他的邀宴很可能是帶著一種敷衍甚至測試的企圖，或者只是想要沽名釣譽。無論如何，耶穌當眾指出了西門的失禮。</w:t>
      </w:r>
    </w:p>
    <w:p w:rsidR="00E33D2F" w:rsidRPr="00793AB5" w:rsidRDefault="00E33D2F" w:rsidP="00C154A4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14" w:lineRule="exact"/>
        <w:ind w:left="0" w:firstLine="0"/>
        <w:jc w:val="both"/>
        <w:rPr>
          <w:rFonts w:ascii="華康仿宋體W4" w:eastAsia="華康仿宋體W4" w:hAnsi="Calibri"/>
          <w:spacing w:val="0"/>
          <w:szCs w:val="22"/>
        </w:rPr>
      </w:pPr>
      <w:r w:rsidRPr="00793AB5">
        <w:rPr>
          <w:rFonts w:ascii="華康仿宋體W4" w:eastAsia="華康仿宋體W4" w:hAnsi="Calibri" w:hint="eastAsia"/>
          <w:spacing w:val="0"/>
          <w:szCs w:val="22"/>
        </w:rPr>
        <w:t xml:space="preserve">稱職的罪人 </w:t>
      </w:r>
      <w:r w:rsidRPr="00793AB5">
        <w:rPr>
          <w:rFonts w:ascii="華康仿宋體W4" w:eastAsia="華康仿宋體W4" w:hAnsi="Calibri"/>
          <w:spacing w:val="0"/>
          <w:szCs w:val="22"/>
        </w:rPr>
        <w:t>(44-46)</w:t>
      </w:r>
    </w:p>
    <w:p w:rsidR="00E33D2F" w:rsidRPr="00E33D2F" w:rsidRDefault="00E33D2F" w:rsidP="00C154A4">
      <w:pPr>
        <w:autoSpaceDE w:val="0"/>
        <w:autoSpaceDN w:val="0"/>
        <w:adjustRightInd/>
        <w:spacing w:beforeLines="50" w:before="120" w:line="314" w:lineRule="exact"/>
        <w:ind w:firstLineChars="134" w:firstLine="308"/>
        <w:jc w:val="both"/>
        <w:textAlignment w:val="auto"/>
        <w:rPr>
          <w:rFonts w:ascii="華康仿宋體W4" w:eastAsia="華康仿宋體W4" w:hAnsi="標楷體"/>
          <w:bCs/>
          <w:spacing w:val="0"/>
          <w:sz w:val="23"/>
          <w:szCs w:val="23"/>
        </w:rPr>
      </w:pPr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>這個被西門看不起的女人，眼見她的主遭受輕慢，正好伺機代替西門盡了迎賓之禮。她帶著最高的敬愛，表達她對耶穌的尊崇與感恩。</w:t>
      </w:r>
    </w:p>
    <w:p w:rsidR="00E33D2F" w:rsidRPr="00793AB5" w:rsidRDefault="00E33D2F" w:rsidP="00C154A4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14" w:lineRule="exact"/>
        <w:ind w:left="0" w:firstLine="0"/>
        <w:jc w:val="both"/>
        <w:rPr>
          <w:rFonts w:ascii="華康仿宋體W4" w:eastAsia="華康仿宋體W4" w:hAnsi="Calibri"/>
          <w:spacing w:val="0"/>
          <w:szCs w:val="22"/>
        </w:rPr>
      </w:pPr>
      <w:r w:rsidRPr="00793AB5">
        <w:rPr>
          <w:rFonts w:ascii="華康仿宋體W4" w:eastAsia="華康仿宋體W4" w:hAnsi="Calibri" w:hint="eastAsia"/>
          <w:spacing w:val="0"/>
          <w:szCs w:val="22"/>
        </w:rPr>
        <w:t>比喻的用意 (4</w:t>
      </w:r>
      <w:r w:rsidRPr="00793AB5">
        <w:rPr>
          <w:rFonts w:ascii="華康仿宋體W4" w:eastAsia="華康仿宋體W4" w:hAnsi="Calibri"/>
          <w:spacing w:val="0"/>
          <w:szCs w:val="22"/>
        </w:rPr>
        <w:t>7)</w:t>
      </w:r>
    </w:p>
    <w:p w:rsidR="00E33D2F" w:rsidRPr="00E33D2F" w:rsidRDefault="00E33D2F" w:rsidP="00C154A4">
      <w:pPr>
        <w:autoSpaceDE w:val="0"/>
        <w:autoSpaceDN w:val="0"/>
        <w:adjustRightInd/>
        <w:spacing w:beforeLines="50" w:before="120" w:line="314" w:lineRule="exact"/>
        <w:ind w:firstLineChars="134" w:firstLine="308"/>
        <w:jc w:val="both"/>
        <w:textAlignment w:val="auto"/>
        <w:rPr>
          <w:rFonts w:ascii="華康仿宋體W4" w:eastAsia="華康仿宋體W4" w:hAnsi="標楷體"/>
          <w:bCs/>
          <w:spacing w:val="0"/>
          <w:sz w:val="23"/>
          <w:szCs w:val="23"/>
        </w:rPr>
      </w:pPr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 xml:space="preserve">原來西門與那女人就像是耶穌比喻中的那兩個債戶，從那女人對耶穌的感恩與愛戴，可以推論她「許多的罪都赦免了」(多得恩免)；而西門最大的問題，不在於他沒有好好款待耶穌，而是他不認為自己有甚麼需要上帝的赦免。 </w:t>
      </w:r>
    </w:p>
    <w:p w:rsidR="00E33D2F" w:rsidRPr="00E33D2F" w:rsidRDefault="00793AB5" w:rsidP="00C154A4">
      <w:pPr>
        <w:pStyle w:val="33"/>
        <w:adjustRightInd/>
        <w:spacing w:beforeLines="100" w:before="240" w:line="314" w:lineRule="exact"/>
        <w:rPr>
          <w:rFonts w:ascii="Adobe 黑体 Std R" w:eastAsia="Adobe 黑体 Std R" w:hAnsi="Adobe 黑体 Std R" w:cs="華康標宋體"/>
          <w:bCs/>
          <w:spacing w:val="0"/>
          <w:szCs w:val="24"/>
        </w:rPr>
      </w:pPr>
      <w:r w:rsidRPr="00793AB5">
        <w:rPr>
          <w:rFonts w:ascii="Adobe 黑体 Std R" w:eastAsia="Adobe 黑体 Std R" w:hAnsi="Adobe 黑体 Std R" w:cs="華康標宋體" w:hint="eastAsia"/>
          <w:bCs/>
          <w:spacing w:val="0"/>
          <w:szCs w:val="24"/>
        </w:rPr>
        <w:t>四</w:t>
      </w:r>
      <w:r w:rsidR="00E33D2F" w:rsidRPr="00E33D2F">
        <w:rPr>
          <w:rFonts w:ascii="Adobe 黑体 Std R" w:eastAsia="Adobe 黑体 Std R" w:hAnsi="Adobe 黑体 Std R" w:cs="華康標宋體" w:hint="eastAsia"/>
          <w:bCs/>
          <w:spacing w:val="0"/>
          <w:szCs w:val="24"/>
        </w:rPr>
        <w:t>、</w:t>
      </w:r>
      <w:r w:rsidR="00E33D2F" w:rsidRPr="00E33D2F">
        <w:rPr>
          <w:rFonts w:ascii="Adobe 黑体 Std R" w:eastAsia="Adobe 黑体 Std R" w:hAnsi="Adobe 黑体 Std R" w:cs="華康標宋體" w:hint="eastAsia"/>
          <w:bCs/>
          <w:spacing w:val="0"/>
          <w:szCs w:val="24"/>
        </w:rPr>
        <w:t xml:space="preserve">耶穌嘉許女人 </w:t>
      </w:r>
      <w:r w:rsidR="00E33D2F" w:rsidRPr="00E33D2F">
        <w:rPr>
          <w:rFonts w:ascii="Adobe 黑体 Std R" w:eastAsia="Adobe 黑体 Std R" w:hAnsi="Adobe 黑体 Std R" w:cs="華康標宋體"/>
          <w:bCs/>
          <w:spacing w:val="0"/>
          <w:szCs w:val="24"/>
        </w:rPr>
        <w:t>(48-50)</w:t>
      </w:r>
    </w:p>
    <w:p w:rsidR="00E33D2F" w:rsidRPr="00793AB5" w:rsidRDefault="00E33D2F" w:rsidP="00C154A4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14" w:lineRule="exact"/>
        <w:ind w:left="0" w:firstLine="0"/>
        <w:jc w:val="both"/>
        <w:rPr>
          <w:rFonts w:ascii="華康仿宋體W4" w:eastAsia="華康仿宋體W4" w:hAnsi="Calibri"/>
          <w:spacing w:val="0"/>
          <w:szCs w:val="22"/>
        </w:rPr>
      </w:pPr>
      <w:r w:rsidRPr="00793AB5">
        <w:rPr>
          <w:rFonts w:ascii="華康仿宋體W4" w:eastAsia="華康仿宋體W4" w:hAnsi="Calibri" w:hint="eastAsia"/>
          <w:spacing w:val="0"/>
          <w:szCs w:val="22"/>
        </w:rPr>
        <w:t xml:space="preserve">宣告赦罪 </w:t>
      </w:r>
      <w:r w:rsidRPr="00793AB5">
        <w:rPr>
          <w:rFonts w:ascii="華康仿宋體W4" w:eastAsia="華康仿宋體W4" w:hAnsi="Calibri"/>
          <w:spacing w:val="0"/>
          <w:szCs w:val="22"/>
        </w:rPr>
        <w:t>(48)</w:t>
      </w:r>
    </w:p>
    <w:p w:rsidR="00E33D2F" w:rsidRPr="00E33D2F" w:rsidRDefault="00E33D2F" w:rsidP="00C154A4">
      <w:pPr>
        <w:autoSpaceDE w:val="0"/>
        <w:autoSpaceDN w:val="0"/>
        <w:adjustRightInd/>
        <w:spacing w:beforeLines="50" w:before="120" w:line="314" w:lineRule="exact"/>
        <w:ind w:firstLineChars="134" w:firstLine="308"/>
        <w:jc w:val="both"/>
        <w:textAlignment w:val="auto"/>
        <w:rPr>
          <w:rFonts w:ascii="華康仿宋體W4" w:eastAsia="華康仿宋體W4" w:hAnsi="標楷體"/>
          <w:bCs/>
          <w:spacing w:val="0"/>
          <w:sz w:val="23"/>
          <w:szCs w:val="23"/>
        </w:rPr>
      </w:pPr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>想必那女人曾經抓住耶穌教導中的應許，經由悔改而領受赦罪之恩，才會帶著香膏有備而來；如今耶穌當眾宣告，不僅公開教誨眾人、肯定女人蒙恩、更揭露自己身分。</w:t>
      </w:r>
    </w:p>
    <w:p w:rsidR="00E33D2F" w:rsidRPr="00793AB5" w:rsidRDefault="00E33D2F" w:rsidP="00C154A4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16" w:lineRule="exact"/>
        <w:ind w:left="0" w:firstLine="0"/>
        <w:jc w:val="both"/>
        <w:rPr>
          <w:rFonts w:ascii="華康仿宋體W4" w:eastAsia="華康仿宋體W4" w:hAnsi="Calibri"/>
          <w:spacing w:val="0"/>
          <w:szCs w:val="22"/>
        </w:rPr>
      </w:pPr>
      <w:r w:rsidRPr="00793AB5">
        <w:rPr>
          <w:rFonts w:ascii="華康仿宋體W4" w:eastAsia="華康仿宋體W4" w:hAnsi="Calibri" w:hint="eastAsia"/>
          <w:spacing w:val="0"/>
          <w:szCs w:val="22"/>
        </w:rPr>
        <w:t xml:space="preserve">語驚四座 </w:t>
      </w:r>
      <w:r w:rsidRPr="00793AB5">
        <w:rPr>
          <w:rFonts w:ascii="華康仿宋體W4" w:eastAsia="華康仿宋體W4" w:hAnsi="Calibri"/>
          <w:spacing w:val="0"/>
          <w:szCs w:val="22"/>
        </w:rPr>
        <w:t>(49)</w:t>
      </w:r>
    </w:p>
    <w:p w:rsidR="00E33D2F" w:rsidRPr="00E33D2F" w:rsidRDefault="00E33D2F" w:rsidP="00C154A4">
      <w:pPr>
        <w:autoSpaceDE w:val="0"/>
        <w:autoSpaceDN w:val="0"/>
        <w:adjustRightInd/>
        <w:spacing w:beforeLines="50" w:before="120" w:line="316" w:lineRule="exact"/>
        <w:ind w:firstLineChars="134" w:firstLine="308"/>
        <w:jc w:val="both"/>
        <w:textAlignment w:val="auto"/>
        <w:rPr>
          <w:rFonts w:ascii="華康仿宋體W4" w:eastAsia="華康仿宋體W4" w:hAnsi="標楷體"/>
          <w:bCs/>
          <w:spacing w:val="0"/>
          <w:sz w:val="23"/>
          <w:szCs w:val="23"/>
        </w:rPr>
      </w:pPr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>在座的賓客，特別是宗教領袖們大大吃驚，因為猶太人知道，只有上帝能夠赦免人的罪，耶穌的上述發言，等於公開宣布，祂就是神！</w:t>
      </w:r>
    </w:p>
    <w:p w:rsidR="00E33D2F" w:rsidRPr="00793AB5" w:rsidRDefault="00E33D2F" w:rsidP="00C154A4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16" w:lineRule="exact"/>
        <w:ind w:left="0" w:firstLine="0"/>
        <w:jc w:val="both"/>
        <w:rPr>
          <w:rFonts w:ascii="華康仿宋體W4" w:eastAsia="華康仿宋體W4" w:hAnsi="Calibri"/>
          <w:spacing w:val="0"/>
          <w:szCs w:val="22"/>
        </w:rPr>
      </w:pPr>
      <w:r w:rsidRPr="00793AB5">
        <w:rPr>
          <w:rFonts w:ascii="華康仿宋體W4" w:eastAsia="華康仿宋體W4" w:hAnsi="Calibri" w:hint="eastAsia"/>
          <w:spacing w:val="0"/>
          <w:szCs w:val="22"/>
        </w:rPr>
        <w:t xml:space="preserve">祝福平安 </w:t>
      </w:r>
      <w:r w:rsidRPr="00793AB5">
        <w:rPr>
          <w:rFonts w:ascii="華康仿宋體W4" w:eastAsia="華康仿宋體W4" w:hAnsi="Calibri"/>
          <w:spacing w:val="0"/>
          <w:szCs w:val="22"/>
        </w:rPr>
        <w:t>(50)</w:t>
      </w:r>
    </w:p>
    <w:p w:rsidR="00E33D2F" w:rsidRPr="00E33D2F" w:rsidRDefault="00E33D2F" w:rsidP="00C154A4">
      <w:pPr>
        <w:autoSpaceDE w:val="0"/>
        <w:autoSpaceDN w:val="0"/>
        <w:adjustRightInd/>
        <w:spacing w:beforeLines="50" w:before="120" w:line="316" w:lineRule="exact"/>
        <w:ind w:firstLineChars="134" w:firstLine="308"/>
        <w:jc w:val="both"/>
        <w:textAlignment w:val="auto"/>
        <w:rPr>
          <w:rFonts w:ascii="華康仿宋體W4" w:eastAsia="華康仿宋體W4" w:hAnsi="標楷體"/>
          <w:bCs/>
          <w:spacing w:val="0"/>
          <w:sz w:val="23"/>
          <w:szCs w:val="23"/>
        </w:rPr>
      </w:pPr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>主耶穌不顧眾人的反應，進一步囑咐那個女人，因著她的信心，神拯救了她，今後要生活在平安之中，現場留下了一臉錯愕的賓客。</w:t>
      </w:r>
    </w:p>
    <w:p w:rsidR="00E33D2F" w:rsidRPr="00E33D2F" w:rsidRDefault="00793AB5" w:rsidP="00C154A4">
      <w:pPr>
        <w:pStyle w:val="33"/>
        <w:adjustRightInd/>
        <w:spacing w:beforeLines="100" w:before="240" w:line="316" w:lineRule="exact"/>
        <w:rPr>
          <w:rFonts w:ascii="Adobe 黑体 Std R" w:eastAsia="Adobe 黑体 Std R" w:hAnsi="Adobe 黑体 Std R" w:cs="華康標宋體"/>
          <w:bCs/>
          <w:spacing w:val="0"/>
          <w:szCs w:val="24"/>
        </w:rPr>
      </w:pPr>
      <w:r w:rsidRPr="00793AB5">
        <w:rPr>
          <w:rFonts w:ascii="Adobe 黑体 Std R" w:eastAsia="Adobe 黑体 Std R" w:hAnsi="Adobe 黑体 Std R" w:cs="華康標宋體" w:hint="eastAsia"/>
          <w:bCs/>
          <w:spacing w:val="0"/>
          <w:szCs w:val="24"/>
        </w:rPr>
        <w:t>五</w:t>
      </w:r>
      <w:r w:rsidR="00E33D2F" w:rsidRPr="00E33D2F">
        <w:rPr>
          <w:rFonts w:ascii="Adobe 黑体 Std R" w:eastAsia="Adobe 黑体 Std R" w:hAnsi="Adobe 黑体 Std R" w:cs="華康標宋體" w:hint="eastAsia"/>
          <w:bCs/>
          <w:spacing w:val="0"/>
          <w:szCs w:val="24"/>
        </w:rPr>
        <w:t>、</w:t>
      </w:r>
      <w:r w:rsidR="00E33D2F" w:rsidRPr="00E33D2F">
        <w:rPr>
          <w:rFonts w:ascii="Adobe 黑体 Std R" w:eastAsia="Adobe 黑体 Std R" w:hAnsi="Adobe 黑体 Std R" w:cs="華康標宋體" w:hint="eastAsia"/>
          <w:bCs/>
          <w:spacing w:val="0"/>
          <w:szCs w:val="24"/>
        </w:rPr>
        <w:t>故事蘊含真理</w:t>
      </w:r>
    </w:p>
    <w:p w:rsidR="00E33D2F" w:rsidRPr="00793AB5" w:rsidRDefault="00E33D2F" w:rsidP="00C154A4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16" w:lineRule="exact"/>
        <w:ind w:left="0" w:firstLine="0"/>
        <w:jc w:val="both"/>
        <w:rPr>
          <w:rFonts w:ascii="華康仿宋體W4" w:eastAsia="華康仿宋體W4" w:hAnsi="Calibri"/>
          <w:spacing w:val="0"/>
          <w:szCs w:val="22"/>
        </w:rPr>
      </w:pPr>
      <w:bookmarkStart w:id="1" w:name="_Hlk54425657"/>
      <w:bookmarkStart w:id="2" w:name="_Hlk54441968"/>
      <w:r w:rsidRPr="00793AB5">
        <w:rPr>
          <w:rFonts w:ascii="華康仿宋體W4" w:eastAsia="華康仿宋體W4" w:hAnsi="Calibri" w:hint="eastAsia"/>
          <w:spacing w:val="0"/>
          <w:szCs w:val="22"/>
        </w:rPr>
        <w:t>你我都是債戶</w:t>
      </w:r>
    </w:p>
    <w:p w:rsidR="00E33D2F" w:rsidRPr="00E33D2F" w:rsidRDefault="00E33D2F" w:rsidP="00C154A4">
      <w:pPr>
        <w:autoSpaceDE w:val="0"/>
        <w:autoSpaceDN w:val="0"/>
        <w:adjustRightInd/>
        <w:spacing w:beforeLines="50" w:before="120" w:line="316" w:lineRule="exact"/>
        <w:ind w:firstLineChars="134" w:firstLine="308"/>
        <w:jc w:val="both"/>
        <w:textAlignment w:val="auto"/>
        <w:rPr>
          <w:rFonts w:ascii="華康仿宋體W4" w:eastAsia="華康仿宋體W4" w:hAnsi="標楷體"/>
          <w:bCs/>
          <w:spacing w:val="0"/>
          <w:sz w:val="23"/>
          <w:szCs w:val="23"/>
        </w:rPr>
      </w:pPr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>故事中西門的盲點在於，他自以為身為法利賽人，遵守律法簡直是模範生，神不救我，祂還救誰？然而聖經說「世人都犯了罪，虧缺了神的榮耀」，其實我們都不配得赦。</w:t>
      </w:r>
      <w:r w:rsidRPr="00E33D2F">
        <w:rPr>
          <w:rFonts w:ascii="華康仿宋體W4" w:eastAsia="華康仿宋體W4" w:hAnsi="標楷體"/>
          <w:bCs/>
          <w:spacing w:val="0"/>
          <w:sz w:val="23"/>
          <w:szCs w:val="23"/>
        </w:rPr>
        <w:t xml:space="preserve"> </w:t>
      </w:r>
    </w:p>
    <w:p w:rsidR="00E33D2F" w:rsidRPr="00E33D2F" w:rsidRDefault="00E33D2F" w:rsidP="00C154A4">
      <w:pPr>
        <w:autoSpaceDE w:val="0"/>
        <w:autoSpaceDN w:val="0"/>
        <w:adjustRightInd/>
        <w:spacing w:beforeLines="50" w:before="120" w:line="316" w:lineRule="exact"/>
        <w:ind w:firstLineChars="134" w:firstLine="308"/>
        <w:jc w:val="both"/>
        <w:textAlignment w:val="auto"/>
        <w:rPr>
          <w:rFonts w:ascii="華康仿宋體W4" w:eastAsia="華康仿宋體W4" w:hAnsi="標楷體"/>
          <w:bCs/>
          <w:spacing w:val="0"/>
          <w:sz w:val="23"/>
          <w:szCs w:val="23"/>
        </w:rPr>
      </w:pPr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>西門認定那個女人是「罪人」，他只看見那女人的過去，耶穌卻看見她的未來；身為信徒，我們是否也像西門，自己沒有好好事奉主，卻經常控告別人不配親近主？</w:t>
      </w:r>
    </w:p>
    <w:p w:rsidR="00E33D2F" w:rsidRPr="00793AB5" w:rsidRDefault="00E33D2F" w:rsidP="00793AB5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20" w:lineRule="exact"/>
        <w:ind w:left="0" w:firstLine="0"/>
        <w:jc w:val="both"/>
        <w:rPr>
          <w:rFonts w:ascii="華康仿宋體W4" w:eastAsia="華康仿宋體W4" w:hAnsi="Calibri"/>
          <w:spacing w:val="0"/>
          <w:szCs w:val="22"/>
        </w:rPr>
      </w:pPr>
      <w:r w:rsidRPr="00793AB5">
        <w:rPr>
          <w:rFonts w:ascii="華康仿宋體W4" w:eastAsia="華康仿宋體W4" w:hAnsi="Calibri" w:hint="eastAsia"/>
          <w:spacing w:val="0"/>
          <w:szCs w:val="22"/>
        </w:rPr>
        <w:t>信心使人得救</w:t>
      </w:r>
    </w:p>
    <w:p w:rsidR="00E33D2F" w:rsidRPr="00E33D2F" w:rsidRDefault="00E33D2F" w:rsidP="00793AB5">
      <w:pPr>
        <w:autoSpaceDE w:val="0"/>
        <w:autoSpaceDN w:val="0"/>
        <w:adjustRightInd/>
        <w:spacing w:beforeLines="50" w:before="120" w:line="320" w:lineRule="exact"/>
        <w:ind w:firstLineChars="134" w:firstLine="308"/>
        <w:jc w:val="both"/>
        <w:textAlignment w:val="auto"/>
        <w:rPr>
          <w:rFonts w:ascii="華康仿宋體W4" w:eastAsia="華康仿宋體W4" w:hAnsi="標楷體"/>
          <w:bCs/>
          <w:spacing w:val="0"/>
          <w:sz w:val="23"/>
          <w:szCs w:val="23"/>
        </w:rPr>
      </w:pPr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>那個女人領受了赦罪之恩，以至於抓住機會冒險闖入筵席，只為要表達感恩。使那女人得救的</w:t>
      </w:r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lastRenderedPageBreak/>
        <w:t>不是她的眼淚或香膏，而是她對耶穌話語的信心！她如何確知自己已經得救？也是因為有主耶穌的話！</w:t>
      </w:r>
      <w:r w:rsidRPr="00E33D2F">
        <w:rPr>
          <w:rFonts w:ascii="華康仿宋體W4" w:eastAsia="華康仿宋體W4" w:hAnsi="標楷體"/>
          <w:bCs/>
          <w:spacing w:val="0"/>
          <w:sz w:val="23"/>
          <w:szCs w:val="23"/>
        </w:rPr>
        <w:t xml:space="preserve"> </w:t>
      </w:r>
    </w:p>
    <w:p w:rsidR="00E33D2F" w:rsidRPr="00E33D2F" w:rsidRDefault="00C154A4" w:rsidP="00793AB5">
      <w:pPr>
        <w:autoSpaceDE w:val="0"/>
        <w:autoSpaceDN w:val="0"/>
        <w:adjustRightInd/>
        <w:spacing w:beforeLines="50" w:before="120" w:line="320" w:lineRule="exact"/>
        <w:ind w:firstLineChars="134" w:firstLine="348"/>
        <w:jc w:val="both"/>
        <w:textAlignment w:val="auto"/>
        <w:rPr>
          <w:rFonts w:ascii="Calibri" w:eastAsia="華康粗明體" w:hAnsi="Calibri"/>
          <w:bCs/>
          <w:spacing w:val="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1CB78B41" wp14:editId="4865F389">
            <wp:simplePos x="0" y="0"/>
            <wp:positionH relativeFrom="column">
              <wp:posOffset>-128270</wp:posOffset>
            </wp:positionH>
            <wp:positionV relativeFrom="paragraph">
              <wp:posOffset>1026795</wp:posOffset>
            </wp:positionV>
            <wp:extent cx="2231390" cy="1593215"/>
            <wp:effectExtent l="0" t="0" r="0" b="6985"/>
            <wp:wrapSquare wrapText="bothSides"/>
            <wp:docPr id="1030" name="Picture 6" descr="https://i1.kknews.cc/SIG=54dpmo/ctp-vzntr/1540819506017301o2473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0" name="Picture 6" descr="https://i1.kknews.cc/SIG=54dpmo/ctp-vzntr/1540819506017301o24737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159321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33D2F"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>得救的確據不在於感覺，而是在乎神的話語。我們當效法那個女人，帶著信心與感恩的禮物親近主。</w:t>
      </w:r>
    </w:p>
    <w:bookmarkEnd w:id="1"/>
    <w:p w:rsidR="00E33D2F" w:rsidRPr="00793AB5" w:rsidRDefault="00E33D2F" w:rsidP="00C154A4">
      <w:pPr>
        <w:pStyle w:val="33"/>
        <w:numPr>
          <w:ilvl w:val="0"/>
          <w:numId w:val="16"/>
        </w:numPr>
        <w:tabs>
          <w:tab w:val="clear" w:pos="360"/>
          <w:tab w:val="num" w:pos="284"/>
        </w:tabs>
        <w:adjustRightInd/>
        <w:spacing w:beforeLines="50" w:before="120" w:line="330" w:lineRule="exact"/>
        <w:ind w:left="0" w:firstLine="0"/>
        <w:jc w:val="both"/>
        <w:rPr>
          <w:rFonts w:ascii="華康仿宋體W4" w:eastAsia="華康仿宋體W4" w:hAnsi="Calibri"/>
          <w:spacing w:val="0"/>
          <w:szCs w:val="22"/>
        </w:rPr>
      </w:pPr>
      <w:r w:rsidRPr="00793AB5">
        <w:rPr>
          <w:rFonts w:ascii="華康仿宋體W4" w:eastAsia="華康仿宋體W4" w:hAnsi="Calibri" w:hint="eastAsia"/>
          <w:spacing w:val="0"/>
          <w:szCs w:val="22"/>
        </w:rPr>
        <w:t>救恩需付代價</w:t>
      </w:r>
    </w:p>
    <w:p w:rsidR="00E33D2F" w:rsidRPr="00E33D2F" w:rsidRDefault="00E33D2F" w:rsidP="00C154A4">
      <w:pPr>
        <w:autoSpaceDE w:val="0"/>
        <w:autoSpaceDN w:val="0"/>
        <w:adjustRightInd/>
        <w:spacing w:beforeLines="50" w:before="120" w:line="330" w:lineRule="exact"/>
        <w:ind w:firstLineChars="134" w:firstLine="308"/>
        <w:jc w:val="both"/>
        <w:textAlignment w:val="auto"/>
        <w:rPr>
          <w:rFonts w:ascii="華康仿宋體W4" w:eastAsia="華康仿宋體W4" w:hAnsi="標楷體"/>
          <w:bCs/>
          <w:spacing w:val="0"/>
          <w:sz w:val="23"/>
          <w:szCs w:val="23"/>
        </w:rPr>
      </w:pPr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>那女人深信，赦罪是神的恩典；但是這並非免費，因為代價極大。當耶穌宣告</w:t>
      </w:r>
      <w:bookmarkEnd w:id="2"/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>那個女人得到寬恕時，那不是隨口安撫的空話，因為不久後耶穌確實為她上了十字架。而今天這恩典依然向你我敞開呼喚。</w:t>
      </w:r>
    </w:p>
    <w:p w:rsidR="00E33D2F" w:rsidRPr="00E33D2F" w:rsidRDefault="00E33D2F" w:rsidP="00C154A4">
      <w:pPr>
        <w:pStyle w:val="33"/>
        <w:adjustRightInd/>
        <w:spacing w:beforeLines="100" w:before="240" w:line="330" w:lineRule="exact"/>
        <w:rPr>
          <w:rFonts w:ascii="Adobe 黑体 Std R" w:eastAsia="Adobe 黑体 Std R" w:hAnsi="Adobe 黑体 Std R" w:cs="華康標宋體"/>
          <w:bCs/>
          <w:spacing w:val="0"/>
          <w:szCs w:val="24"/>
        </w:rPr>
      </w:pPr>
      <w:r w:rsidRPr="00E33D2F">
        <w:rPr>
          <w:rFonts w:ascii="Adobe 黑体 Std R" w:eastAsia="Adobe 黑体 Std R" w:hAnsi="Adobe 黑体 Std R" w:cs="華康標宋體"/>
          <w:bCs/>
          <w:spacing w:val="0"/>
          <w:szCs w:val="24"/>
        </w:rPr>
        <w:t>結語</w:t>
      </w:r>
    </w:p>
    <w:p w:rsidR="007C2559" w:rsidRPr="007C2559" w:rsidRDefault="00E33D2F" w:rsidP="00C154A4">
      <w:pPr>
        <w:autoSpaceDE w:val="0"/>
        <w:autoSpaceDN w:val="0"/>
        <w:adjustRightInd/>
        <w:spacing w:beforeLines="50" w:before="120" w:line="330" w:lineRule="exact"/>
        <w:ind w:firstLineChars="134" w:firstLine="308"/>
        <w:jc w:val="both"/>
        <w:textAlignment w:val="auto"/>
        <w:rPr>
          <w:rFonts w:ascii="華康仿宋體W4(P)" w:eastAsia="華康仿宋體W4(P)"/>
          <w:color w:val="000000"/>
          <w:sz w:val="23"/>
          <w:szCs w:val="23"/>
        </w:rPr>
      </w:pPr>
      <w:r w:rsidRPr="00E33D2F">
        <w:rPr>
          <w:rFonts w:ascii="華康仿宋體W4" w:eastAsia="華康仿宋體W4" w:hAnsi="標楷體" w:hint="eastAsia"/>
          <w:bCs/>
          <w:spacing w:val="0"/>
          <w:sz w:val="23"/>
          <w:szCs w:val="23"/>
        </w:rPr>
        <w:t>耶穌赴宴，祂在等那個女人；對祂而言，沒有人是不速之客。今天祂仍在說：「口渴的都可以來。」</w:t>
      </w:r>
      <w:r w:rsidR="003267CC" w:rsidRPr="003267CC">
        <w:rPr>
          <w:rFonts w:ascii="Adobe 黑体 Std R" w:eastAsia="Adobe 黑体 Std R" w:hAnsi="Adobe 黑体 Std R" w:cs="Arial Unicode MS" w:hint="eastAsia"/>
          <w:sz w:val="28"/>
          <w:szCs w:val="28"/>
          <w:lang w:val="zh-TW"/>
        </w:rPr>
        <w:sym w:font="Webdings" w:char="F059"/>
      </w:r>
    </w:p>
    <w:p w:rsidR="005C0FC1" w:rsidRPr="00556618" w:rsidRDefault="005C0FC1" w:rsidP="00793AB5">
      <w:pPr>
        <w:spacing w:beforeLines="100" w:before="240"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5C0FC1" w:rsidRPr="00326125" w:rsidRDefault="005C0FC1" w:rsidP="005C0FC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5C0FC1" w:rsidRPr="00326125" w:rsidRDefault="005C0FC1" w:rsidP="005C0FC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A4299">
        <w:rPr>
          <w:rFonts w:ascii="華康細圓體(P)" w:eastAsia="華康細圓體(P)" w:hint="eastAsia"/>
          <w:b/>
          <w:spacing w:val="0"/>
          <w:sz w:val="20"/>
        </w:rPr>
        <w:t>羅煜寰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5C0FC1" w:rsidRPr="00326125" w:rsidRDefault="005C0FC1" w:rsidP="005C0FC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5C0FC1" w:rsidRDefault="005C0FC1" w:rsidP="005C0FC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5C0FC1" w:rsidRDefault="005C0FC1" w:rsidP="005C0FC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5C0FC1" w:rsidRPr="00326125" w:rsidRDefault="005C0FC1" w:rsidP="005C0FC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5C0FC1" w:rsidRDefault="005C0FC1" w:rsidP="005C0FC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1A4299">
        <w:rPr>
          <w:rFonts w:ascii="華康細圓體(P)" w:eastAsia="華康細圓體(P)" w:hint="eastAsia"/>
          <w:b/>
          <w:spacing w:val="0"/>
          <w:sz w:val="20"/>
        </w:rPr>
        <w:t>陳宗賢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5C0FC1" w:rsidRDefault="005C0FC1" w:rsidP="005C0FC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1A4299">
        <w:rPr>
          <w:rFonts w:ascii="華康細圓體(P)" w:eastAsia="華康細圓體(P)" w:hint="eastAsia"/>
          <w:b/>
          <w:spacing w:val="0"/>
          <w:sz w:val="20"/>
        </w:rPr>
        <w:t>聚會</w:t>
      </w:r>
      <w:r w:rsidR="001A4299">
        <w:rPr>
          <w:rFonts w:ascii="華康細圓體(P)" w:eastAsia="華康細圓體(P)"/>
          <w:b/>
          <w:spacing w:val="0"/>
          <w:sz w:val="20"/>
        </w:rPr>
        <w:tab/>
      </w:r>
      <w:r w:rsidR="001A4299"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1A4299" w:rsidRDefault="001A4299" w:rsidP="005C0FC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 w:hint="eastAsia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>
        <w:rPr>
          <w:rFonts w:ascii="華康細圓體(P)" w:eastAsia="華康細圓體(P)" w:hint="eastAsia"/>
          <w:b/>
          <w:spacing w:val="0"/>
          <w:sz w:val="20"/>
        </w:rPr>
        <w:t>禱告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許家蓁姊妹</w:t>
      </w:r>
    </w:p>
    <w:p w:rsidR="005C0FC1" w:rsidRDefault="005C0FC1" w:rsidP="005C0FC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72EC7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1A4299" w:rsidRDefault="001A4299" w:rsidP="005C0FC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 w:hint="eastAsia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1A4299">
        <w:rPr>
          <w:rFonts w:ascii="華康細圓體(P)" w:eastAsia="華康細圓體(P)" w:hint="eastAsia"/>
          <w:b/>
          <w:spacing w:val="0"/>
          <w:sz w:val="20"/>
        </w:rPr>
        <w:t>19:00</w:t>
      </w:r>
      <w:r w:rsidRPr="001A4299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愛的團契</w:t>
      </w:r>
      <w:r w:rsidRPr="001A4299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雅各書五</w:t>
      </w:r>
    </w:p>
    <w:p w:rsidR="005C0FC1" w:rsidRDefault="005C0FC1" w:rsidP="005C0FC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</w:p>
    <w:p w:rsidR="00466A69" w:rsidRDefault="005C0FC1" w:rsidP="00C154A4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魏碑體(P)" w:eastAsia="華康魏碑體(P)" w:hAnsi="微軟正黑體" w:cs="華康細圓體(P)"/>
          <w:spacing w:val="0"/>
          <w:kern w:val="2"/>
          <w:sz w:val="24"/>
          <w:szCs w:val="24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1A4299">
        <w:rPr>
          <w:rFonts w:ascii="華康細圓體(P)" w:eastAsia="華康細圓體(P)"/>
          <w:b/>
          <w:spacing w:val="0"/>
          <w:sz w:val="20"/>
        </w:rPr>
        <w:tab/>
      </w:r>
      <w:r w:rsidR="001A4299">
        <w:rPr>
          <w:rFonts w:ascii="華康細圓體(P)" w:eastAsia="華康細圓體(P)" w:hint="eastAsia"/>
          <w:b/>
          <w:spacing w:val="0"/>
          <w:sz w:val="20"/>
        </w:rPr>
        <w:t>讀書會</w:t>
      </w:r>
      <w:bookmarkStart w:id="3" w:name="_GoBack"/>
      <w:bookmarkEnd w:id="3"/>
    </w:p>
    <w:p w:rsidR="00976F63" w:rsidRDefault="00976F63" w:rsidP="00976F63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1A4299" w:rsidRDefault="001A4299" w:rsidP="002B3437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1A4299">
        <w:rPr>
          <w:rFonts w:ascii="華康龍門石碑(P)" w:eastAsia="華康龍門石碑(P)" w:hAnsi="華康古印體" w:cs="Times New Roman" w:hint="eastAsia"/>
          <w:spacing w:val="-6"/>
          <w:kern w:val="20"/>
        </w:rPr>
        <w:t>為義人死，是少有的；為仁人死， 或者有敢做的。</w:t>
      </w:r>
    </w:p>
    <w:p w:rsidR="001A4299" w:rsidRDefault="001A4299" w:rsidP="001A4299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  <w:r w:rsidRPr="001A4299">
        <w:rPr>
          <w:rFonts w:ascii="華康龍門石碑(P)" w:eastAsia="華康龍門石碑(P)" w:hAnsi="華康古印體" w:cs="Times New Roman" w:hint="eastAsia"/>
          <w:spacing w:val="-6"/>
          <w:kern w:val="20"/>
        </w:rPr>
        <w:t>惟有基督在我們還作罪人的時候為我們死，上帝的愛就在此向我們顯明了。</w:t>
      </w:r>
    </w:p>
    <w:p w:rsidR="00976F63" w:rsidRPr="00255D8F" w:rsidRDefault="001A4299" w:rsidP="001A4299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ind w:leftChars="-50" w:left="-112" w:rightChars="-50" w:right="-112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 xml:space="preserve">                                                      羅馬書5</w:t>
      </w:r>
      <w:r w:rsidR="00976F63" w:rsidRPr="00C0071B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7</w:t>
      </w:r>
      <w:r w:rsidR="002B3437">
        <w:rPr>
          <w:rFonts w:ascii="華康龍門石碑(P)" w:eastAsia="華康龍門石碑(P)" w:hAnsi="華康古印體" w:cs="Times New Roman" w:hint="eastAsia"/>
          <w:spacing w:val="-6"/>
          <w:kern w:val="20"/>
        </w:rPr>
        <w:t>~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8</w:t>
      </w:r>
    </w:p>
    <w:p w:rsidR="00976F63" w:rsidRDefault="00976F63" w:rsidP="00FA51A6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>
        <w:rPr>
          <w:rFonts w:ascii="華康魏碑體(P)" w:eastAsia="華康魏碑體(P)" w:hAnsi="華康古印體" w:hint="eastAsia"/>
          <w:spacing w:val="10"/>
          <w:szCs w:val="26"/>
        </w:rPr>
        <w:t>65</w:t>
      </w:r>
      <w:r w:rsidR="00C154A4">
        <w:rPr>
          <w:rFonts w:ascii="華康魏碑體(P)" w:eastAsia="華康魏碑體(P)" w:hAnsi="華康古印體" w:hint="eastAsia"/>
          <w:spacing w:val="10"/>
          <w:szCs w:val="26"/>
        </w:rPr>
        <w:t>8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8F0845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="00C154A4">
        <w:rPr>
          <w:rFonts w:ascii="華康魏碑體(P)" w:eastAsia="華康魏碑體(P)" w:hAnsi="華康古印體" w:hint="eastAsia"/>
          <w:spacing w:val="10"/>
          <w:szCs w:val="26"/>
        </w:rPr>
        <w:t>1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C154A4">
        <w:rPr>
          <w:rFonts w:ascii="華康魏碑體(P)" w:eastAsia="華康魏碑體(P)" w:hAnsi="華康古印體" w:hint="eastAsia"/>
          <w:spacing w:val="10"/>
          <w:szCs w:val="26"/>
        </w:rPr>
        <w:t>01</w:t>
      </w:r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教會網站：</w:t>
      </w:r>
      <w:hyperlink r:id="rId12" w:history="1">
        <w:r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年度主題：回想</w:t>
      </w:r>
      <w:r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976F63" w:rsidRPr="00FA623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FF489E" w:rsidRPr="00FF489E">
        <w:rPr>
          <w:rFonts w:ascii="Times New Roman" w:eastAsia="華康隸書體W7(P)" w:hint="eastAsia"/>
          <w:bCs/>
          <w:spacing w:val="-10"/>
          <w:sz w:val="24"/>
        </w:rPr>
        <w:t>陳宗賢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1A4299">
        <w:rPr>
          <w:rFonts w:ascii="華康細圓體(P)" w:eastAsia="華康細圓體(P)" w:hint="eastAsia"/>
          <w:b/>
          <w:spacing w:val="0"/>
          <w:sz w:val="20"/>
        </w:rPr>
        <w:t>蔣震彥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C154A4" w:rsidRPr="00C154A4">
        <w:rPr>
          <w:rFonts w:ascii="Times New Roman" w:eastAsia="華康隸書體W7(P)" w:hint="eastAsia"/>
          <w:bCs/>
          <w:spacing w:val="-10"/>
          <w:sz w:val="24"/>
        </w:rPr>
        <w:t>教會詩班</w:t>
      </w:r>
      <w:r w:rsidR="001A4299">
        <w:rPr>
          <w:rFonts w:ascii="Times New Roman" w:eastAsia="華康隸書體W7(P)" w:hint="eastAsia"/>
          <w:bCs/>
          <w:spacing w:val="-10"/>
          <w:sz w:val="24"/>
        </w:rPr>
        <w:t xml:space="preserve">  </w:t>
      </w:r>
      <w:r w:rsidR="00C154A4">
        <w:rPr>
          <w:rFonts w:ascii="Times New Roman" w:eastAsia="華康隸書體W7(P)" w:hint="eastAsia"/>
          <w:bCs/>
          <w:spacing w:val="-10"/>
          <w:sz w:val="24"/>
        </w:rPr>
        <w:t>留聲機讀書會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1A4299">
        <w:rPr>
          <w:rFonts w:ascii="華康細圓體(P)" w:eastAsia="華康細圓體(P)" w:hint="eastAsia"/>
          <w:b/>
          <w:spacing w:val="0"/>
          <w:sz w:val="20"/>
        </w:rPr>
        <w:t>賴大隨弟兄</w:t>
      </w:r>
      <w:r w:rsidR="00955B35">
        <w:rPr>
          <w:rFonts w:ascii="華康細圓體(P)" w:eastAsia="華康細圓體(P)"/>
          <w:b/>
          <w:spacing w:val="0"/>
          <w:sz w:val="20"/>
        </w:rPr>
        <w:tab/>
      </w:r>
      <w:r w:rsidR="001A4299">
        <w:rPr>
          <w:rFonts w:ascii="華康細圓體(P)" w:eastAsia="華康細圓體(P)" w:hint="eastAsia"/>
          <w:b/>
          <w:spacing w:val="0"/>
          <w:sz w:val="20"/>
        </w:rPr>
        <w:t>11月份同工會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65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C154A4" w:rsidRPr="00C154A4">
        <w:rPr>
          <w:rFonts w:ascii="華康隸書體W7(P)" w:eastAsia="華康隸書體W7(P)" w:hint="eastAsia"/>
          <w:bCs/>
          <w:spacing w:val="-12"/>
          <w:sz w:val="24"/>
        </w:rPr>
        <w:t>俞齊君姊妹</w:t>
      </w:r>
      <w:r w:rsidR="00955B35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1A4299">
        <w:rPr>
          <w:rFonts w:ascii="華康細圓體(P)" w:eastAsia="華康細圓體(P)" w:hint="eastAsia"/>
          <w:b/>
          <w:spacing w:val="0"/>
          <w:sz w:val="20"/>
        </w:rPr>
        <w:t>徐漢慧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1A4299">
        <w:rPr>
          <w:rFonts w:ascii="華康細圓體(P)" w:eastAsia="華康細圓體(P)"/>
          <w:b/>
          <w:spacing w:val="0"/>
          <w:sz w:val="20"/>
        </w:rPr>
        <w:tab/>
      </w:r>
      <w:r w:rsidR="001A4299">
        <w:rPr>
          <w:rFonts w:ascii="華康細圓體(P)" w:eastAsia="華康細圓體(P)" w:hint="eastAsia"/>
          <w:b/>
          <w:spacing w:val="0"/>
          <w:sz w:val="20"/>
        </w:rPr>
        <w:t>主席:賴大隨弟兄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C154A4">
        <w:rPr>
          <w:rFonts w:ascii="Times New Roman" w:eastAsia="華康隸書體W7(P)" w:hint="eastAsia"/>
          <w:bCs/>
          <w:spacing w:val="-10"/>
          <w:sz w:val="24"/>
        </w:rPr>
        <w:t>羅煜寰</w:t>
      </w:r>
      <w:r w:rsidR="008F0845" w:rsidRPr="008F0845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C154A4">
        <w:rPr>
          <w:rFonts w:ascii="Times New Roman" w:eastAsia="華康隸書體W7(P)" w:hint="eastAsia"/>
          <w:bCs/>
          <w:spacing w:val="-10"/>
          <w:sz w:val="24"/>
        </w:rPr>
        <w:t>+</w:t>
      </w:r>
      <w:r w:rsidR="00C154A4">
        <w:rPr>
          <w:rFonts w:ascii="Times New Roman" w:eastAsia="華康隸書體W7(P)" w:hint="eastAsia"/>
          <w:bCs/>
          <w:spacing w:val="-10"/>
          <w:sz w:val="24"/>
        </w:rPr>
        <w:t>詩班</w:t>
      </w:r>
      <w:r w:rsidR="00F814A1">
        <w:rPr>
          <w:rFonts w:ascii="Times New Roman" w:eastAsia="華康隸書體W7(P)"/>
          <w:bCs/>
          <w:spacing w:val="-10"/>
          <w:sz w:val="24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E33D2F">
        <w:rPr>
          <w:rFonts w:ascii="華康細圓體(P)" w:eastAsia="華康細圓體(P)" w:hint="eastAsia"/>
          <w:b/>
          <w:spacing w:val="0"/>
          <w:sz w:val="20"/>
        </w:rPr>
        <w:t>林盈沼</w:t>
      </w:r>
      <w:r w:rsidR="00FF489E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8F084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C154A4">
        <w:rPr>
          <w:rFonts w:ascii="華康隸書體W7(P)" w:eastAsia="華康隸書體W7(P)" w:hint="eastAsia"/>
          <w:bCs/>
          <w:spacing w:val="-12"/>
          <w:sz w:val="24"/>
        </w:rPr>
        <w:t>不速之客</w:t>
      </w:r>
      <w:r w:rsidR="00C154A4">
        <w:rPr>
          <w:rFonts w:ascii="華康隸書體W7(P)" w:eastAsia="華康隸書體W7(P)"/>
          <w:bCs/>
          <w:spacing w:val="-12"/>
          <w:sz w:val="24"/>
        </w:rPr>
        <w:tab/>
      </w:r>
      <w:r w:rsidR="00C154A4">
        <w:rPr>
          <w:rFonts w:ascii="華康隸書體W7(P)" w:eastAsia="華康隸書體W7(P)"/>
          <w:bCs/>
          <w:spacing w:val="-12"/>
          <w:sz w:val="24"/>
        </w:rPr>
        <w:tab/>
      </w:r>
      <w:r w:rsidR="00955B35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E33D2F" w:rsidRPr="00E33D2F">
        <w:rPr>
          <w:rFonts w:ascii="華康細圓體(P)" w:eastAsia="華康細圓體(P)" w:hint="eastAsia"/>
          <w:b/>
          <w:spacing w:val="0"/>
          <w:sz w:val="20"/>
        </w:rPr>
        <w:t>我的指望在哪裡？</w:t>
      </w:r>
    </w:p>
    <w:p w:rsidR="00976F63" w:rsidRPr="00EC6670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C154A4" w:rsidRPr="00C154A4">
        <w:rPr>
          <w:rFonts w:ascii="華康隸書體W7(P)" w:eastAsia="華康隸書體W7(P)" w:hint="eastAsia"/>
          <w:bCs/>
          <w:spacing w:val="-12"/>
          <w:sz w:val="24"/>
        </w:rPr>
        <w:t>路加福音7:36-50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E33D2F">
        <w:rPr>
          <w:rFonts w:ascii="華康細圓體(P)" w:eastAsia="華康細圓體(P)" w:hint="eastAsia"/>
          <w:b/>
          <w:spacing w:val="0"/>
          <w:sz w:val="20"/>
        </w:rPr>
        <w:t>約</w:t>
      </w:r>
      <w:r w:rsidR="00E33D2F" w:rsidRPr="00E33D2F">
        <w:rPr>
          <w:rFonts w:ascii="華康細圓體(P)" w:eastAsia="華康細圓體(P)" w:hint="eastAsia"/>
          <w:b/>
          <w:spacing w:val="0"/>
          <w:sz w:val="20"/>
        </w:rPr>
        <w:t>伯</w:t>
      </w:r>
      <w:r w:rsidR="00E33D2F">
        <w:rPr>
          <w:rFonts w:ascii="華康細圓體(P)" w:eastAsia="華康細圓體(P)" w:hint="eastAsia"/>
          <w:b/>
          <w:spacing w:val="0"/>
          <w:sz w:val="20"/>
        </w:rPr>
        <w:t>記</w:t>
      </w:r>
      <w:r w:rsidR="00E33D2F" w:rsidRPr="00E33D2F">
        <w:rPr>
          <w:rFonts w:ascii="華康細圓體(P)" w:eastAsia="華康細圓體(P)" w:hint="eastAsia"/>
          <w:b/>
          <w:spacing w:val="0"/>
          <w:sz w:val="20"/>
        </w:rPr>
        <w:t>17:11-16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1A4299" w:rsidRPr="001A4299">
        <w:rPr>
          <w:rFonts w:ascii="華康隸書體W7(P)" w:eastAsia="華康隸書體W7(P)" w:hint="eastAsia"/>
          <w:bCs/>
          <w:spacing w:val="-12"/>
          <w:sz w:val="24"/>
        </w:rPr>
        <w:t>吳瑞碧姊妹</w:t>
      </w:r>
      <w:r w:rsidR="001A4299">
        <w:rPr>
          <w:rFonts w:ascii="華康隸書體W7(P)" w:eastAsia="華康隸書體W7(P)" w:hint="eastAsia"/>
          <w:bCs/>
          <w:spacing w:val="-12"/>
          <w:sz w:val="24"/>
        </w:rPr>
        <w:t xml:space="preserve"> </w:t>
      </w:r>
      <w:r w:rsidR="001A4299" w:rsidRPr="001A4299">
        <w:rPr>
          <w:rFonts w:ascii="華康隸書體W7(P)" w:eastAsia="華康隸書體W7(P)" w:hint="eastAsia"/>
          <w:bCs/>
          <w:spacing w:val="-12"/>
          <w:sz w:val="24"/>
        </w:rPr>
        <w:t>李詠嫻姊妹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1A4299">
        <w:rPr>
          <w:rFonts w:ascii="Times New Roman" w:eastAsia="華康細圓體(P)" w:hint="eastAsia"/>
          <w:b/>
          <w:spacing w:val="0"/>
          <w:sz w:val="20"/>
        </w:rPr>
        <w:t>蔣震彥弟兄</w:t>
      </w:r>
      <w:r w:rsidR="001A4299"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1A4299">
        <w:rPr>
          <w:rFonts w:ascii="Times New Roman" w:eastAsia="華康細圓體(P)" w:hint="eastAsia"/>
          <w:b/>
          <w:spacing w:val="0"/>
          <w:sz w:val="20"/>
        </w:rPr>
        <w:t>林和東弟兄</w:t>
      </w:r>
    </w:p>
    <w:p w:rsidR="00976F63" w:rsidRPr="002B3437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  <w:r w:rsidR="001A4299">
        <w:rPr>
          <w:rFonts w:ascii="Times New Roman" w:eastAsia="華康細圓體(P)"/>
          <w:b/>
          <w:spacing w:val="0"/>
          <w:sz w:val="20"/>
        </w:rPr>
        <w:tab/>
      </w:r>
      <w:r w:rsidR="001A4299">
        <w:rPr>
          <w:rFonts w:ascii="Times New Roman" w:eastAsia="華康細圓體(P)"/>
          <w:b/>
          <w:spacing w:val="0"/>
          <w:sz w:val="20"/>
        </w:rPr>
        <w:tab/>
      </w:r>
      <w:r w:rsidR="001A4299">
        <w:rPr>
          <w:rFonts w:ascii="Times New Roman" w:eastAsia="華康細圓體(P)"/>
          <w:b/>
          <w:spacing w:val="0"/>
          <w:sz w:val="20"/>
        </w:rPr>
        <w:tab/>
      </w:r>
      <w:r w:rsidR="001A4299">
        <w:rPr>
          <w:rFonts w:ascii="Times New Roman" w:eastAsia="華康細圓體(P)"/>
          <w:b/>
          <w:spacing w:val="0"/>
          <w:sz w:val="20"/>
        </w:rPr>
        <w:tab/>
      </w:r>
      <w:r w:rsidR="001A4299">
        <w:rPr>
          <w:rFonts w:ascii="Times New Roman" w:eastAsia="華康細圓體(P)" w:hint="eastAsia"/>
          <w:b/>
          <w:spacing w:val="0"/>
          <w:sz w:val="20"/>
        </w:rPr>
        <w:t>楊晴智姊妹</w:t>
      </w:r>
    </w:p>
    <w:p w:rsidR="00976F63" w:rsidRDefault="00976F63" w:rsidP="00976F63">
      <w:pPr>
        <w:pStyle w:val="xgmail-p3"/>
        <w:shd w:val="clear" w:color="auto" w:fill="FFFFFF"/>
        <w:spacing w:before="0" w:beforeAutospacing="0" w:after="0" w:afterAutospacing="0" w:line="2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976F63" w:rsidRPr="00FB39B2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976F63" w:rsidRPr="00FB39B2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AF076E" w:rsidRDefault="000B2FBD" w:rsidP="001A4299">
      <w:pPr>
        <w:spacing w:beforeLines="100" w:before="240" w:line="400" w:lineRule="exact"/>
        <w:ind w:leftChars="-100" w:left="-224" w:rightChars="-100" w:right="-224"/>
        <w:jc w:val="both"/>
        <w:rPr>
          <w:rFonts w:ascii="華康彩帶體 Std W7" w:eastAsia="華康彩帶體 Std W7" w:hAnsi="華康彩帶體 Std W7"/>
          <w:spacing w:val="0"/>
          <w:szCs w:val="26"/>
        </w:rPr>
      </w:pPr>
      <w:r w:rsidRPr="000B2FBD">
        <w:rPr>
          <w:rFonts w:ascii="華康彩帶體 Std W7" w:eastAsia="華康彩帶體 Std W7" w:hAnsi="華康彩帶體 Std W7" w:hint="eastAsia"/>
          <w:spacing w:val="0"/>
          <w:sz w:val="22"/>
          <w:szCs w:val="22"/>
        </w:rPr>
        <w:t>不一樣的2020</w:t>
      </w:r>
      <w:r w:rsidR="00AF076E" w:rsidRPr="00EC70F5">
        <w:rPr>
          <w:rFonts w:ascii="華康彩帶體 Std W7" w:eastAsia="華康彩帶體 Std W7" w:hAnsi="華康彩帶體 Std W7" w:hint="eastAsia"/>
          <w:spacing w:val="0"/>
          <w:szCs w:val="26"/>
        </w:rPr>
        <w:t>《年終感恩見證</w:t>
      </w:r>
      <w:r w:rsidR="00CD288D">
        <w:rPr>
          <w:rFonts w:ascii="華康彩帶體 Std W7" w:eastAsia="華康彩帶體 Std W7" w:hAnsi="華康彩帶體 Std W7" w:hint="eastAsia"/>
          <w:spacing w:val="0"/>
          <w:szCs w:val="26"/>
        </w:rPr>
        <w:t>主日</w:t>
      </w:r>
      <w:r w:rsidR="00AF076E" w:rsidRPr="00EC70F5">
        <w:rPr>
          <w:rFonts w:ascii="華康彩帶體 Std W7" w:eastAsia="華康彩帶體 Std W7" w:hAnsi="華康彩帶體 Std W7" w:hint="eastAsia"/>
          <w:spacing w:val="0"/>
          <w:szCs w:val="26"/>
        </w:rPr>
        <w:t>》</w:t>
      </w:r>
    </w:p>
    <w:p w:rsidR="00AF076E" w:rsidRPr="000B2FBD" w:rsidRDefault="00272EC7" w:rsidP="000B2FBD">
      <w:pPr>
        <w:spacing w:afterLines="20" w:after="48" w:line="340" w:lineRule="exact"/>
        <w:ind w:leftChars="-150" w:left="-336" w:rightChars="-150" w:right="-336"/>
        <w:jc w:val="center"/>
        <w:rPr>
          <w:rFonts w:ascii="華康彩帶體 Std W7" w:eastAsia="華康彩帶體 Std W7" w:hAnsi="華康彩帶體 Std W7"/>
          <w:spacing w:val="0"/>
          <w:sz w:val="24"/>
          <w:szCs w:val="24"/>
        </w:rPr>
      </w:pPr>
      <w:r w:rsidRPr="000B2FBD">
        <w:rPr>
          <w:rFonts w:ascii="華康彩帶體 Std W7" w:eastAsia="華康彩帶體 Std W7" w:hAnsi="華康彩帶體 Std W7"/>
          <w:noProof/>
          <w:spacing w:val="0"/>
          <w:sz w:val="24"/>
          <w:szCs w:val="24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-85725</wp:posOffset>
            </wp:positionH>
            <wp:positionV relativeFrom="paragraph">
              <wp:posOffset>237490</wp:posOffset>
            </wp:positionV>
            <wp:extent cx="2232000" cy="1001555"/>
            <wp:effectExtent l="0" t="0" r="0" b="8255"/>
            <wp:wrapNone/>
            <wp:docPr id="1" name="圖片 1" descr="恩典！什麼才是神的恩典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恩典！什麼才是神的恩典？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226"/>
                    <a:stretch/>
                  </pic:blipFill>
                  <pic:spPr bwMode="auto">
                    <a:xfrm>
                      <a:off x="0" y="0"/>
                      <a:ext cx="2232000" cy="10015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FBD" w:rsidRPr="000B2FBD">
        <w:rPr>
          <w:rFonts w:ascii="華康彩帶體 Std W7" w:eastAsia="華康彩帶體 Std W7" w:hAnsi="華康彩帶體 Std W7" w:hint="eastAsia"/>
          <w:spacing w:val="0"/>
          <w:sz w:val="24"/>
          <w:szCs w:val="24"/>
        </w:rPr>
        <w:t>疫情下的恩典–今年你有什麼不一樣</w:t>
      </w:r>
    </w:p>
    <w:p w:rsidR="00AF076E" w:rsidRDefault="00AF076E" w:rsidP="00AF076E">
      <w:pPr>
        <w:widowControl/>
        <w:spacing w:beforeLines="30" w:before="72" w:line="280" w:lineRule="exact"/>
        <w:jc w:val="center"/>
        <w:rPr>
          <w:rFonts w:ascii="華康魏碑體" w:eastAsia="華康魏碑體" w:hAnsi="微軟正黑體"/>
          <w:color w:val="333333"/>
          <w:spacing w:val="0"/>
          <w:sz w:val="22"/>
          <w:szCs w:val="22"/>
        </w:rPr>
      </w:pPr>
    </w:p>
    <w:p w:rsidR="00AF076E" w:rsidRDefault="00AF076E" w:rsidP="00AF076E">
      <w:pPr>
        <w:widowControl/>
        <w:spacing w:beforeLines="30" w:before="72" w:line="280" w:lineRule="exact"/>
        <w:jc w:val="center"/>
        <w:rPr>
          <w:rFonts w:ascii="華康魏碑體" w:eastAsia="華康魏碑體" w:hAnsi="微軟正黑體"/>
          <w:color w:val="333333"/>
          <w:spacing w:val="0"/>
          <w:sz w:val="22"/>
          <w:szCs w:val="22"/>
        </w:rPr>
      </w:pPr>
    </w:p>
    <w:p w:rsidR="00AF076E" w:rsidRDefault="00AF076E" w:rsidP="00AF076E">
      <w:pPr>
        <w:widowControl/>
        <w:spacing w:beforeLines="30" w:before="72" w:line="280" w:lineRule="exact"/>
        <w:jc w:val="center"/>
        <w:rPr>
          <w:rFonts w:ascii="華康魏碑體" w:eastAsia="華康魏碑體" w:hAnsi="微軟正黑體"/>
          <w:color w:val="333333"/>
          <w:spacing w:val="0"/>
          <w:sz w:val="22"/>
          <w:szCs w:val="22"/>
        </w:rPr>
      </w:pPr>
    </w:p>
    <w:p w:rsidR="006A05FD" w:rsidRDefault="006A05FD" w:rsidP="00AF076E">
      <w:pPr>
        <w:widowControl/>
        <w:spacing w:beforeLines="30" w:before="72" w:line="280" w:lineRule="exact"/>
        <w:jc w:val="both"/>
        <w:rPr>
          <w:rFonts w:ascii="華康仿宋體W4(P)" w:eastAsia="華康仿宋體W4(P)" w:hAnsi="微軟正黑體 Light" w:cs="微軟正黑體 Light"/>
          <w:bCs/>
          <w:spacing w:val="0"/>
          <w:sz w:val="21"/>
          <w:szCs w:val="21"/>
        </w:rPr>
      </w:pPr>
    </w:p>
    <w:p w:rsidR="000B2FBD" w:rsidRPr="000B2FBD" w:rsidRDefault="000B2FBD" w:rsidP="000B2FBD">
      <w:pPr>
        <w:widowControl/>
        <w:spacing w:beforeLines="50" w:before="120" w:line="310" w:lineRule="exact"/>
        <w:ind w:leftChars="-100" w:left="-224" w:rightChars="-100" w:right="-224"/>
        <w:jc w:val="both"/>
        <w:rPr>
          <w:rFonts w:ascii="華康儷粗宋" w:eastAsia="華康儷粗宋" w:hAnsi="微軟正黑體" w:cs="微軟正黑體 Light"/>
          <w:bCs/>
          <w:spacing w:val="0"/>
          <w:sz w:val="21"/>
          <w:szCs w:val="21"/>
        </w:rPr>
      </w:pPr>
      <w:r w:rsidRPr="000B2FBD">
        <w:rPr>
          <w:rFonts w:ascii="華康儷粗宋" w:eastAsia="華康儷粗宋" w:hAnsi="微軟正黑體" w:cs="微軟正黑體 Light" w:hint="eastAsia"/>
          <w:bCs/>
          <w:spacing w:val="0"/>
          <w:sz w:val="21"/>
          <w:szCs w:val="21"/>
        </w:rPr>
        <w:t>我若不信在活人之地得見耶和華的恩惠</w:t>
      </w:r>
    </w:p>
    <w:p w:rsidR="000B2FBD" w:rsidRDefault="000B2FBD" w:rsidP="000B2FBD">
      <w:pPr>
        <w:widowControl/>
        <w:spacing w:line="310" w:lineRule="exact"/>
        <w:jc w:val="both"/>
        <w:rPr>
          <w:rFonts w:ascii="華康儷粗宋" w:eastAsia="華康儷粗宋" w:hAnsi="微軟正黑體" w:cs="微軟正黑體 Light"/>
          <w:bCs/>
          <w:spacing w:val="0"/>
          <w:sz w:val="21"/>
          <w:szCs w:val="21"/>
        </w:rPr>
      </w:pPr>
      <w:r w:rsidRPr="000B2FBD">
        <w:rPr>
          <w:rFonts w:ascii="華康儷粗宋" w:eastAsia="華康儷粗宋" w:hAnsi="微軟正黑體" w:cs="微軟正黑體 Light" w:hint="eastAsia"/>
          <w:bCs/>
          <w:spacing w:val="0"/>
          <w:sz w:val="21"/>
          <w:szCs w:val="21"/>
        </w:rPr>
        <w:t>就早已喪膽了</w:t>
      </w:r>
      <w:r>
        <w:rPr>
          <w:rFonts w:ascii="華康儷粗宋" w:eastAsia="華康儷粗宋" w:hAnsi="微軟正黑體" w:cs="微軟正黑體 Light" w:hint="eastAsia"/>
          <w:bCs/>
          <w:spacing w:val="0"/>
          <w:sz w:val="21"/>
          <w:szCs w:val="21"/>
        </w:rPr>
        <w:t>！</w:t>
      </w:r>
      <w:r w:rsidRPr="000B2FBD">
        <w:rPr>
          <w:rFonts w:ascii="華康儷粗宋" w:eastAsia="華康儷粗宋" w:hAnsi="微軟正黑體" w:cs="微軟正黑體 Light" w:hint="eastAsia"/>
          <w:bCs/>
          <w:spacing w:val="0"/>
          <w:sz w:val="21"/>
          <w:szCs w:val="21"/>
        </w:rPr>
        <w:t>要等候耶和華</w:t>
      </w:r>
      <w:r>
        <w:rPr>
          <w:rFonts w:ascii="華康儷粗宋" w:eastAsia="華康儷粗宋" w:hAnsi="微軟正黑體" w:cs="微軟正黑體 Light"/>
          <w:bCs/>
          <w:spacing w:val="0"/>
          <w:sz w:val="21"/>
          <w:szCs w:val="21"/>
        </w:rPr>
        <w:t>…</w:t>
      </w:r>
    </w:p>
    <w:p w:rsidR="00AF076E" w:rsidRPr="00D94B83" w:rsidRDefault="00D94B83" w:rsidP="000B2FBD">
      <w:pPr>
        <w:widowControl/>
        <w:spacing w:beforeLines="50" w:before="120" w:line="310" w:lineRule="exact"/>
        <w:jc w:val="both"/>
        <w:rPr>
          <w:rFonts w:ascii="華康仿宋體W4(P)" w:eastAsia="華康仿宋體W4(P)" w:hAnsi="微軟正黑體 Light" w:cs="微軟正黑體 Light"/>
          <w:b/>
          <w:i/>
          <w:spacing w:val="6"/>
          <w:sz w:val="22"/>
          <w:szCs w:val="22"/>
        </w:rPr>
      </w:pPr>
      <w:r>
        <w:rPr>
          <w:rFonts w:ascii="華康仿宋體W4(P)" w:eastAsia="華康仿宋體W4(P)" w:hAnsi="微軟正黑體 Light" w:cs="微軟正黑體 Light" w:hint="eastAsia"/>
          <w:bCs/>
          <w:spacing w:val="0"/>
          <w:sz w:val="22"/>
          <w:szCs w:val="22"/>
        </w:rPr>
        <w:t>2020</w:t>
      </w:r>
      <w:r w:rsidR="00AF076E" w:rsidRPr="00D94B83">
        <w:rPr>
          <w:rFonts w:ascii="華康仿宋體W4(P)" w:eastAsia="華康仿宋體W4(P)" w:hAnsi="微軟正黑體 Light" w:cs="微軟正黑體 Light" w:hint="eastAsia"/>
          <w:bCs/>
          <w:spacing w:val="0"/>
          <w:sz w:val="22"/>
          <w:szCs w:val="22"/>
        </w:rPr>
        <w:t>【年終感恩見證聚會】</w:t>
      </w:r>
      <w:r w:rsidR="00AF076E" w:rsidRPr="00D94B83">
        <w:rPr>
          <w:rFonts w:ascii="華康仿宋體W4(P)" w:eastAsia="華康仿宋體W4(P)" w:hAnsi="微軟正黑體 Light" w:cs="微軟正黑體 Light" w:hint="eastAsia"/>
          <w:b/>
          <w:bCs/>
          <w:spacing w:val="0"/>
          <w:sz w:val="22"/>
          <w:szCs w:val="22"/>
        </w:rPr>
        <w:t>將於12/</w:t>
      </w:r>
      <w:r>
        <w:rPr>
          <w:rFonts w:ascii="華康仿宋體W4(P)" w:eastAsia="華康仿宋體W4(P)" w:hAnsi="微軟正黑體 Light" w:cs="微軟正黑體 Light"/>
          <w:b/>
          <w:bCs/>
          <w:spacing w:val="0"/>
          <w:sz w:val="22"/>
          <w:szCs w:val="22"/>
        </w:rPr>
        <w:t xml:space="preserve">13 </w:t>
      </w:r>
      <w:r w:rsidR="00AF076E" w:rsidRPr="00D94B83">
        <w:rPr>
          <w:rFonts w:ascii="華康仿宋體W4(P)" w:eastAsia="華康仿宋體W4(P)" w:hAnsi="微軟正黑體 Light" w:cs="微軟正黑體 Light" w:hint="eastAsia"/>
          <w:b/>
          <w:bCs/>
          <w:spacing w:val="0"/>
          <w:sz w:val="22"/>
          <w:szCs w:val="22"/>
        </w:rPr>
        <w:t>(日)上午9:45舉行</w:t>
      </w:r>
      <w:r w:rsidR="00AF076E" w:rsidRPr="00D94B83">
        <w:rPr>
          <w:rFonts w:ascii="華康仿宋體W4(P)" w:eastAsia="華康仿宋體W4(P)" w:hAnsi="微軟正黑體 Light" w:cs="微軟正黑體 Light" w:hint="eastAsia"/>
          <w:bCs/>
          <w:spacing w:val="0"/>
          <w:sz w:val="22"/>
          <w:szCs w:val="22"/>
        </w:rPr>
        <w:t>，敬請以感恩讚美的心參加。這一年中的大小恩典，願神在我們當中得到最高的榮耀。</w:t>
      </w:r>
    </w:p>
    <w:p w:rsidR="00AF076E" w:rsidRDefault="00AF076E" w:rsidP="00D94B83">
      <w:pPr>
        <w:adjustRightInd/>
        <w:spacing w:beforeLines="50" w:before="120" w:line="310" w:lineRule="exact"/>
        <w:jc w:val="both"/>
        <w:textAlignment w:val="auto"/>
        <w:rPr>
          <w:rFonts w:ascii="華康仿宋體W4(P)" w:eastAsia="華康仿宋體W4(P)" w:hAnsi="微軟正黑體 Light" w:cs="微軟正黑體 Light"/>
          <w:b/>
          <w:bCs/>
          <w:spacing w:val="0"/>
          <w:sz w:val="22"/>
          <w:szCs w:val="22"/>
        </w:rPr>
      </w:pPr>
      <w:r w:rsidRPr="00D94B83">
        <w:rPr>
          <w:rFonts w:ascii="華康仿宋體W4(P)" w:eastAsia="華康仿宋體W4(P)" w:hAnsi="微軟正黑體 Light" w:cs="微軟正黑體 Light" w:hint="eastAsia"/>
          <w:bCs/>
          <w:spacing w:val="0"/>
          <w:sz w:val="22"/>
          <w:szCs w:val="22"/>
        </w:rPr>
        <w:sym w:font="Wingdings" w:char="F0D8"/>
      </w:r>
      <w:r w:rsidRPr="00D94B83">
        <w:rPr>
          <w:rFonts w:ascii="華康仿宋體W4(P)" w:eastAsia="華康仿宋體W4(P)" w:hAnsi="微軟正黑體 Light" w:cs="微軟正黑體 Light" w:hint="eastAsia"/>
          <w:b/>
          <w:bCs/>
          <w:spacing w:val="0"/>
          <w:sz w:val="22"/>
          <w:szCs w:val="22"/>
        </w:rPr>
        <w:t>敬請見證報名，請向教會辦公室登記！每位見證以5~7分鐘為原則！</w:t>
      </w:r>
    </w:p>
    <w:p w:rsidR="00EB140B" w:rsidRDefault="00E17433" w:rsidP="003E03B6">
      <w:pPr>
        <w:tabs>
          <w:tab w:val="left" w:pos="495"/>
          <w:tab w:val="left" w:pos="1165"/>
          <w:tab w:val="right" w:pos="3360"/>
        </w:tabs>
        <w:spacing w:beforeLines="150" w:before="360" w:line="280" w:lineRule="exact"/>
        <w:ind w:leftChars="-50" w:left="-112" w:rightChars="-50" w:right="-112"/>
        <w:jc w:val="both"/>
        <w:rPr>
          <w:rFonts w:ascii="華康彩帶體 Std W7" w:eastAsia="華康彩帶體 Std W7" w:hAnsi="華康彩帶體 Std W7"/>
          <w:iCs/>
          <w:color w:val="000000"/>
          <w:spacing w:val="0"/>
          <w:kern w:val="0"/>
          <w:szCs w:val="26"/>
        </w:rPr>
      </w:pPr>
      <w:r w:rsidRPr="000B620D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Cs w:val="26"/>
        </w:rPr>
        <w:t>【受浸報名】</w:t>
      </w:r>
      <w:r w:rsidRPr="000B620D">
        <w:rPr>
          <w:rFonts w:ascii="華康細圓體(P)" w:eastAsia="華康細圓體(P)" w:hint="eastAsia"/>
          <w:spacing w:val="0"/>
          <w:kern w:val="0"/>
          <w:sz w:val="20"/>
        </w:rPr>
        <w:t>本教會預定於</w:t>
      </w:r>
      <w:r>
        <w:rPr>
          <w:rFonts w:ascii="華康細圓體(P)" w:eastAsia="華康細圓體(P)" w:hint="eastAsia"/>
          <w:spacing w:val="0"/>
          <w:kern w:val="0"/>
          <w:sz w:val="20"/>
        </w:rPr>
        <w:t>11</w:t>
      </w:r>
      <w:r w:rsidRPr="000B620D">
        <w:rPr>
          <w:rFonts w:ascii="華康細圓體(P)" w:eastAsia="華康細圓體(P)" w:hint="eastAsia"/>
          <w:spacing w:val="0"/>
          <w:kern w:val="0"/>
          <w:sz w:val="20"/>
        </w:rPr>
        <w:t>月</w:t>
      </w:r>
      <w:r>
        <w:rPr>
          <w:rFonts w:ascii="華康細圓體(P)" w:eastAsia="華康細圓體(P)" w:hint="eastAsia"/>
          <w:spacing w:val="0"/>
          <w:kern w:val="0"/>
          <w:sz w:val="20"/>
        </w:rPr>
        <w:t>15</w:t>
      </w:r>
      <w:r w:rsidRPr="000B620D">
        <w:rPr>
          <w:rFonts w:ascii="華康細圓體(P)" w:eastAsia="華康細圓體(P)" w:hint="eastAsia"/>
          <w:spacing w:val="0"/>
          <w:kern w:val="0"/>
          <w:sz w:val="20"/>
        </w:rPr>
        <w:t>日舉行受浸，已信主仍未受浸</w:t>
      </w:r>
      <w:r>
        <w:rPr>
          <w:rFonts w:ascii="華康細圓體(P)" w:eastAsia="華康細圓體(P)" w:hint="eastAsia"/>
          <w:spacing w:val="0"/>
          <w:kern w:val="0"/>
          <w:sz w:val="20"/>
        </w:rPr>
        <w:t>者，</w:t>
      </w:r>
      <w:r w:rsidRPr="000B620D">
        <w:rPr>
          <w:rFonts w:ascii="華康細圓體(P)" w:eastAsia="華康細圓體(P)" w:hint="eastAsia"/>
          <w:spacing w:val="0"/>
          <w:kern w:val="0"/>
          <w:sz w:val="20"/>
        </w:rPr>
        <w:t>請向教會辦公室報名，以安排受浸前談話。</w:t>
      </w:r>
    </w:p>
    <w:sectPr w:rsidR="00EB140B" w:rsidSect="00976F63"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35E8" w:rsidRDefault="007935E8">
      <w:r>
        <w:separator/>
      </w:r>
    </w:p>
  </w:endnote>
  <w:endnote w:type="continuationSeparator" w:id="0">
    <w:p w:rsidR="007935E8" w:rsidRDefault="00793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ongti TC Bold">
    <w:altName w:val="Times New Roman"/>
    <w:charset w:val="00"/>
    <w:family w:val="roman"/>
    <w:pitch w:val="default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華康標宋體">
    <w:panose1 w:val="02020409000000000000"/>
    <w:charset w:val="88"/>
    <w:family w:val="modern"/>
    <w:pitch w:val="fixed"/>
    <w:sig w:usb0="F1002BFF" w:usb1="29DFFFFF" w:usb2="00000037" w:usb3="00000000" w:csb0="003F00FF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微軟正黑體 Light">
    <w:panose1 w:val="020B0304030504040204"/>
    <w:charset w:val="88"/>
    <w:family w:val="swiss"/>
    <w:pitch w:val="variable"/>
    <w:sig w:usb0="A0000AEF" w:usb1="29CFFCFB" w:usb2="00000016" w:usb3="00000000" w:csb0="003E01BF" w:csb1="00000000"/>
  </w:font>
  <w:font w:name="華康儷粗宋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35E8" w:rsidRDefault="007935E8">
      <w:r>
        <w:separator/>
      </w:r>
    </w:p>
  </w:footnote>
  <w:footnote w:type="continuationSeparator" w:id="0">
    <w:p w:rsidR="007935E8" w:rsidRDefault="007935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11" type="#_x0000_t75" alt="⭐" style="width:12pt;height:12pt;visibility:visible;mso-wrap-style:square" o:bullet="t">
        <v:imagedata r:id="rId1" o:title="⭐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13C1C90"/>
    <w:multiLevelType w:val="hybridMultilevel"/>
    <w:tmpl w:val="602E5B9A"/>
    <w:lvl w:ilvl="0" w:tplc="DEC257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26E00"/>
    <w:multiLevelType w:val="hybridMultilevel"/>
    <w:tmpl w:val="F68E2B70"/>
    <w:lvl w:ilvl="0" w:tplc="3EA0F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E77CC2"/>
    <w:multiLevelType w:val="hybridMultilevel"/>
    <w:tmpl w:val="FC921732"/>
    <w:lvl w:ilvl="0" w:tplc="27F07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97262B10"/>
    <w:lvl w:ilvl="0" w:tplc="6CF68A5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E455EC"/>
    <w:multiLevelType w:val="hybridMultilevel"/>
    <w:tmpl w:val="173261E2"/>
    <w:numStyleLink w:val="-"/>
  </w:abstractNum>
  <w:abstractNum w:abstractNumId="7" w15:restartNumberingAfterBreak="0">
    <w:nsid w:val="15F50C7C"/>
    <w:multiLevelType w:val="hybridMultilevel"/>
    <w:tmpl w:val="63065C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9" w15:restartNumberingAfterBreak="0">
    <w:nsid w:val="176652DE"/>
    <w:multiLevelType w:val="hybridMultilevel"/>
    <w:tmpl w:val="173261E2"/>
    <w:numStyleLink w:val="-"/>
  </w:abstractNum>
  <w:abstractNum w:abstractNumId="10" w15:restartNumberingAfterBreak="0">
    <w:nsid w:val="18A7029F"/>
    <w:multiLevelType w:val="hybridMultilevel"/>
    <w:tmpl w:val="59825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8C73E82"/>
    <w:multiLevelType w:val="hybridMultilevel"/>
    <w:tmpl w:val="350681B8"/>
    <w:lvl w:ilvl="0" w:tplc="3392E60E">
      <w:start w:val="1"/>
      <w:numFmt w:val="decimal"/>
      <w:lvlText w:val="%1."/>
      <w:lvlJc w:val="left"/>
      <w:pPr>
        <w:ind w:left="360" w:hanging="360"/>
      </w:pPr>
      <w:rPr>
        <w:rFonts w:hAnsi="Songti TC 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E601064"/>
    <w:multiLevelType w:val="hybridMultilevel"/>
    <w:tmpl w:val="FE4EBF3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4C41BB0"/>
    <w:multiLevelType w:val="hybridMultilevel"/>
    <w:tmpl w:val="64DA965C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8196ECA"/>
    <w:multiLevelType w:val="hybridMultilevel"/>
    <w:tmpl w:val="050C0AD8"/>
    <w:lvl w:ilvl="0" w:tplc="853CC4DE">
      <w:start w:val="1"/>
      <w:numFmt w:val="taiwaneseCountingThousand"/>
      <w:lvlText w:val="%1、"/>
      <w:lvlJc w:val="left"/>
      <w:pPr>
        <w:ind w:left="450" w:hanging="450"/>
      </w:pPr>
      <w:rPr>
        <w:rFonts w:eastAsia="Adobe 黑体 Std R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8BF5A70"/>
    <w:multiLevelType w:val="hybridMultilevel"/>
    <w:tmpl w:val="013CD57E"/>
    <w:lvl w:ilvl="0" w:tplc="A94A1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196A1C"/>
    <w:multiLevelType w:val="multilevel"/>
    <w:tmpl w:val="26BAF8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744348"/>
    <w:multiLevelType w:val="hybridMultilevel"/>
    <w:tmpl w:val="1892E038"/>
    <w:lvl w:ilvl="0" w:tplc="DC508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C5D21C0"/>
    <w:multiLevelType w:val="hybridMultilevel"/>
    <w:tmpl w:val="B09CE930"/>
    <w:lvl w:ilvl="0" w:tplc="C5667F0E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D3E4CC0"/>
    <w:multiLevelType w:val="hybridMultilevel"/>
    <w:tmpl w:val="3B381C9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2DFF4347"/>
    <w:multiLevelType w:val="hybridMultilevel"/>
    <w:tmpl w:val="6704628A"/>
    <w:lvl w:ilvl="0" w:tplc="50F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25A57D6"/>
    <w:multiLevelType w:val="hybridMultilevel"/>
    <w:tmpl w:val="CEA66484"/>
    <w:lvl w:ilvl="0" w:tplc="85F8E09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B2A3C3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60A81A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4AA511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ED82DC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50C1BD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6001E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326BA8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D223FA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4" w15:restartNumberingAfterBreak="0">
    <w:nsid w:val="369C3ACD"/>
    <w:multiLevelType w:val="hybridMultilevel"/>
    <w:tmpl w:val="3FA4E40A"/>
    <w:lvl w:ilvl="0" w:tplc="09321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97751A3"/>
    <w:multiLevelType w:val="hybridMultilevel"/>
    <w:tmpl w:val="8B581A7A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C5F5AE3"/>
    <w:multiLevelType w:val="hybridMultilevel"/>
    <w:tmpl w:val="4BCC4AD6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43D17C4A"/>
    <w:multiLevelType w:val="hybridMultilevel"/>
    <w:tmpl w:val="6B9CA742"/>
    <w:lvl w:ilvl="0" w:tplc="52B6A2DC">
      <w:start w:val="1"/>
      <w:numFmt w:val="decimal"/>
      <w:lvlText w:val="%1."/>
      <w:lvlJc w:val="left"/>
      <w:pPr>
        <w:ind w:left="270" w:hanging="270"/>
      </w:pPr>
      <w:rPr>
        <w:rFonts w:hAnsi="Songti TC Bold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52071C73"/>
    <w:multiLevelType w:val="hybridMultilevel"/>
    <w:tmpl w:val="AEBCDE58"/>
    <w:numStyleLink w:val="a0"/>
  </w:abstractNum>
  <w:abstractNum w:abstractNumId="33" w15:restartNumberingAfterBreak="0">
    <w:nsid w:val="524A3A4D"/>
    <w:multiLevelType w:val="hybridMultilevel"/>
    <w:tmpl w:val="B09CE930"/>
    <w:lvl w:ilvl="0" w:tplc="C5667F0E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2B11C57"/>
    <w:multiLevelType w:val="hybridMultilevel"/>
    <w:tmpl w:val="44C0E2A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lang w:val="en-US" w:eastAsia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565A7D80"/>
    <w:multiLevelType w:val="hybridMultilevel"/>
    <w:tmpl w:val="E7E03FC2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5B3B27BF"/>
    <w:multiLevelType w:val="hybridMultilevel"/>
    <w:tmpl w:val="758A8DF4"/>
    <w:lvl w:ilvl="0" w:tplc="DFFC60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5C334FC2"/>
    <w:multiLevelType w:val="hybridMultilevel"/>
    <w:tmpl w:val="0C160F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5CE57748"/>
    <w:multiLevelType w:val="hybridMultilevel"/>
    <w:tmpl w:val="9F68D912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1F66692"/>
    <w:multiLevelType w:val="hybridMultilevel"/>
    <w:tmpl w:val="7840BE8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42" w15:restartNumberingAfterBreak="0">
    <w:nsid w:val="678C3BE8"/>
    <w:multiLevelType w:val="hybridMultilevel"/>
    <w:tmpl w:val="8340A938"/>
    <w:lvl w:ilvl="0" w:tplc="E85A58B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75CF549B"/>
    <w:multiLevelType w:val="hybridMultilevel"/>
    <w:tmpl w:val="6B064054"/>
    <w:lvl w:ilvl="0" w:tplc="0F64C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7E31F51"/>
    <w:multiLevelType w:val="hybridMultilevel"/>
    <w:tmpl w:val="173261E2"/>
    <w:styleLink w:val="-"/>
    <w:lvl w:ilvl="0" w:tplc="86F00B82">
      <w:start w:val="1"/>
      <w:numFmt w:val="taiwaneseCounting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2A346">
      <w:start w:val="1"/>
      <w:numFmt w:val="taiwaneseCounting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8B82A">
      <w:start w:val="1"/>
      <w:numFmt w:val="taiwaneseCounting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00F928">
      <w:start w:val="1"/>
      <w:numFmt w:val="taiwaneseCounting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EEA9F0">
      <w:start w:val="1"/>
      <w:numFmt w:val="taiwaneseCounting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E7616">
      <w:start w:val="1"/>
      <w:numFmt w:val="taiwaneseCounting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77BE">
      <w:start w:val="1"/>
      <w:numFmt w:val="taiwaneseCounting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481F0">
      <w:start w:val="1"/>
      <w:numFmt w:val="taiwaneseCounting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2C0AF4">
      <w:start w:val="1"/>
      <w:numFmt w:val="taiwaneseCounting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79DD69F0"/>
    <w:multiLevelType w:val="hybridMultilevel"/>
    <w:tmpl w:val="AE5686C0"/>
    <w:lvl w:ilvl="0" w:tplc="2A6A91F0">
      <w:start w:val="1"/>
      <w:numFmt w:val="decimal"/>
      <w:lvlText w:val="%1."/>
      <w:lvlJc w:val="left"/>
      <w:pPr>
        <w:ind w:left="480" w:hanging="480"/>
      </w:pPr>
      <w:rPr>
        <w:rFonts w:eastAsia="微軟正黑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8"/>
  </w:num>
  <w:num w:numId="2">
    <w:abstractNumId w:val="14"/>
  </w:num>
  <w:num w:numId="3">
    <w:abstractNumId w:val="41"/>
  </w:num>
  <w:num w:numId="4">
    <w:abstractNumId w:val="30"/>
  </w:num>
  <w:num w:numId="5">
    <w:abstractNumId w:val="47"/>
  </w:num>
  <w:num w:numId="6">
    <w:abstractNumId w:val="13"/>
  </w:num>
  <w:num w:numId="7">
    <w:abstractNumId w:val="31"/>
  </w:num>
  <w:num w:numId="8">
    <w:abstractNumId w:val="40"/>
  </w:num>
  <w:num w:numId="9">
    <w:abstractNumId w:val="43"/>
  </w:num>
  <w:num w:numId="10">
    <w:abstractNumId w:val="27"/>
  </w:num>
  <w:num w:numId="11">
    <w:abstractNumId w:val="4"/>
  </w:num>
  <w:num w:numId="12">
    <w:abstractNumId w:val="10"/>
  </w:num>
  <w:num w:numId="13">
    <w:abstractNumId w:val="25"/>
  </w:num>
  <w:num w:numId="14">
    <w:abstractNumId w:val="38"/>
  </w:num>
  <w:num w:numId="15">
    <w:abstractNumId w:val="5"/>
  </w:num>
  <w:num w:numId="16">
    <w:abstractNumId w:val="29"/>
  </w:num>
  <w:num w:numId="17">
    <w:abstractNumId w:val="12"/>
  </w:num>
  <w:num w:numId="18">
    <w:abstractNumId w:val="24"/>
  </w:num>
  <w:num w:numId="19">
    <w:abstractNumId w:val="42"/>
  </w:num>
  <w:num w:numId="20">
    <w:abstractNumId w:val="3"/>
  </w:num>
  <w:num w:numId="21">
    <w:abstractNumId w:val="15"/>
  </w:num>
  <w:num w:numId="22">
    <w:abstractNumId w:val="46"/>
  </w:num>
  <w:num w:numId="23">
    <w:abstractNumId w:val="2"/>
  </w:num>
  <w:num w:numId="24">
    <w:abstractNumId w:val="36"/>
  </w:num>
  <w:num w:numId="25">
    <w:abstractNumId w:val="18"/>
  </w:num>
  <w:num w:numId="26">
    <w:abstractNumId w:val="34"/>
  </w:num>
  <w:num w:numId="27">
    <w:abstractNumId w:val="11"/>
  </w:num>
  <w:num w:numId="28">
    <w:abstractNumId w:val="28"/>
  </w:num>
  <w:num w:numId="29">
    <w:abstractNumId w:val="37"/>
  </w:num>
  <w:num w:numId="30">
    <w:abstractNumId w:val="23"/>
  </w:num>
  <w:num w:numId="31">
    <w:abstractNumId w:val="26"/>
  </w:num>
  <w:num w:numId="32">
    <w:abstractNumId w:val="45"/>
  </w:num>
  <w:num w:numId="33">
    <w:abstractNumId w:val="6"/>
  </w:num>
  <w:num w:numId="34">
    <w:abstractNumId w:val="32"/>
  </w:num>
  <w:num w:numId="35">
    <w:abstractNumId w:val="32"/>
    <w:lvlOverride w:ilvl="0">
      <w:startOverride w:val="1"/>
    </w:lvlOverride>
  </w:num>
  <w:num w:numId="36">
    <w:abstractNumId w:val="20"/>
  </w:num>
  <w:num w:numId="37">
    <w:abstractNumId w:val="33"/>
  </w:num>
  <w:num w:numId="38">
    <w:abstractNumId w:val="19"/>
  </w:num>
  <w:num w:numId="39">
    <w:abstractNumId w:val="17"/>
  </w:num>
  <w:num w:numId="40">
    <w:abstractNumId w:val="22"/>
  </w:num>
  <w:num w:numId="41">
    <w:abstractNumId w:val="44"/>
  </w:num>
  <w:num w:numId="42">
    <w:abstractNumId w:val="9"/>
  </w:num>
  <w:num w:numId="43">
    <w:abstractNumId w:val="7"/>
  </w:num>
  <w:num w:numId="44">
    <w:abstractNumId w:val="21"/>
  </w:num>
  <w:num w:numId="45">
    <w:abstractNumId w:val="39"/>
  </w:num>
  <w:num w:numId="46">
    <w:abstractNumId w:val="35"/>
  </w:num>
  <w:num w:numId="4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1A6F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6DD6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3FA2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04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8B1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3420"/>
    <w:rsid w:val="00053992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4FC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747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3850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2FBD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1D7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52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98F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A52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454C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3F5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4FB4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07DA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16F"/>
    <w:rsid w:val="001A32B6"/>
    <w:rsid w:val="001A3754"/>
    <w:rsid w:val="001A3C3F"/>
    <w:rsid w:val="001A3DAA"/>
    <w:rsid w:val="001A4299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2E54"/>
    <w:rsid w:val="001B3237"/>
    <w:rsid w:val="001B36A8"/>
    <w:rsid w:val="001B3B59"/>
    <w:rsid w:val="001B4D2D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BA9"/>
    <w:rsid w:val="001C2D85"/>
    <w:rsid w:val="001C2F51"/>
    <w:rsid w:val="001C3288"/>
    <w:rsid w:val="001C3298"/>
    <w:rsid w:val="001C3367"/>
    <w:rsid w:val="001C3C44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4EF3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0CC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51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42C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24F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2AA5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CCD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7A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EC7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551"/>
    <w:rsid w:val="00281D56"/>
    <w:rsid w:val="00281E9D"/>
    <w:rsid w:val="00281F63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6ECC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444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437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A4E"/>
    <w:rsid w:val="002D2E06"/>
    <w:rsid w:val="002D2E21"/>
    <w:rsid w:val="002D3226"/>
    <w:rsid w:val="002D3296"/>
    <w:rsid w:val="002D339D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27A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0BD6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89C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1A"/>
    <w:rsid w:val="003263D6"/>
    <w:rsid w:val="003267CC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37F70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98"/>
    <w:rsid w:val="003535A7"/>
    <w:rsid w:val="0035361A"/>
    <w:rsid w:val="00353821"/>
    <w:rsid w:val="00353AA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41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5986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9E5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4FE9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6F11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57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3B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E7AE1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44A"/>
    <w:rsid w:val="003F46DC"/>
    <w:rsid w:val="003F488F"/>
    <w:rsid w:val="003F4F49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1C74"/>
    <w:rsid w:val="004120ED"/>
    <w:rsid w:val="00412802"/>
    <w:rsid w:val="00412805"/>
    <w:rsid w:val="0041289F"/>
    <w:rsid w:val="00412B8C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3C72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69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443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5B5B"/>
    <w:rsid w:val="004D60C0"/>
    <w:rsid w:val="004D6425"/>
    <w:rsid w:val="004D681E"/>
    <w:rsid w:val="004D6B56"/>
    <w:rsid w:val="004D6CF7"/>
    <w:rsid w:val="004D6DF3"/>
    <w:rsid w:val="004D74AF"/>
    <w:rsid w:val="004D762E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60C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5C5"/>
    <w:rsid w:val="004E784F"/>
    <w:rsid w:val="004E7A83"/>
    <w:rsid w:val="004E7D27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424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49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1E2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6D25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1972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B5C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B7C3E"/>
    <w:rsid w:val="005C0226"/>
    <w:rsid w:val="005C02A9"/>
    <w:rsid w:val="005C0DFC"/>
    <w:rsid w:val="005C0FC1"/>
    <w:rsid w:val="005C11ED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41"/>
    <w:rsid w:val="005C469D"/>
    <w:rsid w:val="005C575C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C47"/>
    <w:rsid w:val="005D0CBE"/>
    <w:rsid w:val="005D1986"/>
    <w:rsid w:val="005D1A77"/>
    <w:rsid w:val="005D1EC9"/>
    <w:rsid w:val="005D296A"/>
    <w:rsid w:val="005D2C41"/>
    <w:rsid w:val="005D3A74"/>
    <w:rsid w:val="005D3D0E"/>
    <w:rsid w:val="005D50DC"/>
    <w:rsid w:val="005D566A"/>
    <w:rsid w:val="005D566F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949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024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213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D84"/>
    <w:rsid w:val="00685E96"/>
    <w:rsid w:val="00685FA3"/>
    <w:rsid w:val="006862D7"/>
    <w:rsid w:val="00686442"/>
    <w:rsid w:val="00686B65"/>
    <w:rsid w:val="006870D5"/>
    <w:rsid w:val="00687481"/>
    <w:rsid w:val="00687B1F"/>
    <w:rsid w:val="00687FB4"/>
    <w:rsid w:val="00690050"/>
    <w:rsid w:val="00690169"/>
    <w:rsid w:val="006901C5"/>
    <w:rsid w:val="006901EF"/>
    <w:rsid w:val="00690A7C"/>
    <w:rsid w:val="00690F99"/>
    <w:rsid w:val="0069166D"/>
    <w:rsid w:val="006916FA"/>
    <w:rsid w:val="006919B8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D9F"/>
    <w:rsid w:val="00696F1D"/>
    <w:rsid w:val="0069738A"/>
    <w:rsid w:val="006977B4"/>
    <w:rsid w:val="00697897"/>
    <w:rsid w:val="00697B6D"/>
    <w:rsid w:val="006A0002"/>
    <w:rsid w:val="006A021D"/>
    <w:rsid w:val="006A045C"/>
    <w:rsid w:val="006A05FD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5AB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66F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A7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3D3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4BC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3DE2"/>
    <w:rsid w:val="007043DA"/>
    <w:rsid w:val="0070460F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079F2"/>
    <w:rsid w:val="007101CA"/>
    <w:rsid w:val="007102B9"/>
    <w:rsid w:val="007104B8"/>
    <w:rsid w:val="007107B0"/>
    <w:rsid w:val="0071082F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18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227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6B8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87C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3321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5E8"/>
    <w:rsid w:val="0079369E"/>
    <w:rsid w:val="007936AB"/>
    <w:rsid w:val="00793A29"/>
    <w:rsid w:val="00793AB5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0D2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60D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600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559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569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77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2CD2"/>
    <w:rsid w:val="00803A39"/>
    <w:rsid w:val="00803E9D"/>
    <w:rsid w:val="008040A0"/>
    <w:rsid w:val="0080492B"/>
    <w:rsid w:val="008049CC"/>
    <w:rsid w:val="008049DE"/>
    <w:rsid w:val="00804A9D"/>
    <w:rsid w:val="00804C64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29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36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96DEC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495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496"/>
    <w:rsid w:val="008B5A4E"/>
    <w:rsid w:val="008B62A2"/>
    <w:rsid w:val="008B6520"/>
    <w:rsid w:val="008B6886"/>
    <w:rsid w:val="008B6B08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0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845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2B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CC5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37FDE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5A6"/>
    <w:rsid w:val="009526D6"/>
    <w:rsid w:val="0095278C"/>
    <w:rsid w:val="00952BD7"/>
    <w:rsid w:val="00952BD9"/>
    <w:rsid w:val="00952F5B"/>
    <w:rsid w:val="009532A3"/>
    <w:rsid w:val="009532ED"/>
    <w:rsid w:val="00953379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35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AB0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DA2"/>
    <w:rsid w:val="00976F63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D8A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C89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0A9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83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1DE1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917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2CE5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E0D"/>
    <w:rsid w:val="00A32E81"/>
    <w:rsid w:val="00A33054"/>
    <w:rsid w:val="00A335D5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806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F93"/>
    <w:rsid w:val="00A5043F"/>
    <w:rsid w:val="00A50541"/>
    <w:rsid w:val="00A505C0"/>
    <w:rsid w:val="00A50D04"/>
    <w:rsid w:val="00A50F41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25C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BCC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44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B5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5FAB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076E"/>
    <w:rsid w:val="00AF07D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A50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264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5A8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5FC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11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2B94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BA1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50D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0AD8"/>
    <w:rsid w:val="00BC1020"/>
    <w:rsid w:val="00BC17B0"/>
    <w:rsid w:val="00BC18D2"/>
    <w:rsid w:val="00BC1DCF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4F9"/>
    <w:rsid w:val="00BD3575"/>
    <w:rsid w:val="00BD3C17"/>
    <w:rsid w:val="00BD3FDE"/>
    <w:rsid w:val="00BD4191"/>
    <w:rsid w:val="00BD460D"/>
    <w:rsid w:val="00BD47A6"/>
    <w:rsid w:val="00BD47EA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963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38E"/>
    <w:rsid w:val="00C0192F"/>
    <w:rsid w:val="00C019F7"/>
    <w:rsid w:val="00C01A82"/>
    <w:rsid w:val="00C01DF2"/>
    <w:rsid w:val="00C01FF3"/>
    <w:rsid w:val="00C0235D"/>
    <w:rsid w:val="00C024EC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BF4"/>
    <w:rsid w:val="00C07C6E"/>
    <w:rsid w:val="00C07D44"/>
    <w:rsid w:val="00C1042E"/>
    <w:rsid w:val="00C10563"/>
    <w:rsid w:val="00C10663"/>
    <w:rsid w:val="00C10986"/>
    <w:rsid w:val="00C11011"/>
    <w:rsid w:val="00C114D9"/>
    <w:rsid w:val="00C11C4B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4A4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DB1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CD5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4D3F"/>
    <w:rsid w:val="00C5524A"/>
    <w:rsid w:val="00C55BA9"/>
    <w:rsid w:val="00C55CF7"/>
    <w:rsid w:val="00C564CE"/>
    <w:rsid w:val="00C56617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7DB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3A2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3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4AE9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1AE"/>
    <w:rsid w:val="00CD21F9"/>
    <w:rsid w:val="00CD2264"/>
    <w:rsid w:val="00CD288D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5C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89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3D8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70F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306"/>
    <w:rsid w:val="00D557DC"/>
    <w:rsid w:val="00D558BF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B1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306"/>
    <w:rsid w:val="00D9465D"/>
    <w:rsid w:val="00D94667"/>
    <w:rsid w:val="00D946A1"/>
    <w:rsid w:val="00D94B83"/>
    <w:rsid w:val="00D94BDC"/>
    <w:rsid w:val="00D95346"/>
    <w:rsid w:val="00D9537C"/>
    <w:rsid w:val="00D95731"/>
    <w:rsid w:val="00D959CF"/>
    <w:rsid w:val="00D95DBA"/>
    <w:rsid w:val="00D96209"/>
    <w:rsid w:val="00D96667"/>
    <w:rsid w:val="00D966D8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16"/>
    <w:rsid w:val="00DB774C"/>
    <w:rsid w:val="00DB7F6C"/>
    <w:rsid w:val="00DB7FE0"/>
    <w:rsid w:val="00DC0414"/>
    <w:rsid w:val="00DC0565"/>
    <w:rsid w:val="00DC08AB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61E6"/>
    <w:rsid w:val="00DC71E9"/>
    <w:rsid w:val="00DC72FB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5EC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364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6276"/>
    <w:rsid w:val="00DF6495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082"/>
    <w:rsid w:val="00E11581"/>
    <w:rsid w:val="00E1162A"/>
    <w:rsid w:val="00E11A51"/>
    <w:rsid w:val="00E11B5B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433"/>
    <w:rsid w:val="00E175D9"/>
    <w:rsid w:val="00E1784A"/>
    <w:rsid w:val="00E17B63"/>
    <w:rsid w:val="00E17FA5"/>
    <w:rsid w:val="00E20703"/>
    <w:rsid w:val="00E2082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D2F"/>
    <w:rsid w:val="00E33E10"/>
    <w:rsid w:val="00E33E9F"/>
    <w:rsid w:val="00E33F1F"/>
    <w:rsid w:val="00E34018"/>
    <w:rsid w:val="00E3456B"/>
    <w:rsid w:val="00E349DA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1BD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99A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97C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178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182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40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61C0"/>
    <w:rsid w:val="00EB6575"/>
    <w:rsid w:val="00EB687A"/>
    <w:rsid w:val="00EB6AEA"/>
    <w:rsid w:val="00EB6C35"/>
    <w:rsid w:val="00EB703C"/>
    <w:rsid w:val="00EB7144"/>
    <w:rsid w:val="00EB7577"/>
    <w:rsid w:val="00EB7B16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0C2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EF7F75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2D71"/>
    <w:rsid w:val="00F13BFF"/>
    <w:rsid w:val="00F13C16"/>
    <w:rsid w:val="00F14008"/>
    <w:rsid w:val="00F14226"/>
    <w:rsid w:val="00F1489E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117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2FCE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17A"/>
    <w:rsid w:val="00F81234"/>
    <w:rsid w:val="00F812FB"/>
    <w:rsid w:val="00F814A1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007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51A6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89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5"/>
    <w:rsid w:val="00B177BB"/>
  </w:style>
  <w:style w:type="paragraph" w:customStyle="1" w:styleId="xgmail-p6">
    <w:name w:val="x_gmail-p6"/>
    <w:basedOn w:val="a3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3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3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nhideWhenUsed/>
    <w:qFormat/>
    <w:rsid w:val="001B2E5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1B2E54"/>
    <w:pPr>
      <w:autoSpaceDE w:val="0"/>
      <w:autoSpaceDN w:val="0"/>
      <w:adjustRightInd/>
      <w:spacing w:before="47" w:line="240" w:lineRule="auto"/>
      <w:ind w:left="115"/>
      <w:jc w:val="center"/>
      <w:textAlignment w:val="auto"/>
    </w:pPr>
    <w:rPr>
      <w:rFonts w:ascii="Calibri" w:eastAsia="Calibri" w:hAnsi="Calibri" w:cs="Calibri"/>
      <w:spacing w:val="0"/>
      <w:kern w:val="0"/>
      <w:sz w:val="22"/>
      <w:szCs w:val="22"/>
      <w:lang w:eastAsia="en-US"/>
    </w:rPr>
  </w:style>
  <w:style w:type="numbering" w:customStyle="1" w:styleId="-">
    <w:name w:val="中文小寫數字 - 繁體"/>
    <w:rsid w:val="005B7C3E"/>
    <w:pPr>
      <w:numPr>
        <w:numId w:val="32"/>
      </w:numPr>
    </w:pPr>
  </w:style>
  <w:style w:type="paragraph" w:customStyle="1" w:styleId="27">
    <w:name w:val="表格樣式 2"/>
    <w:rsid w:val="005B7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D74BF-68F2-4255-AE0B-EC516B587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47</TotalTime>
  <Pages>2</Pages>
  <Words>409</Words>
  <Characters>2337</Characters>
  <Application>Microsoft Office Word</Application>
  <DocSecurity>0</DocSecurity>
  <Lines>19</Lines>
  <Paragraphs>5</Paragraphs>
  <ScaleCrop>false</ScaleCrop>
  <Company>基督徒聚會處</Company>
  <LinksUpToDate>false</LinksUpToDate>
  <CharactersWithSpaces>2741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3</cp:revision>
  <cp:lastPrinted>2020-10-23T07:08:00Z</cp:lastPrinted>
  <dcterms:created xsi:type="dcterms:W3CDTF">2020-10-29T09:01:00Z</dcterms:created>
  <dcterms:modified xsi:type="dcterms:W3CDTF">2020-10-29T09:50:00Z</dcterms:modified>
</cp:coreProperties>
</file>