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CA" w:rsidRPr="00DF5BCA" w:rsidRDefault="00DF5BCA" w:rsidP="00DF5BCA">
      <w:pPr>
        <w:autoSpaceDE w:val="0"/>
        <w:autoSpaceDN w:val="0"/>
        <w:spacing w:line="400" w:lineRule="exact"/>
        <w:jc w:val="both"/>
        <w:rPr>
          <w:rFonts w:ascii="華康粗明體" w:eastAsia="華康粗明體" w:hAnsi="微軟正黑體" w:cstheme="minorBidi"/>
          <w:spacing w:val="0"/>
          <w:kern w:val="2"/>
          <w:szCs w:val="26"/>
        </w:rPr>
      </w:pPr>
      <w:r w:rsidRPr="00DF5BCA">
        <w:rPr>
          <w:rFonts w:ascii="華康粗明體" w:eastAsia="華康粗明體" w:hAnsi="微軟正黑體" w:cstheme="minorBidi" w:hint="eastAsia"/>
          <w:spacing w:val="0"/>
          <w:kern w:val="2"/>
          <w:szCs w:val="26"/>
        </w:rPr>
        <w:t>《福音主日》</w:t>
      </w:r>
    </w:p>
    <w:p w:rsidR="00DF5BCA" w:rsidRPr="00DF5BCA" w:rsidRDefault="00DF5BCA" w:rsidP="00DF5BCA">
      <w:pPr>
        <w:autoSpaceDE w:val="0"/>
        <w:autoSpaceDN w:val="0"/>
        <w:spacing w:line="400" w:lineRule="exact"/>
        <w:jc w:val="both"/>
        <w:rPr>
          <w:rFonts w:ascii="華康粗明體" w:eastAsia="華康粗明體" w:hAnsi="微軟正黑體" w:cstheme="minorBidi"/>
          <w:spacing w:val="0"/>
          <w:kern w:val="2"/>
          <w:sz w:val="32"/>
          <w:szCs w:val="32"/>
        </w:rPr>
      </w:pPr>
      <w:r w:rsidRPr="00DF5BCA">
        <w:rPr>
          <w:rFonts w:ascii="華康粗明體" w:eastAsia="華康粗明體" w:hAnsi="微軟正黑體" w:cstheme="minorBidi" w:hint="eastAsia"/>
          <w:spacing w:val="0"/>
          <w:kern w:val="2"/>
          <w:sz w:val="32"/>
          <w:szCs w:val="32"/>
        </w:rPr>
        <w:t>復活的基督</w:t>
      </w:r>
    </w:p>
    <w:p w:rsidR="00DF5BCA" w:rsidRPr="00A520CC" w:rsidRDefault="00DF5BCA" w:rsidP="00A520CC">
      <w:pPr>
        <w:autoSpaceDE w:val="0"/>
        <w:autoSpaceDN w:val="0"/>
        <w:spacing w:line="400" w:lineRule="exact"/>
        <w:jc w:val="both"/>
        <w:rPr>
          <w:rFonts w:ascii="華康粗明體" w:eastAsia="華康粗明體" w:hAnsi="微軟正黑體" w:cstheme="minorBidi"/>
          <w:spacing w:val="0"/>
          <w:kern w:val="2"/>
          <w:sz w:val="22"/>
          <w:szCs w:val="22"/>
        </w:rPr>
      </w:pPr>
      <w:r w:rsidRPr="00A520CC">
        <w:rPr>
          <w:rFonts w:ascii="華康粗明體" w:eastAsia="華康粗明體" w:hAnsi="微軟正黑體" w:cstheme="minorBidi" w:hint="eastAsia"/>
          <w:spacing w:val="0"/>
          <w:kern w:val="2"/>
          <w:sz w:val="22"/>
          <w:szCs w:val="22"/>
        </w:rPr>
        <w:t>講員︰范大陵弟兄</w:t>
      </w:r>
    </w:p>
    <w:p w:rsidR="00DF5BCA" w:rsidRPr="00A520CC" w:rsidRDefault="00DF5BCA" w:rsidP="00A520CC">
      <w:pPr>
        <w:autoSpaceDE w:val="0"/>
        <w:autoSpaceDN w:val="0"/>
        <w:spacing w:line="400" w:lineRule="exact"/>
        <w:ind w:left="660" w:hangingChars="300" w:hanging="660"/>
        <w:jc w:val="both"/>
        <w:rPr>
          <w:rFonts w:ascii="華康粗明體" w:eastAsia="華康粗明體" w:hAnsi="Adobe 黑体 Std R" w:cs="新細明體"/>
          <w:color w:val="000000"/>
          <w:spacing w:val="0"/>
          <w:kern w:val="0"/>
          <w:sz w:val="22"/>
          <w:szCs w:val="22"/>
        </w:rPr>
      </w:pPr>
      <w:r w:rsidRPr="00A520CC">
        <w:rPr>
          <w:rFonts w:ascii="華康粗明體" w:eastAsia="華康粗明體" w:hAnsi="微軟正黑體" w:cstheme="minorBidi" w:hint="eastAsia"/>
          <w:spacing w:val="0"/>
          <w:kern w:val="2"/>
          <w:sz w:val="22"/>
          <w:szCs w:val="22"/>
        </w:rPr>
        <w:t>哥林多前書15︰1</w:t>
      </w:r>
      <w:r w:rsidRPr="00A520CC">
        <w:rPr>
          <w:rFonts w:ascii="華康粗明體" w:eastAsia="華康粗明體" w:hAnsi="微軟正黑體" w:cstheme="minorBidi"/>
          <w:spacing w:val="0"/>
          <w:kern w:val="2"/>
          <w:sz w:val="22"/>
          <w:szCs w:val="22"/>
        </w:rPr>
        <w:t>-</w:t>
      </w:r>
      <w:r w:rsidRPr="00A520CC">
        <w:rPr>
          <w:rFonts w:ascii="華康粗明體" w:eastAsia="華康粗明體" w:hAnsi="微軟正黑體" w:cstheme="minorBidi" w:hint="eastAsia"/>
          <w:spacing w:val="0"/>
          <w:kern w:val="2"/>
          <w:sz w:val="22"/>
          <w:szCs w:val="22"/>
        </w:rPr>
        <w:t>10；20；55-58</w:t>
      </w:r>
    </w:p>
    <w:p w:rsidR="00DF5BCA" w:rsidRPr="00573A70" w:rsidRDefault="00573A70" w:rsidP="00A520CC">
      <w:pPr>
        <w:spacing w:beforeLines="50" w:before="120" w:line="260" w:lineRule="exact"/>
        <w:ind w:leftChars="-50" w:left="88" w:rightChars="-100" w:right="-224" w:hangingChars="100" w:hanging="200"/>
        <w:jc w:val="both"/>
        <w:rPr>
          <w:rStyle w:val="content"/>
          <w:rFonts w:ascii="微軟正黑體" w:eastAsia="微軟正黑體" w:hAnsi="微軟正黑體" w:cs="華康儷楷書"/>
          <w:spacing w:val="0"/>
          <w:sz w:val="20"/>
          <w:shd w:val="clear" w:color="auto" w:fill="FFFFFF"/>
        </w:rPr>
      </w:pPr>
      <w:r>
        <w:rPr>
          <w:rStyle w:val="content"/>
          <w:rFonts w:ascii="微軟正黑體" w:eastAsia="微軟正黑體" w:hAnsi="微軟正黑體" w:cs="Arial" w:hint="eastAsia"/>
          <w:spacing w:val="0"/>
          <w:sz w:val="20"/>
          <w:shd w:val="clear" w:color="auto" w:fill="FFFFFF"/>
        </w:rPr>
        <w:t>1</w:t>
      </w:r>
      <w:r w:rsidR="00DF5BCA" w:rsidRPr="00573A70"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  <w:t>弟兄們，我如今把先前所傳給你們的福音告訴你們知道；這福音你們也領受了，又靠</w:t>
      </w:r>
      <w:r w:rsidR="00DF5BCA" w:rsidRPr="00573A70">
        <w:rPr>
          <w:rStyle w:val="content"/>
          <w:rFonts w:ascii="微軟正黑體" w:eastAsia="微軟正黑體" w:hAnsi="微軟正黑體" w:cs="新細明體" w:hint="eastAsia"/>
          <w:spacing w:val="0"/>
          <w:sz w:val="20"/>
          <w:shd w:val="clear" w:color="auto" w:fill="FFFFFF"/>
        </w:rPr>
        <w:t>着</w:t>
      </w:r>
      <w:r w:rsidR="00DF5BCA" w:rsidRPr="00573A70">
        <w:rPr>
          <w:rStyle w:val="content"/>
          <w:rFonts w:ascii="微軟正黑體" w:eastAsia="微軟正黑體" w:hAnsi="微軟正黑體" w:cs="華康儷楷書" w:hint="eastAsia"/>
          <w:spacing w:val="0"/>
          <w:sz w:val="20"/>
          <w:shd w:val="clear" w:color="auto" w:fill="FFFFFF"/>
        </w:rPr>
        <w:t>站立得住，</w:t>
      </w:r>
    </w:p>
    <w:p w:rsidR="00573A70" w:rsidRPr="00573A70" w:rsidRDefault="00573A70" w:rsidP="00A520CC">
      <w:pPr>
        <w:spacing w:beforeLines="20" w:before="48" w:line="260" w:lineRule="exact"/>
        <w:ind w:leftChars="-50" w:left="88" w:rightChars="-100" w:right="-224" w:hangingChars="100" w:hanging="200"/>
        <w:jc w:val="both"/>
        <w:rPr>
          <w:rStyle w:val="content"/>
          <w:rFonts w:ascii="微軟正黑體" w:eastAsia="微軟正黑體" w:hAnsi="微軟正黑體" w:cs="新細明體"/>
          <w:spacing w:val="0"/>
          <w:sz w:val="20"/>
        </w:rPr>
      </w:pPr>
      <w:r>
        <w:rPr>
          <w:rStyle w:val="content"/>
          <w:rFonts w:ascii="微軟正黑體" w:eastAsia="微軟正黑體" w:hAnsi="微軟正黑體" w:cs="Arial" w:hint="eastAsia"/>
          <w:spacing w:val="0"/>
          <w:sz w:val="20"/>
          <w:shd w:val="clear" w:color="auto" w:fill="FFFFFF"/>
        </w:rPr>
        <w:t>2</w:t>
      </w:r>
      <w:r w:rsidR="00DF5BCA" w:rsidRPr="00573A70"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  <w:t>並且你們若不是徒然相信，能以持守我所傳給你們的，就必因這福音得救。 </w:t>
      </w:r>
    </w:p>
    <w:p w:rsidR="00573A70" w:rsidRDefault="00573A70" w:rsidP="00A520CC">
      <w:pPr>
        <w:spacing w:beforeLines="20" w:before="48" w:line="260" w:lineRule="exact"/>
        <w:ind w:leftChars="-50" w:left="88" w:rightChars="-100" w:right="-224" w:hangingChars="100" w:hanging="200"/>
        <w:jc w:val="both"/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</w:pPr>
      <w:r>
        <w:rPr>
          <w:rStyle w:val="content"/>
          <w:rFonts w:ascii="微軟正黑體" w:eastAsia="微軟正黑體" w:hAnsi="微軟正黑體" w:cs="Arial" w:hint="eastAsia"/>
          <w:spacing w:val="0"/>
          <w:sz w:val="20"/>
          <w:shd w:val="clear" w:color="auto" w:fill="FFFFFF"/>
        </w:rPr>
        <w:t>3</w:t>
      </w:r>
      <w:r w:rsidR="00DF5BCA" w:rsidRPr="00573A70"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  <w:t>我當日所領受又傳給你們的：第一，就是基督照聖經所說，為我們的罪死了，</w:t>
      </w:r>
    </w:p>
    <w:p w:rsidR="00573A70" w:rsidRDefault="00DF5BCA" w:rsidP="00A520CC">
      <w:pPr>
        <w:spacing w:beforeLines="20" w:before="48" w:line="260" w:lineRule="exact"/>
        <w:ind w:leftChars="-50" w:left="88" w:rightChars="-100" w:right="-224" w:hangingChars="100" w:hanging="200"/>
        <w:jc w:val="both"/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</w:pPr>
      <w:r w:rsidRPr="00573A70">
        <w:rPr>
          <w:rStyle w:val="label"/>
          <w:rFonts w:ascii="微軟正黑體" w:eastAsia="微軟正黑體" w:hAnsi="微軟正黑體" w:cs="Arial"/>
          <w:spacing w:val="0"/>
          <w:sz w:val="20"/>
        </w:rPr>
        <w:t>4</w:t>
      </w:r>
      <w:r w:rsidRPr="00573A70"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  <w:t>而且埋葬了；又照聖經所說，第三天復活了，</w:t>
      </w:r>
    </w:p>
    <w:p w:rsidR="00573A70" w:rsidRDefault="00DF5BCA" w:rsidP="00A520CC">
      <w:pPr>
        <w:spacing w:beforeLines="20" w:before="48" w:line="260" w:lineRule="exact"/>
        <w:ind w:leftChars="-50" w:left="88" w:rightChars="-100" w:right="-224" w:hangingChars="100" w:hanging="200"/>
        <w:jc w:val="both"/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</w:pPr>
      <w:r w:rsidRPr="00573A70">
        <w:rPr>
          <w:rStyle w:val="label"/>
          <w:rFonts w:ascii="微軟正黑體" w:eastAsia="微軟正黑體" w:hAnsi="微軟正黑體" w:cs="Arial"/>
          <w:spacing w:val="0"/>
          <w:sz w:val="20"/>
        </w:rPr>
        <w:t>5</w:t>
      </w:r>
      <w:r w:rsidRPr="00573A70"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  <w:t>並且顯給</w:t>
      </w:r>
      <w:r w:rsidRPr="00573A70">
        <w:rPr>
          <w:rStyle w:val="content"/>
          <w:rFonts w:ascii="微軟正黑體" w:eastAsia="微軟正黑體" w:hAnsi="微軟正黑體" w:cs="Arial"/>
          <w:spacing w:val="0"/>
          <w:sz w:val="20"/>
          <w:u w:val="single"/>
          <w:shd w:val="clear" w:color="auto" w:fill="FFFFFF"/>
        </w:rPr>
        <w:t>磯法</w:t>
      </w:r>
      <w:r w:rsidRPr="00573A70"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  <w:t>看，然後顯給十二使徒看；</w:t>
      </w:r>
    </w:p>
    <w:p w:rsidR="00573A70" w:rsidRDefault="00DF5BCA" w:rsidP="00A520CC">
      <w:pPr>
        <w:spacing w:beforeLines="20" w:before="48" w:line="260" w:lineRule="exact"/>
        <w:ind w:leftChars="-50" w:left="88" w:rightChars="-100" w:right="-224" w:hangingChars="100" w:hanging="200"/>
        <w:jc w:val="both"/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</w:pPr>
      <w:r w:rsidRPr="00573A70">
        <w:rPr>
          <w:rStyle w:val="label"/>
          <w:rFonts w:ascii="微軟正黑體" w:eastAsia="微軟正黑體" w:hAnsi="微軟正黑體" w:cs="Arial"/>
          <w:spacing w:val="0"/>
          <w:sz w:val="20"/>
        </w:rPr>
        <w:t>6</w:t>
      </w:r>
      <w:r w:rsidRPr="00573A70"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  <w:t>後來一時顯給五百多弟兄看，其中一大半到如今還在，卻也有已經睡了的。</w:t>
      </w:r>
    </w:p>
    <w:p w:rsidR="00573A70" w:rsidRDefault="00DF5BCA" w:rsidP="00A520CC">
      <w:pPr>
        <w:spacing w:beforeLines="20" w:before="48" w:line="260" w:lineRule="exact"/>
        <w:ind w:leftChars="-50" w:left="88" w:rightChars="-100" w:right="-224" w:hangingChars="100" w:hanging="200"/>
        <w:jc w:val="both"/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</w:pPr>
      <w:r w:rsidRPr="00573A70">
        <w:rPr>
          <w:rStyle w:val="label"/>
          <w:rFonts w:ascii="微軟正黑體" w:eastAsia="微軟正黑體" w:hAnsi="微軟正黑體" w:cs="Arial"/>
          <w:spacing w:val="0"/>
          <w:sz w:val="20"/>
        </w:rPr>
        <w:t>7</w:t>
      </w:r>
      <w:r w:rsidRPr="00573A70"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  <w:t>以後顯給</w:t>
      </w:r>
      <w:r w:rsidRPr="00573A70">
        <w:rPr>
          <w:rStyle w:val="content"/>
          <w:rFonts w:ascii="微軟正黑體" w:eastAsia="微軟正黑體" w:hAnsi="微軟正黑體" w:cs="Arial"/>
          <w:spacing w:val="0"/>
          <w:sz w:val="20"/>
          <w:u w:val="single"/>
          <w:shd w:val="clear" w:color="auto" w:fill="FFFFFF"/>
        </w:rPr>
        <w:t>雅各</w:t>
      </w:r>
      <w:r w:rsidRPr="00573A70"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  <w:t>看，再顯給眾使徒看，</w:t>
      </w:r>
    </w:p>
    <w:p w:rsidR="00573A70" w:rsidRDefault="00DF5BCA" w:rsidP="00A520CC">
      <w:pPr>
        <w:spacing w:beforeLines="20" w:before="48" w:line="260" w:lineRule="exact"/>
        <w:ind w:leftChars="-50" w:left="88" w:rightChars="-100" w:right="-224" w:hangingChars="100" w:hanging="200"/>
        <w:jc w:val="both"/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</w:pPr>
      <w:r w:rsidRPr="00573A70">
        <w:rPr>
          <w:rStyle w:val="label"/>
          <w:rFonts w:ascii="微軟正黑體" w:eastAsia="微軟正黑體" w:hAnsi="微軟正黑體" w:cs="Arial"/>
          <w:spacing w:val="0"/>
          <w:sz w:val="20"/>
        </w:rPr>
        <w:t>8</w:t>
      </w:r>
      <w:r w:rsidRPr="00573A70"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  <w:t>末了也顯給我看；我如同未到產期而生的人一般。</w:t>
      </w:r>
    </w:p>
    <w:p w:rsidR="00573A70" w:rsidRDefault="00DF5BCA" w:rsidP="00A520CC">
      <w:pPr>
        <w:spacing w:beforeLines="20" w:before="48" w:line="260" w:lineRule="exact"/>
        <w:ind w:leftChars="-50" w:left="88" w:rightChars="-100" w:right="-224" w:hangingChars="100" w:hanging="200"/>
        <w:jc w:val="both"/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</w:pPr>
      <w:r w:rsidRPr="00573A70">
        <w:rPr>
          <w:rStyle w:val="label"/>
          <w:rFonts w:ascii="微軟正黑體" w:eastAsia="微軟正黑體" w:hAnsi="微軟正黑體" w:cs="Arial"/>
          <w:spacing w:val="0"/>
          <w:sz w:val="20"/>
        </w:rPr>
        <w:t>9</w:t>
      </w:r>
      <w:r w:rsidRPr="00573A70"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  <w:t>我原是使徒中最小的，不配稱為使徒，因為我從前逼迫上帝的教會。</w:t>
      </w:r>
    </w:p>
    <w:p w:rsidR="00DF5BCA" w:rsidRPr="00573A70" w:rsidRDefault="00DF5BCA" w:rsidP="00A520CC">
      <w:pPr>
        <w:spacing w:beforeLines="20" w:before="48" w:line="260" w:lineRule="exact"/>
        <w:ind w:leftChars="-50" w:left="88" w:rightChars="-100" w:right="-224" w:hangingChars="100" w:hanging="200"/>
        <w:jc w:val="both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573A70">
        <w:rPr>
          <w:rStyle w:val="label"/>
          <w:rFonts w:ascii="微軟正黑體" w:eastAsia="微軟正黑體" w:hAnsi="微軟正黑體" w:cs="Arial"/>
          <w:spacing w:val="0"/>
          <w:sz w:val="20"/>
        </w:rPr>
        <w:t>10</w:t>
      </w:r>
      <w:r w:rsidRPr="00573A70"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  <w:t>然而，我今日成了何等人，是蒙上帝的恩才成的，並且他所賜我的恩不是徒然的。我比眾使徒格外勞苦；這原不是我，乃是上帝的恩與我同在。</w:t>
      </w:r>
    </w:p>
    <w:p w:rsidR="00DF5BCA" w:rsidRPr="00573A70" w:rsidRDefault="00573A70" w:rsidP="00A520CC">
      <w:pPr>
        <w:spacing w:beforeLines="20" w:before="48" w:line="260" w:lineRule="exact"/>
        <w:ind w:leftChars="-50" w:left="88" w:rightChars="-100" w:right="-224" w:hangingChars="100" w:hanging="200"/>
        <w:jc w:val="both"/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</w:pPr>
      <w:r w:rsidRPr="00573A70">
        <w:rPr>
          <w:rStyle w:val="content"/>
          <w:rFonts w:ascii="微軟正黑體" w:eastAsia="微軟正黑體" w:hAnsi="微軟正黑體" w:cs="Arial" w:hint="eastAsia"/>
          <w:spacing w:val="0"/>
          <w:sz w:val="20"/>
          <w:shd w:val="clear" w:color="auto" w:fill="FFFFFF"/>
        </w:rPr>
        <w:t>20但基督已經從死裏復活，成為睡了之人初熟的果子。</w:t>
      </w:r>
    </w:p>
    <w:p w:rsidR="00573A70" w:rsidRPr="00573A70" w:rsidRDefault="00573A70" w:rsidP="00A520CC">
      <w:pPr>
        <w:spacing w:beforeLines="20" w:before="48" w:line="260" w:lineRule="exact"/>
        <w:ind w:leftChars="-50" w:left="88" w:rightChars="-100" w:right="-224" w:hangingChars="100" w:hanging="200"/>
        <w:jc w:val="both"/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</w:pPr>
      <w:r w:rsidRPr="00573A70">
        <w:rPr>
          <w:rStyle w:val="content"/>
          <w:rFonts w:ascii="微軟正黑體" w:eastAsia="微軟正黑體" w:hAnsi="微軟正黑體" w:cs="Arial" w:hint="eastAsia"/>
          <w:spacing w:val="0"/>
          <w:sz w:val="20"/>
          <w:shd w:val="clear" w:color="auto" w:fill="FFFFFF"/>
        </w:rPr>
        <w:t>55死啊！你得勝的權勢在哪裏？死啊！你的毒鈎在哪裏？</w:t>
      </w:r>
    </w:p>
    <w:p w:rsidR="00573A70" w:rsidRDefault="00573A70" w:rsidP="00A520CC">
      <w:pPr>
        <w:spacing w:beforeLines="20" w:before="48" w:line="260" w:lineRule="exact"/>
        <w:ind w:leftChars="-50" w:left="88" w:rightChars="-100" w:right="-224" w:hangingChars="100" w:hanging="200"/>
        <w:jc w:val="both"/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</w:pPr>
      <w:r w:rsidRPr="00573A70"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  <w:t>56</w:t>
      </w:r>
      <w:r w:rsidRPr="00573A70">
        <w:rPr>
          <w:rStyle w:val="content"/>
          <w:rFonts w:ascii="微軟正黑體" w:eastAsia="微軟正黑體" w:hAnsi="微軟正黑體" w:cs="Arial" w:hint="eastAsia"/>
          <w:spacing w:val="0"/>
          <w:sz w:val="20"/>
          <w:shd w:val="clear" w:color="auto" w:fill="FFFFFF"/>
        </w:rPr>
        <w:t>死的毒鈎就是罪，罪的權勢就是律法。</w:t>
      </w:r>
    </w:p>
    <w:p w:rsidR="00573A70" w:rsidRDefault="00573A70" w:rsidP="00A520CC">
      <w:pPr>
        <w:spacing w:beforeLines="20" w:before="48" w:line="260" w:lineRule="exact"/>
        <w:ind w:leftChars="-50" w:left="88" w:rightChars="-100" w:right="-224" w:hangingChars="100" w:hanging="200"/>
        <w:jc w:val="both"/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</w:pPr>
      <w:r w:rsidRPr="00573A70"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  <w:t>57</w:t>
      </w:r>
      <w:r w:rsidRPr="00573A70">
        <w:rPr>
          <w:rStyle w:val="content"/>
          <w:rFonts w:ascii="微軟正黑體" w:eastAsia="微軟正黑體" w:hAnsi="微軟正黑體" w:cs="Arial" w:hint="eastAsia"/>
          <w:spacing w:val="0"/>
          <w:sz w:val="20"/>
          <w:shd w:val="clear" w:color="auto" w:fill="FFFFFF"/>
        </w:rPr>
        <w:t>感謝上帝，使我們藉着我們的主耶穌基督得勝。</w:t>
      </w:r>
    </w:p>
    <w:p w:rsidR="00DF5BCA" w:rsidRPr="00573A70" w:rsidRDefault="00573A70" w:rsidP="00A520CC">
      <w:pPr>
        <w:spacing w:beforeLines="20" w:before="48" w:line="260" w:lineRule="exact"/>
        <w:ind w:leftChars="-50" w:left="88" w:rightChars="-100" w:right="-224" w:hangingChars="100" w:hanging="200"/>
        <w:jc w:val="both"/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</w:pPr>
      <w:r w:rsidRPr="00573A70">
        <w:rPr>
          <w:rStyle w:val="content"/>
          <w:rFonts w:ascii="微軟正黑體" w:eastAsia="微軟正黑體" w:hAnsi="微軟正黑體" w:cs="Arial"/>
          <w:spacing w:val="0"/>
          <w:sz w:val="20"/>
          <w:shd w:val="clear" w:color="auto" w:fill="FFFFFF"/>
        </w:rPr>
        <w:t>58</w:t>
      </w:r>
      <w:r w:rsidRPr="00573A70">
        <w:rPr>
          <w:rStyle w:val="content"/>
          <w:rFonts w:ascii="微軟正黑體" w:eastAsia="微軟正黑體" w:hAnsi="微軟正黑體" w:cs="Arial" w:hint="eastAsia"/>
          <w:spacing w:val="0"/>
          <w:sz w:val="20"/>
          <w:shd w:val="clear" w:color="auto" w:fill="FFFFFF"/>
        </w:rPr>
        <w:t>所以，我親愛的弟兄們，你們務要堅固，不可搖動，常常竭力多做主工；因為知道，你們的勞苦在主裏面不是徒然的。</w:t>
      </w:r>
    </w:p>
    <w:p w:rsidR="00F233D2" w:rsidRPr="00F233D2" w:rsidRDefault="00812821" w:rsidP="00F233D2">
      <w:pPr>
        <w:widowControl/>
        <w:adjustRightInd/>
        <w:spacing w:beforeLines="50" w:before="120" w:line="320" w:lineRule="exact"/>
        <w:ind w:leftChars="-100" w:left="-224" w:rightChars="-100" w:right="-224"/>
        <w:jc w:val="both"/>
        <w:textAlignment w:val="auto"/>
        <w:rPr>
          <w:rFonts w:ascii="Adobe 黑体 Std R" w:eastAsia="Adobe 黑体 Std R" w:hAnsi="Adobe 黑体 Std R" w:cs="新細明體"/>
          <w:color w:val="000000"/>
          <w:spacing w:val="0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60864746" wp14:editId="1A6920D9">
            <wp:simplePos x="0" y="0"/>
            <wp:positionH relativeFrom="column">
              <wp:posOffset>-1409700</wp:posOffset>
            </wp:positionH>
            <wp:positionV relativeFrom="paragraph">
              <wp:posOffset>-31750</wp:posOffset>
            </wp:positionV>
            <wp:extent cx="1331595" cy="666115"/>
            <wp:effectExtent l="0" t="0" r="1905" b="635"/>
            <wp:wrapNone/>
            <wp:docPr id="2" name="圖片 2" descr="「復活的基督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復活的基督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666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3D2" w:rsidRPr="00F233D2">
        <w:rPr>
          <w:rFonts w:ascii="Adobe 黑体 Std R" w:eastAsia="Adobe 黑体 Std R" w:hAnsi="Adobe 黑体 Std R" w:cs="新細明體" w:hint="eastAsia"/>
          <w:color w:val="000000"/>
          <w:spacing w:val="0"/>
          <w:kern w:val="0"/>
          <w:sz w:val="28"/>
          <w:szCs w:val="28"/>
        </w:rPr>
        <w:t>《基督復活對現代人的意義》</w:t>
      </w:r>
    </w:p>
    <w:p w:rsidR="00F233D2" w:rsidRPr="00F233D2" w:rsidRDefault="008A7EA1" w:rsidP="00812821">
      <w:pPr>
        <w:widowControl/>
        <w:adjustRightInd/>
        <w:spacing w:beforeLines="100" w:before="240" w:line="31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 w:rsidRPr="00573A70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台北</w:t>
      </w:r>
      <w:r w:rsidR="00F233D2" w:rsidRPr="00F233D2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陽明山上的山茶花、海芋、杜鵑花花開</w:t>
      </w:r>
      <w:r w:rsidRPr="00573A70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的時間</w:t>
      </w:r>
      <w:r w:rsidR="00F233D2" w:rsidRPr="00F233D2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，與復活節</w:t>
      </w:r>
      <w:r w:rsidRPr="00573A70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很接近；而今年</w:t>
      </w:r>
      <w:r w:rsidR="00F233D2" w:rsidRPr="00F233D2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復活節</w:t>
      </w:r>
      <w:r w:rsidRPr="00573A70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的日期是四月4日</w:t>
      </w:r>
      <w:r w:rsidR="00F233D2" w:rsidRPr="00F233D2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。在台灣除了偶爾強烈寒流來襲，才會感覺到冬天的威力；否則，還真是「四季如春」。</w:t>
      </w:r>
    </w:p>
    <w:p w:rsidR="00F233D2" w:rsidRPr="00F233D2" w:rsidRDefault="00812821" w:rsidP="00836E14">
      <w:pPr>
        <w:widowControl/>
        <w:adjustRightInd/>
        <w:spacing w:beforeLines="50" w:before="120" w:line="310" w:lineRule="exact"/>
        <w:jc w:val="both"/>
        <w:textAlignment w:val="auto"/>
        <w:rPr>
          <w:rFonts w:ascii="Adobe 黑体 Std R" w:eastAsia="Adobe 黑体 Std R" w:hAnsi="Adobe 黑体 Std R" w:cs="新細明體"/>
          <w:b/>
          <w:bCs/>
          <w:color w:val="000000"/>
          <w:spacing w:val="0"/>
          <w:kern w:val="0"/>
          <w:sz w:val="22"/>
          <w:szCs w:val="22"/>
          <w:bdr w:val="none" w:sz="0" w:space="0" w:color="auto" w:frame="1"/>
        </w:rPr>
      </w:pPr>
      <w:r w:rsidRPr="00812821">
        <w:rPr>
          <w:rFonts w:ascii="Adobe 黑体 Std R" w:eastAsia="Adobe 黑体 Std R" w:hAnsi="Adobe 黑体 Std R" w:cs="新細明體" w:hint="eastAsia"/>
          <w:b/>
          <w:bCs/>
          <w:color w:val="000000"/>
          <w:spacing w:val="0"/>
          <w:kern w:val="0"/>
          <w:sz w:val="24"/>
          <w:szCs w:val="24"/>
          <w:bdr w:val="none" w:sz="0" w:space="0" w:color="auto" w:frame="1"/>
        </w:rPr>
        <w:sym w:font="Wingdings 2" w:char="F0F6"/>
      </w:r>
      <w:r w:rsidR="00F233D2" w:rsidRPr="00F233D2">
        <w:rPr>
          <w:rFonts w:ascii="Adobe 黑体 Std R" w:eastAsia="Adobe 黑体 Std R" w:hAnsi="Adobe 黑体 Std R" w:cs="新細明體" w:hint="eastAsia"/>
          <w:b/>
          <w:bCs/>
          <w:color w:val="000000"/>
          <w:spacing w:val="0"/>
          <w:kern w:val="0"/>
          <w:sz w:val="22"/>
          <w:szCs w:val="22"/>
          <w:bdr w:val="none" w:sz="0" w:space="0" w:color="auto" w:frame="1"/>
        </w:rPr>
        <w:t>接近寒帶感受生命四季</w:t>
      </w:r>
    </w:p>
    <w:p w:rsidR="00F233D2" w:rsidRPr="00F233D2" w:rsidRDefault="00F233D2" w:rsidP="00836E14">
      <w:pPr>
        <w:widowControl/>
        <w:adjustRightInd/>
        <w:spacing w:beforeLines="50" w:before="120" w:line="31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 w:rsidRPr="00F233D2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身處寒帶地區如韓國，將更能體會何謂「四季分明」─寒露、霜降後，約在十月中旬，雖是秋高氣爽卻也顯出秋天的威力，溫度早晚降到10度。在某個半夜颳起陣風，清晨起來大街人行道的無窮花樹（韓國國花）、三層樓高的柳樹，全然落葉，樹幹以上光禿禿的，了無生氣！偶有陣風吹過，落葉隨風飄散發出沙沙聲，加上行人踩破落葉的碎裂聲，彷彿大地在凜冬嚴寒頻死前發出呻吟。</w:t>
      </w:r>
    </w:p>
    <w:p w:rsidR="00F233D2" w:rsidRPr="00F233D2" w:rsidRDefault="00F233D2" w:rsidP="00836E14">
      <w:pPr>
        <w:widowControl/>
        <w:adjustRightInd/>
        <w:spacing w:beforeLines="50" w:before="120" w:line="31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 w:rsidRPr="00F233D2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所有的寒帶樹是要進入冬眠的；但其中將有一些不自知地從此一覺不起！每年二月底三月初，行道樹將冒出新芽、長出新葉；但是有些樹醒得慢，甚至到三月底還是沒醒來。當地公園路燈管理處的人，會在四月了還不長新葉，顯得依然憔悴的樹幹或樹枝上，刮開樹皮以確認這樹是死是活？</w:t>
      </w:r>
    </w:p>
    <w:p w:rsidR="00F233D2" w:rsidRPr="00F233D2" w:rsidRDefault="00F233D2" w:rsidP="00836E14">
      <w:pPr>
        <w:widowControl/>
        <w:adjustRightInd/>
        <w:spacing w:beforeLines="50" w:before="120" w:line="31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 w:rsidRPr="00F233D2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若是裡層還是翠綠的，就是還活著，就為它澆水、再給它一點時間；否則，立即有一組工人將樹砍伐、清除移走，補種上新株。簡單一句話：許多的樹</w:t>
      </w:r>
      <w:r w:rsidRPr="00F233D2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在冬天睡了一場大覺，春天一到又活過來（復活）了；許多樹卻死了！</w:t>
      </w:r>
    </w:p>
    <w:p w:rsidR="00F233D2" w:rsidRPr="00F233D2" w:rsidRDefault="00812821" w:rsidP="00836E14">
      <w:pPr>
        <w:widowControl/>
        <w:adjustRightInd/>
        <w:spacing w:beforeLines="50" w:before="120" w:line="310" w:lineRule="exact"/>
        <w:jc w:val="both"/>
        <w:textAlignment w:val="auto"/>
        <w:rPr>
          <w:rFonts w:ascii="Adobe 黑体 Std R" w:eastAsia="Adobe 黑体 Std R" w:hAnsi="Adobe 黑体 Std R" w:cs="新細明體"/>
          <w:b/>
          <w:bCs/>
          <w:color w:val="000000"/>
          <w:spacing w:val="0"/>
          <w:kern w:val="0"/>
          <w:sz w:val="22"/>
          <w:szCs w:val="22"/>
          <w:bdr w:val="none" w:sz="0" w:space="0" w:color="auto" w:frame="1"/>
        </w:rPr>
      </w:pPr>
      <w:r w:rsidRPr="00812821">
        <w:rPr>
          <w:rFonts w:ascii="Adobe 黑体 Std R" w:eastAsia="Adobe 黑体 Std R" w:hAnsi="Adobe 黑体 Std R" w:cs="新細明體" w:hint="eastAsia"/>
          <w:b/>
          <w:bCs/>
          <w:color w:val="000000"/>
          <w:spacing w:val="0"/>
          <w:kern w:val="0"/>
          <w:sz w:val="24"/>
          <w:szCs w:val="24"/>
          <w:bdr w:val="none" w:sz="0" w:space="0" w:color="auto" w:frame="1"/>
        </w:rPr>
        <w:sym w:font="Wingdings 2" w:char="F0F6"/>
      </w:r>
      <w:r w:rsidR="00F233D2" w:rsidRPr="00F233D2">
        <w:rPr>
          <w:rFonts w:ascii="Adobe 黑体 Std R" w:eastAsia="Adobe 黑体 Std R" w:hAnsi="Adobe 黑体 Std R" w:cs="新細明體" w:hint="eastAsia"/>
          <w:b/>
          <w:bCs/>
          <w:color w:val="000000"/>
          <w:spacing w:val="0"/>
          <w:kern w:val="0"/>
          <w:sz w:val="22"/>
          <w:szCs w:val="22"/>
          <w:bdr w:val="none" w:sz="0" w:space="0" w:color="auto" w:frame="1"/>
        </w:rPr>
        <w:t>復活奧秘存仰俯宇宙之間</w:t>
      </w:r>
    </w:p>
    <w:p w:rsidR="00F233D2" w:rsidRPr="00F233D2" w:rsidRDefault="00F233D2" w:rsidP="00836E14">
      <w:pPr>
        <w:widowControl/>
        <w:adjustRightInd/>
        <w:spacing w:beforeLines="50" w:before="120" w:line="31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 w:rsidRPr="00F233D2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「復活」的道理是個奧秘！就連主耶穌的門徒都曾為「什麼是復活？」而迷惑、議論過。那時，耶穌在登山變相後下山時囑咐他們說：「人子還沒有從死裡復活，你們不要將所看見的告訴人。」門徒將這話存記在心，彼此議論「從死裡復活」是甚麼意思？耶穌並以人子要受許多的苦，被人輕慢、受害，來預言自己的受死（馬太福音十七章9-13節、馬可福音九章9-13節），也解釋了「復活」之前，必先「受死」的奧秘。</w:t>
      </w:r>
    </w:p>
    <w:p w:rsidR="00F233D2" w:rsidRPr="00F233D2" w:rsidRDefault="00F233D2" w:rsidP="00836E14">
      <w:pPr>
        <w:widowControl/>
        <w:adjustRightInd/>
        <w:spacing w:beforeLines="50" w:before="120" w:line="31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 w:rsidRPr="00F233D2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但在大自然界</w:t>
      </w:r>
      <w:r w:rsidR="008A7EA1" w:rsidRPr="00573A70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，</w:t>
      </w:r>
      <w:r w:rsidRPr="00F233D2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類似冬眠式的「復活」道理與實例，無論是植物或是動物，確是比比皆是、仰</w:t>
      </w:r>
      <w:r w:rsidR="008A7EA1" w:rsidRPr="00573A70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俯</w:t>
      </w:r>
      <w:r w:rsidRPr="00F233D2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皆存！特別是藉著「改變形體」的方式的「復活」，我們大人小孩都耳熟能詳：植物界特別是果樹的果子、果核（種子）、新芽、成株、開花、結果。你我吃過的不一定叫得出名字的水果、稻、麥，幾乎都是！</w:t>
      </w:r>
    </w:p>
    <w:p w:rsidR="00F233D2" w:rsidRPr="00F233D2" w:rsidRDefault="00812821" w:rsidP="00836E14">
      <w:pPr>
        <w:widowControl/>
        <w:adjustRightInd/>
        <w:spacing w:beforeLines="50" w:before="120" w:line="310" w:lineRule="exact"/>
        <w:jc w:val="both"/>
        <w:textAlignment w:val="auto"/>
        <w:rPr>
          <w:rFonts w:ascii="Adobe 黑体 Std R" w:eastAsia="Adobe 黑体 Std R" w:hAnsi="Adobe 黑体 Std R" w:cs="新細明體"/>
          <w:b/>
          <w:bCs/>
          <w:color w:val="000000"/>
          <w:spacing w:val="0"/>
          <w:kern w:val="0"/>
          <w:sz w:val="22"/>
          <w:szCs w:val="22"/>
          <w:bdr w:val="none" w:sz="0" w:space="0" w:color="auto" w:frame="1"/>
        </w:rPr>
      </w:pPr>
      <w:r w:rsidRPr="00812821">
        <w:rPr>
          <w:rFonts w:ascii="Adobe 黑体 Std R" w:eastAsia="Adobe 黑体 Std R" w:hAnsi="Adobe 黑体 Std R" w:cs="新細明體" w:hint="eastAsia"/>
          <w:b/>
          <w:bCs/>
          <w:color w:val="000000"/>
          <w:spacing w:val="0"/>
          <w:kern w:val="0"/>
          <w:sz w:val="24"/>
          <w:szCs w:val="24"/>
          <w:bdr w:val="none" w:sz="0" w:space="0" w:color="auto" w:frame="1"/>
        </w:rPr>
        <w:sym w:font="Wingdings 2" w:char="F0F6"/>
      </w:r>
      <w:r w:rsidR="00F233D2" w:rsidRPr="00F233D2">
        <w:rPr>
          <w:rFonts w:ascii="Adobe 黑体 Std R" w:eastAsia="Adobe 黑体 Std R" w:hAnsi="Adobe 黑体 Std R" w:cs="新細明體" w:hint="eastAsia"/>
          <w:b/>
          <w:bCs/>
          <w:color w:val="000000"/>
          <w:spacing w:val="0"/>
          <w:kern w:val="0"/>
          <w:sz w:val="22"/>
          <w:szCs w:val="22"/>
          <w:bdr w:val="none" w:sz="0" w:space="0" w:color="auto" w:frame="1"/>
        </w:rPr>
        <w:t>復活奧秘在身體的改變</w:t>
      </w:r>
    </w:p>
    <w:p w:rsidR="00F233D2" w:rsidRPr="00F233D2" w:rsidRDefault="00F233D2" w:rsidP="00836E14">
      <w:pPr>
        <w:widowControl/>
        <w:adjustRightInd/>
        <w:spacing w:beforeLines="50" w:before="120" w:line="31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 w:rsidRPr="00F233D2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又如動物中有冬眠習慣的蛇、青蛙、熊；昆蟲中凡經歷了卵、幼蟲、蛹、成蟲完全改變形態的…都是創造宇宙萬物的上帝，透過大自然要向人類顯明或啟示的「完全的生命改變」。這些就是「復活」真理的雛型縮影，是讓身體藉著變化去承受更美的未</w:t>
      </w:r>
      <w:r w:rsidRPr="00F233D2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來與永恆的存在。這些活生生的例子，就活躍在我們眼前，還真的是族繁不及備載！</w:t>
      </w:r>
    </w:p>
    <w:p w:rsidR="00A520CC" w:rsidRDefault="00A520CC" w:rsidP="00836E14">
      <w:pPr>
        <w:widowControl/>
        <w:adjustRightInd/>
        <w:spacing w:beforeLines="50" w:before="120" w:line="31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7762875</wp:posOffset>
            </wp:positionH>
            <wp:positionV relativeFrom="paragraph">
              <wp:posOffset>1336675</wp:posOffset>
            </wp:positionV>
            <wp:extent cx="2092960" cy="1400175"/>
            <wp:effectExtent l="0" t="0" r="2540" b="9525"/>
            <wp:wrapSquare wrapText="bothSides"/>
            <wp:docPr id="3" name="圖片 3" descr="基督之复活：无法拘禁的生命- 生命季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基督之复活：无法拘禁的生命- 生命季刊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2" b="3519"/>
                    <a:stretch/>
                  </pic:blipFill>
                  <pic:spPr bwMode="auto">
                    <a:xfrm>
                      <a:off x="0" y="0"/>
                      <a:ext cx="209296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3D2" w:rsidRPr="00F233D2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現代人因為居住空間、營養保健、環境衛生、人權保障、旅行安全等條件的提升，活過八九十、一百歲已經習以為常。筆者有一位尼泊爾老朋友，2000年第一次認識他，他已經91歲；17年過去了，他還活得好好的。</w:t>
      </w:r>
    </w:p>
    <w:p w:rsidR="00F233D2" w:rsidRPr="00F233D2" w:rsidRDefault="00812821" w:rsidP="00812821">
      <w:pPr>
        <w:widowControl/>
        <w:adjustRightInd/>
        <w:spacing w:beforeLines="100" w:before="240" w:line="310" w:lineRule="exact"/>
        <w:jc w:val="both"/>
        <w:textAlignment w:val="auto"/>
        <w:rPr>
          <w:rFonts w:ascii="Adobe 黑体 Std R" w:eastAsia="Adobe 黑体 Std R" w:hAnsi="Adobe 黑体 Std R" w:cs="新細明體"/>
          <w:b/>
          <w:bCs/>
          <w:color w:val="000000"/>
          <w:spacing w:val="0"/>
          <w:kern w:val="0"/>
          <w:sz w:val="22"/>
          <w:szCs w:val="22"/>
          <w:bdr w:val="none" w:sz="0" w:space="0" w:color="auto" w:frame="1"/>
        </w:rPr>
      </w:pPr>
      <w:r w:rsidRPr="00812821">
        <w:rPr>
          <w:rFonts w:ascii="Adobe 黑体 Std R" w:eastAsia="Adobe 黑体 Std R" w:hAnsi="Adobe 黑体 Std R" w:cs="新細明體" w:hint="eastAsia"/>
          <w:b/>
          <w:bCs/>
          <w:color w:val="000000"/>
          <w:spacing w:val="0"/>
          <w:kern w:val="0"/>
          <w:sz w:val="24"/>
          <w:szCs w:val="24"/>
          <w:bdr w:val="none" w:sz="0" w:space="0" w:color="auto" w:frame="1"/>
        </w:rPr>
        <w:sym w:font="Wingdings 2" w:char="F0F6"/>
      </w:r>
      <w:r w:rsidR="00F233D2" w:rsidRPr="00F233D2">
        <w:rPr>
          <w:rFonts w:ascii="Adobe 黑体 Std R" w:eastAsia="Adobe 黑体 Std R" w:hAnsi="Adobe 黑体 Std R" w:cs="新細明體" w:hint="eastAsia"/>
          <w:b/>
          <w:bCs/>
          <w:color w:val="000000"/>
          <w:spacing w:val="0"/>
          <w:kern w:val="0"/>
          <w:sz w:val="22"/>
          <w:szCs w:val="22"/>
          <w:bdr w:val="none" w:sz="0" w:space="0" w:color="auto" w:frame="1"/>
        </w:rPr>
        <w:t>耶穌復活為我們開出永生的路</w:t>
      </w:r>
    </w:p>
    <w:p w:rsidR="00F233D2" w:rsidRPr="00F233D2" w:rsidRDefault="00F233D2" w:rsidP="00836E14">
      <w:pPr>
        <w:widowControl/>
        <w:adjustRightInd/>
        <w:spacing w:beforeLines="50" w:before="120" w:line="31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 w:rsidRPr="00F233D2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其實，聖經中有一位最長壽的</w:t>
      </w:r>
      <w:r w:rsidR="00DF5BCA" w:rsidRPr="00573A70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人-</w:t>
      </w:r>
      <w:r w:rsidRPr="00F233D2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瑪土撒拉，記載著：「瑪土撒拉共活了969歲『就死了』。」（創世記五章27節） 其實，神要給世人的不只是百歲、千歲，也不只萬歲，而是「永生」！而現代人的心中何嘗不存著與秦始皇一樣求得「不死藥」的渴望！</w:t>
      </w:r>
    </w:p>
    <w:p w:rsidR="00F233D2" w:rsidRPr="00F233D2" w:rsidRDefault="00F233D2" w:rsidP="00836E14">
      <w:pPr>
        <w:widowControl/>
        <w:adjustRightInd/>
        <w:spacing w:beforeLines="50" w:before="120" w:line="31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 w:rsidRPr="00F233D2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然而，正因為永生是屬於另外一個永恆不朽的世界，我們這必朽壞的身體是不堪在不朽壞的世界生存的！所以，聖經上特別強調：「…這必朽壞的，不能承受不朽壞的，…死人要復活成為不朽壞的，我們也要改變。」（哥林多前書十五章50-52節）</w:t>
      </w:r>
    </w:p>
    <w:p w:rsidR="00F233D2" w:rsidRPr="00F233D2" w:rsidRDefault="00F233D2" w:rsidP="00A520CC">
      <w:pPr>
        <w:widowControl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 w:rsidRPr="00F233D2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lastRenderedPageBreak/>
        <w:t>因為世人都犯了罪，而「罪的工價乃是死。惟有神的恩賜，在我們的主耶穌基督裡，乃是永生。」（羅馬書六章23節）而這永生，就必須是在基督耶穌裡透過與祂同死、同埋葬、同復活才能得著！經上說：「你們既受洗與祂一同埋葬，也就在此與祂一同復活。都因信那叫祂從死裡復活神的功用。」（歌羅西書二章12節）</w:t>
      </w:r>
    </w:p>
    <w:p w:rsidR="00F233D2" w:rsidRPr="00F233D2" w:rsidRDefault="00573A70" w:rsidP="00573A70">
      <w:pPr>
        <w:widowControl/>
        <w:adjustRightInd/>
        <w:spacing w:beforeLines="30" w:before="72" w:line="260" w:lineRule="exact"/>
        <w:jc w:val="both"/>
        <w:textAlignment w:val="auto"/>
        <w:rPr>
          <w:rFonts w:asciiTheme="minorHAnsi" w:eastAsiaTheme="minorEastAsia" w:hAnsiTheme="minorHAnsi" w:cstheme="minorBidi"/>
          <w:spacing w:val="0"/>
          <w:kern w:val="2"/>
          <w:sz w:val="24"/>
          <w:szCs w:val="22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  <w:bdr w:val="none" w:sz="0" w:space="0" w:color="auto" w:frame="1"/>
        </w:rPr>
        <w:t>《摘選自--</w:t>
      </w:r>
      <w:r w:rsidR="00F233D2" w:rsidRPr="00F233D2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  <w:bdr w:val="none" w:sz="0" w:space="0" w:color="auto" w:frame="1"/>
        </w:rPr>
        <w:t>基督教論壇報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  <w:bdr w:val="none" w:sz="0" w:space="0" w:color="auto" w:frame="1"/>
        </w:rPr>
        <w:t>》</w:t>
      </w:r>
      <w:r w:rsidRPr="00DA4148">
        <w:rPr>
          <w:rFonts w:ascii="華康魏碑體(P)" w:eastAsia="華康魏碑體(P)" w:hAnsiTheme="minorHAnsi" w:cstheme="minorBidi" w:hint="eastAsia"/>
          <w:kern w:val="2"/>
          <w:sz w:val="28"/>
          <w:szCs w:val="28"/>
        </w:rPr>
        <w:sym w:font="Webdings" w:char="F059"/>
      </w:r>
    </w:p>
    <w:p w:rsidR="00C61956" w:rsidRPr="00C61956" w:rsidRDefault="00C61956" w:rsidP="005D0B8F">
      <w:pPr>
        <w:adjustRightInd/>
        <w:spacing w:beforeLines="100" w:before="240" w:line="400" w:lineRule="exact"/>
        <w:ind w:rightChars="-100" w:right="-224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30"/>
          <w:szCs w:val="30"/>
        </w:rPr>
      </w:pPr>
      <w:r w:rsidRPr="00C61956">
        <w:rPr>
          <w:rFonts w:ascii="華康榜書體W8(P)" w:eastAsia="華康榜書體W8(P)" w:hAnsiTheme="minorHAnsi" w:cstheme="minorBidi" w:hint="eastAsia"/>
          <w:spacing w:val="0"/>
          <w:kern w:val="2"/>
          <w:sz w:val="30"/>
          <w:szCs w:val="30"/>
        </w:rPr>
        <w:t>4/1</w:t>
      </w:r>
      <w:r w:rsidR="00B94C49">
        <w:rPr>
          <w:rFonts w:ascii="華康榜書體W8(P)" w:eastAsia="華康榜書體W8(P)" w:hAnsiTheme="minorHAnsi" w:cstheme="minorBidi" w:hint="eastAsia"/>
          <w:spacing w:val="0"/>
          <w:kern w:val="2"/>
          <w:sz w:val="30"/>
          <w:szCs w:val="30"/>
        </w:rPr>
        <w:t>0</w:t>
      </w:r>
      <w:r w:rsidRPr="00C61956">
        <w:rPr>
          <w:rFonts w:ascii="華康榜書體W8(P)" w:eastAsia="華康榜書體W8(P)" w:hAnsiTheme="minorHAnsi" w:cstheme="minorBidi" w:hint="eastAsia"/>
          <w:spacing w:val="0"/>
          <w:kern w:val="2"/>
          <w:sz w:val="30"/>
          <w:szCs w:val="30"/>
        </w:rPr>
        <w:t>【教會春季一日遊】</w:t>
      </w:r>
    </w:p>
    <w:p w:rsidR="00C61956" w:rsidRPr="00C61956" w:rsidRDefault="00C61956" w:rsidP="005D0B8F">
      <w:pPr>
        <w:adjustRightInd/>
        <w:spacing w:line="360" w:lineRule="exact"/>
        <w:jc w:val="both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24"/>
          <w:szCs w:val="24"/>
        </w:rPr>
      </w:pPr>
      <w:r w:rsidRPr="00C61956">
        <w:rPr>
          <w:rFonts w:ascii="華康榜書體W8(P)" w:eastAsia="華康榜書體W8(P)" w:hAnsiTheme="minorHAnsi" w:cstheme="minorBidi" w:hint="eastAsia"/>
          <w:spacing w:val="0"/>
          <w:kern w:val="2"/>
          <w:sz w:val="24"/>
          <w:szCs w:val="24"/>
        </w:rPr>
        <w:t>綠世界生態農場之旅+北埔老街</w:t>
      </w:r>
    </w:p>
    <w:p w:rsidR="00072522" w:rsidRPr="00C12E39" w:rsidRDefault="00072522" w:rsidP="005D0B8F">
      <w:pPr>
        <w:adjustRightInd/>
        <w:spacing w:line="30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1"/>
          <w:szCs w:val="21"/>
        </w:rPr>
      </w:pPr>
      <w:r w:rsidRPr="00C12E39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主辦︰愛的團契</w:t>
      </w:r>
    </w:p>
    <w:p w:rsidR="00C61956" w:rsidRDefault="00C61956" w:rsidP="005D0B8F">
      <w:pPr>
        <w:adjustRightInd/>
        <w:spacing w:line="30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1"/>
          <w:szCs w:val="21"/>
        </w:rPr>
      </w:pPr>
      <w:r w:rsidRPr="00C12E39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日期：1</w:t>
      </w:r>
      <w:r w:rsidR="008E7A33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10</w:t>
      </w:r>
      <w:r w:rsidRPr="00C12E39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.</w:t>
      </w:r>
      <w:r w:rsidR="008E7A33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4</w:t>
      </w:r>
      <w:r w:rsidRPr="00C12E39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/</w:t>
      </w:r>
      <w:r w:rsidR="008E7A33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1</w:t>
      </w:r>
      <w:r w:rsidR="00B94C49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0</w:t>
      </w:r>
      <w:r w:rsidRPr="00C12E39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（六）</w:t>
      </w:r>
    </w:p>
    <w:p w:rsidR="008E7A33" w:rsidRDefault="008E7A33" w:rsidP="005D0B8F">
      <w:pPr>
        <w:adjustRightInd/>
        <w:spacing w:line="30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預定人數︰</w:t>
      </w:r>
      <w:r w:rsidR="005D0B8F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80</w:t>
      </w:r>
      <w:r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人</w:t>
      </w:r>
    </w:p>
    <w:p w:rsidR="00C61956" w:rsidRPr="00EF5D4E" w:rsidRDefault="00C61956" w:rsidP="00EF5D4E">
      <w:pPr>
        <w:adjustRightInd/>
        <w:spacing w:line="30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1"/>
          <w:szCs w:val="21"/>
        </w:rPr>
      </w:pPr>
      <w:r w:rsidRPr="00EF5D4E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行程：本教會出發→綠世界生態農場→北埔老街→返回台北</w:t>
      </w:r>
    </w:p>
    <w:p w:rsidR="005D0B8F" w:rsidRDefault="005D0B8F" w:rsidP="005D0B8F">
      <w:pPr>
        <w:adjustRightInd/>
        <w:spacing w:beforeLines="30" w:before="72" w:line="300" w:lineRule="exact"/>
        <w:ind w:left="546" w:hangingChars="260" w:hanging="546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F5D4E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報名：3/28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前</w:t>
      </w:r>
      <w:r w:rsidRPr="00EF5D4E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填妥報名單(長椅上)連同報名費繳交至辦公室。</w:t>
      </w:r>
    </w:p>
    <w:p w:rsidR="00A520CC" w:rsidRPr="00556618" w:rsidRDefault="00A520CC" w:rsidP="00A520CC">
      <w:pPr>
        <w:spacing w:beforeLines="100" w:before="240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A520CC" w:rsidRPr="00326125" w:rsidRDefault="00A520CC" w:rsidP="00A520C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A520CC" w:rsidRPr="00326125" w:rsidRDefault="00A520CC" w:rsidP="00A520C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D2287">
        <w:rPr>
          <w:rFonts w:ascii="華康細圓體(P)" w:eastAsia="華康細圓體(P)" w:hint="eastAsia"/>
          <w:b/>
          <w:spacing w:val="0"/>
          <w:sz w:val="20"/>
        </w:rPr>
        <w:t>范大陵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520CC" w:rsidRPr="00326125" w:rsidRDefault="00A520CC" w:rsidP="00A520C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A520CC" w:rsidRDefault="00A520CC" w:rsidP="00A520C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A520CC" w:rsidRDefault="00A520CC" w:rsidP="00A520C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慕道班(大班教室)</w:t>
      </w:r>
    </w:p>
    <w:p w:rsidR="00A520CC" w:rsidRPr="00326125" w:rsidRDefault="00A520CC" w:rsidP="00A520C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A520CC" w:rsidRDefault="00A520CC" w:rsidP="00A520C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創世記</w:t>
      </w:r>
      <w:r w:rsidR="007D2287">
        <w:rPr>
          <w:rFonts w:ascii="華康細圓體(P)" w:eastAsia="華康細圓體(P)" w:hint="eastAsia"/>
          <w:b/>
          <w:spacing w:val="0"/>
          <w:sz w:val="20"/>
        </w:rPr>
        <w:t>9</w:t>
      </w:r>
    </w:p>
    <w:p w:rsidR="00A520CC" w:rsidRDefault="00A520CC" w:rsidP="00A520C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讀經班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約翰福音15</w:t>
      </w:r>
    </w:p>
    <w:p w:rsidR="00A520CC" w:rsidRDefault="00A520CC" w:rsidP="00A520C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7D2287">
        <w:rPr>
          <w:rFonts w:ascii="華康細圓體(P)" w:eastAsia="華康細圓體(P)" w:hint="eastAsia"/>
          <w:b/>
          <w:spacing w:val="0"/>
          <w:sz w:val="20"/>
        </w:rPr>
        <w:t>查經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D2287">
        <w:rPr>
          <w:rFonts w:ascii="華康細圓體(P)" w:eastAsia="華康細圓體(P)" w:hint="eastAsia"/>
          <w:b/>
          <w:spacing w:val="0"/>
          <w:sz w:val="20"/>
        </w:rPr>
        <w:t>郭月琴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A520CC" w:rsidRDefault="00A520CC" w:rsidP="00A520C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D2287">
        <w:rPr>
          <w:rFonts w:ascii="華康細圓體(P)" w:eastAsia="華康細圓體(P)" w:hint="eastAsia"/>
          <w:b/>
          <w:spacing w:val="0"/>
          <w:sz w:val="20"/>
        </w:rPr>
        <w:t>郭月琴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A520CC" w:rsidRDefault="00A520CC" w:rsidP="00A520C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A520CC" w:rsidRDefault="00A520CC" w:rsidP="00A520C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D2287"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A520CC" w:rsidRDefault="00A520CC" w:rsidP="00A520C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7D2287">
        <w:rPr>
          <w:rFonts w:ascii="華康細圓體(P)" w:eastAsia="華康細圓體(P)"/>
          <w:b/>
          <w:spacing w:val="0"/>
          <w:sz w:val="20"/>
        </w:rPr>
        <w:tab/>
      </w:r>
      <w:r w:rsidR="007D2287">
        <w:rPr>
          <w:rFonts w:ascii="華康細圓體(P)" w:eastAsia="華康細圓體(P)" w:hint="eastAsia"/>
          <w:b/>
          <w:spacing w:val="0"/>
          <w:sz w:val="20"/>
        </w:rPr>
        <w:t>彼得後書查經</w:t>
      </w:r>
    </w:p>
    <w:p w:rsidR="00836E14" w:rsidRPr="00836E14" w:rsidRDefault="00F149E1" w:rsidP="00836E14">
      <w:pPr>
        <w:widowControl/>
        <w:adjustRightInd/>
        <w:spacing w:beforeLines="20" w:before="48" w:line="320" w:lineRule="exact"/>
        <w:jc w:val="both"/>
        <w:textAlignment w:val="auto"/>
        <w:rPr>
          <w:rStyle w:val="content"/>
          <w:rFonts w:ascii="Adobe 黑体 Std R" w:eastAsia="Adobe 黑体 Std R" w:hAnsi="Adobe 黑体 Std R" w:cs="Arial"/>
          <w:spacing w:val="0"/>
          <w:sz w:val="23"/>
          <w:szCs w:val="23"/>
          <w:shd w:val="clear" w:color="auto" w:fill="FFFFFF"/>
        </w:rPr>
      </w:pPr>
      <w:r w:rsidRPr="00836E14">
        <w:rPr>
          <w:rStyle w:val="content"/>
          <w:rFonts w:ascii="Adobe 黑体 Std R" w:eastAsia="Adobe 黑体 Std R" w:hAnsi="Adobe 黑体 Std R" w:cs="Arial" w:hint="eastAsia"/>
          <w:spacing w:val="0"/>
          <w:sz w:val="23"/>
          <w:szCs w:val="23"/>
          <w:shd w:val="clear" w:color="auto" w:fill="FFFFFF"/>
        </w:rPr>
        <w:t>《每日活水》</w:t>
      </w:r>
      <w:r w:rsidR="00836E14" w:rsidRPr="00836E14">
        <w:rPr>
          <w:rStyle w:val="content"/>
          <w:rFonts w:ascii="Adobe 黑体 Std R" w:eastAsia="Adobe 黑体 Std R" w:hAnsi="Adobe 黑体 Std R" w:cs="Arial" w:hint="eastAsia"/>
          <w:spacing w:val="0"/>
          <w:sz w:val="23"/>
          <w:szCs w:val="23"/>
          <w:shd w:val="clear" w:color="auto" w:fill="FFFFFF"/>
        </w:rPr>
        <w:t>使徒行傳18:24~28</w:t>
      </w:r>
    </w:p>
    <w:p w:rsidR="00836E14" w:rsidRPr="00836E14" w:rsidRDefault="00812821" w:rsidP="00836E14">
      <w:pPr>
        <w:widowControl/>
        <w:adjustRightInd/>
        <w:spacing w:beforeLines="30" w:before="72" w:line="320" w:lineRule="exact"/>
        <w:ind w:leftChars="-100" w:left="-224" w:rightChars="-100" w:right="-224"/>
        <w:jc w:val="both"/>
        <w:textAlignment w:val="auto"/>
        <w:rPr>
          <w:rStyle w:val="content"/>
          <w:rFonts w:ascii="Adobe 黑体 Std R" w:eastAsia="Adobe 黑体 Std R" w:hAnsi="Adobe 黑体 Std R" w:cs="Arial"/>
          <w:spacing w:val="0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288925</wp:posOffset>
            </wp:positionV>
            <wp:extent cx="646430" cy="800100"/>
            <wp:effectExtent l="0" t="0" r="1270" b="0"/>
            <wp:wrapSquare wrapText="bothSides"/>
            <wp:docPr id="1" name="圖片 1" descr="教会商标基督徒符号团结在耶稣基督向量例证. 插画包括有- 12330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教会商标基督徒符号团结在耶稣基督向量例证. 插画包括有- 12330104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7" t="22293" r="27662" b="23112"/>
                    <a:stretch/>
                  </pic:blipFill>
                  <pic:spPr bwMode="auto">
                    <a:xfrm>
                      <a:off x="0" y="0"/>
                      <a:ext cx="6464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E14">
        <w:rPr>
          <w:rStyle w:val="content"/>
          <w:rFonts w:asciiTheme="minorEastAsia" w:eastAsiaTheme="minorEastAsia" w:hAnsiTheme="minorEastAsia" w:cs="Arial" w:hint="eastAsia"/>
          <w:spacing w:val="0"/>
          <w:sz w:val="28"/>
          <w:szCs w:val="28"/>
          <w:shd w:val="clear" w:color="auto" w:fill="FFFFFF"/>
        </w:rPr>
        <w:t xml:space="preserve"> </w:t>
      </w:r>
      <w:r w:rsidR="00836E14" w:rsidRPr="00836E14">
        <w:rPr>
          <w:rStyle w:val="content"/>
          <w:rFonts w:ascii="Adobe 黑体 Std R" w:eastAsia="Adobe 黑体 Std R" w:hAnsi="Adobe 黑体 Std R" w:cs="Arial" w:hint="eastAsia"/>
          <w:spacing w:val="0"/>
          <w:sz w:val="27"/>
          <w:szCs w:val="27"/>
          <w:shd w:val="clear" w:color="auto" w:fill="FFFFFF"/>
        </w:rPr>
        <w:t>百基拉夫婦的「家庭</w:t>
      </w:r>
      <w:r w:rsidR="00836E14" w:rsidRPr="002603CA">
        <w:rPr>
          <w:rStyle w:val="content"/>
          <w:rFonts w:ascii="Adobe 黑体 Std R" w:eastAsia="Adobe 黑体 Std R" w:hAnsi="Adobe 黑体 Std R" w:cs="Arial" w:hint="eastAsia"/>
          <w:spacing w:val="0"/>
          <w:sz w:val="21"/>
          <w:szCs w:val="21"/>
          <w:shd w:val="clear" w:color="auto" w:fill="FFFFFF"/>
        </w:rPr>
        <w:sym w:font="Webdings" w:char="F072"/>
      </w:r>
      <w:r w:rsidR="00836E14" w:rsidRPr="00836E14">
        <w:rPr>
          <w:rStyle w:val="content"/>
          <w:rFonts w:ascii="Adobe 黑体 Std R" w:eastAsia="Adobe 黑体 Std R" w:hAnsi="Adobe 黑体 Std R" w:cs="Arial" w:hint="eastAsia"/>
          <w:spacing w:val="0"/>
          <w:sz w:val="27"/>
          <w:szCs w:val="27"/>
          <w:shd w:val="clear" w:color="auto" w:fill="FFFFFF"/>
        </w:rPr>
        <w:t>小教會」</w:t>
      </w:r>
    </w:p>
    <w:p w:rsidR="00A520CC" w:rsidRPr="00A520CC" w:rsidRDefault="00F149E1" w:rsidP="00836E14">
      <w:pPr>
        <w:widowControl/>
        <w:adjustRightInd/>
        <w:spacing w:beforeLines="50" w:before="120" w:line="316" w:lineRule="exact"/>
        <w:jc w:val="both"/>
        <w:textAlignment w:val="auto"/>
        <w:rPr>
          <w:rStyle w:val="content"/>
          <w:rFonts w:ascii="標楷體" w:eastAsia="標楷體" w:hAnsi="標楷體" w:cs="Arial"/>
          <w:spacing w:val="0"/>
          <w:sz w:val="24"/>
          <w:szCs w:val="24"/>
          <w:shd w:val="clear" w:color="auto" w:fill="FFFFFF"/>
        </w:rPr>
      </w:pPr>
      <w:r>
        <w:rPr>
          <w:rStyle w:val="content"/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本段經文中的</w:t>
      </w:r>
      <w:r w:rsidR="00A520CC" w:rsidRPr="00F149E1">
        <w:rPr>
          <w:rStyle w:val="content"/>
          <w:rFonts w:ascii="標楷體" w:eastAsia="標楷體" w:hAnsi="標楷體" w:cs="Arial" w:hint="eastAsia"/>
          <w:spacing w:val="0"/>
          <w:sz w:val="24"/>
          <w:szCs w:val="24"/>
          <w:u w:val="single"/>
          <w:shd w:val="clear" w:color="auto" w:fill="FFFFFF"/>
        </w:rPr>
        <w:t>亞波羅</w:t>
      </w:r>
      <w:r>
        <w:rPr>
          <w:rStyle w:val="content"/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是個</w:t>
      </w:r>
      <w:r w:rsidR="00A520CC" w:rsidRPr="00A520CC">
        <w:rPr>
          <w:rStyle w:val="content"/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出身好、學識口才都好，更有火熱的心，將耶穌的事詳細講論教訓人，更有膽識在會堂裡講道</w:t>
      </w:r>
      <w:r>
        <w:rPr>
          <w:rStyle w:val="content"/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；</w:t>
      </w:r>
      <w:r w:rsidR="00A520CC" w:rsidRPr="00A520CC">
        <w:rPr>
          <w:rStyle w:val="content"/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只是他單曉得約翰的洗禮。像這樣一個傑出卻又有明顯缺陷的傳道人，神為</w:t>
      </w:r>
      <w:bookmarkStart w:id="0" w:name="_GoBack"/>
      <w:bookmarkEnd w:id="0"/>
      <w:r w:rsidR="00A520CC" w:rsidRPr="00A520CC">
        <w:rPr>
          <w:rStyle w:val="content"/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他預備了一對長期與保羅同工的夫婦</w:t>
      </w:r>
      <w:r w:rsidR="00A520CC" w:rsidRPr="00836E14">
        <w:rPr>
          <w:rStyle w:val="content"/>
          <w:rFonts w:ascii="標楷體" w:eastAsia="標楷體" w:hAnsi="標楷體" w:cs="Arial" w:hint="eastAsia"/>
          <w:spacing w:val="0"/>
          <w:sz w:val="24"/>
          <w:szCs w:val="24"/>
          <w:u w:val="single"/>
          <w:shd w:val="clear" w:color="auto" w:fill="FFFFFF"/>
        </w:rPr>
        <w:t>百基拉</w:t>
      </w:r>
      <w:r w:rsidR="00A520CC" w:rsidRPr="00A520CC">
        <w:rPr>
          <w:rStyle w:val="content"/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、</w:t>
      </w:r>
      <w:r w:rsidR="00A520CC" w:rsidRPr="00836E14">
        <w:rPr>
          <w:rStyle w:val="content"/>
          <w:rFonts w:ascii="標楷體" w:eastAsia="標楷體" w:hAnsi="標楷體" w:cs="Arial" w:hint="eastAsia"/>
          <w:spacing w:val="0"/>
          <w:sz w:val="24"/>
          <w:szCs w:val="24"/>
          <w:u w:val="single"/>
          <w:shd w:val="clear" w:color="auto" w:fill="FFFFFF"/>
        </w:rPr>
        <w:t>亞居拉</w:t>
      </w:r>
      <w:r w:rsidR="00A520CC" w:rsidRPr="00A520CC">
        <w:rPr>
          <w:rStyle w:val="content"/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來協助他，因為他們的接待並成全，使得</w:t>
      </w:r>
      <w:r w:rsidR="00A520CC" w:rsidRPr="00836E14">
        <w:rPr>
          <w:rStyle w:val="content"/>
          <w:rFonts w:ascii="標楷體" w:eastAsia="標楷體" w:hAnsi="標楷體" w:cs="Arial" w:hint="eastAsia"/>
          <w:spacing w:val="0"/>
          <w:sz w:val="24"/>
          <w:szCs w:val="24"/>
          <w:u w:val="single"/>
          <w:shd w:val="clear" w:color="auto" w:fill="FFFFFF"/>
        </w:rPr>
        <w:t>亞波羅</w:t>
      </w:r>
      <w:r w:rsidR="00A520CC" w:rsidRPr="00A520CC">
        <w:rPr>
          <w:rStyle w:val="content"/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的信仰完整、事奉有突破，得以多幫助蒙恩信主的人，間接影響哥林多教會。</w:t>
      </w:r>
    </w:p>
    <w:p w:rsidR="00A520CC" w:rsidRPr="00A520CC" w:rsidRDefault="00A520CC" w:rsidP="00836E14">
      <w:pPr>
        <w:widowControl/>
        <w:adjustRightInd/>
        <w:spacing w:beforeLines="50" w:before="120" w:line="316" w:lineRule="exact"/>
        <w:jc w:val="both"/>
        <w:textAlignment w:val="auto"/>
        <w:rPr>
          <w:rStyle w:val="content"/>
          <w:rFonts w:ascii="標楷體" w:eastAsia="標楷體" w:hAnsi="標楷體" w:cs="Arial"/>
          <w:spacing w:val="0"/>
          <w:sz w:val="24"/>
          <w:szCs w:val="24"/>
          <w:shd w:val="clear" w:color="auto" w:fill="FFFFFF"/>
        </w:rPr>
      </w:pPr>
      <w:r w:rsidRPr="00A520CC">
        <w:rPr>
          <w:rStyle w:val="content"/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有不少像</w:t>
      </w:r>
      <w:r w:rsidRPr="00836E14">
        <w:rPr>
          <w:rStyle w:val="content"/>
          <w:rFonts w:ascii="標楷體" w:eastAsia="標楷體" w:hAnsi="標楷體" w:cs="Arial" w:hint="eastAsia"/>
          <w:spacing w:val="0"/>
          <w:sz w:val="24"/>
          <w:szCs w:val="24"/>
          <w:u w:val="single"/>
          <w:shd w:val="clear" w:color="auto" w:fill="FFFFFF"/>
        </w:rPr>
        <w:t>亞波羅</w:t>
      </w:r>
      <w:r w:rsidRPr="00A520CC">
        <w:rPr>
          <w:rStyle w:val="content"/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一樣有潛力的年輕人，需要有人用愛心、智慧來幫助他們成為神合用的器皿，使他們成為這時代「亞波羅」。</w:t>
      </w:r>
    </w:p>
    <w:p w:rsidR="00A520CC" w:rsidRPr="00A520CC" w:rsidRDefault="00A520CC" w:rsidP="00836E14">
      <w:pPr>
        <w:widowControl/>
        <w:adjustRightInd/>
        <w:spacing w:beforeLines="50" w:before="120" w:line="316" w:lineRule="exact"/>
        <w:jc w:val="both"/>
        <w:textAlignment w:val="auto"/>
        <w:rPr>
          <w:rStyle w:val="content"/>
          <w:rFonts w:ascii="標楷體" w:eastAsia="標楷體" w:hAnsi="標楷體" w:cs="Arial"/>
          <w:spacing w:val="0"/>
          <w:sz w:val="24"/>
          <w:szCs w:val="24"/>
          <w:shd w:val="clear" w:color="auto" w:fill="FFFFFF"/>
        </w:rPr>
      </w:pPr>
      <w:r w:rsidRPr="00A520CC">
        <w:rPr>
          <w:rStyle w:val="content"/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而每個傳道人都十分需要有像</w:t>
      </w:r>
      <w:r w:rsidRPr="00836E14">
        <w:rPr>
          <w:rStyle w:val="content"/>
          <w:rFonts w:ascii="標楷體" w:eastAsia="標楷體" w:hAnsi="標楷體" w:cs="Arial" w:hint="eastAsia"/>
          <w:spacing w:val="0"/>
          <w:sz w:val="24"/>
          <w:szCs w:val="24"/>
          <w:u w:val="single"/>
          <w:shd w:val="clear" w:color="auto" w:fill="FFFFFF"/>
        </w:rPr>
        <w:t>亞居拉</w:t>
      </w:r>
      <w:r w:rsidRPr="00A520CC">
        <w:rPr>
          <w:rStyle w:val="content"/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、</w:t>
      </w:r>
      <w:r w:rsidRPr="00836E14">
        <w:rPr>
          <w:rStyle w:val="content"/>
          <w:rFonts w:ascii="標楷體" w:eastAsia="標楷體" w:hAnsi="標楷體" w:cs="Arial" w:hint="eastAsia"/>
          <w:spacing w:val="0"/>
          <w:sz w:val="24"/>
          <w:szCs w:val="24"/>
          <w:u w:val="single"/>
          <w:shd w:val="clear" w:color="auto" w:fill="FFFFFF"/>
        </w:rPr>
        <w:t>百基拉</w:t>
      </w:r>
      <w:r w:rsidRPr="00A520CC">
        <w:rPr>
          <w:rStyle w:val="content"/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這樣的夫婦同工；在生活的各方面給予關懷、支持，在事工上全力以赴的配合。</w:t>
      </w:r>
    </w:p>
    <w:p w:rsidR="00A520CC" w:rsidRPr="00A520CC" w:rsidRDefault="00A520CC" w:rsidP="00836E14">
      <w:pPr>
        <w:widowControl/>
        <w:adjustRightInd/>
        <w:spacing w:beforeLines="50" w:before="120" w:line="316" w:lineRule="exact"/>
        <w:jc w:val="both"/>
        <w:textAlignment w:val="auto"/>
        <w:rPr>
          <w:rStyle w:val="content"/>
          <w:rFonts w:ascii="標楷體" w:eastAsia="標楷體" w:hAnsi="標楷體" w:cs="Arial"/>
          <w:spacing w:val="0"/>
          <w:sz w:val="24"/>
          <w:szCs w:val="24"/>
          <w:shd w:val="clear" w:color="auto" w:fill="FFFFFF"/>
        </w:rPr>
      </w:pPr>
      <w:r w:rsidRPr="00A520CC">
        <w:rPr>
          <w:rStyle w:val="content"/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今天教會中也需要像</w:t>
      </w:r>
      <w:r w:rsidRPr="00836E14">
        <w:rPr>
          <w:rStyle w:val="content"/>
          <w:rFonts w:ascii="標楷體" w:eastAsia="標楷體" w:hAnsi="標楷體" w:cs="Arial" w:hint="eastAsia"/>
          <w:spacing w:val="0"/>
          <w:sz w:val="24"/>
          <w:szCs w:val="24"/>
          <w:u w:val="single"/>
          <w:shd w:val="clear" w:color="auto" w:fill="FFFFFF"/>
        </w:rPr>
        <w:t>亞居拉</w:t>
      </w:r>
      <w:r w:rsidRPr="00A520CC">
        <w:rPr>
          <w:rStyle w:val="content"/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、</w:t>
      </w:r>
      <w:r w:rsidRPr="00836E14">
        <w:rPr>
          <w:rStyle w:val="content"/>
          <w:rFonts w:ascii="標楷體" w:eastAsia="標楷體" w:hAnsi="標楷體" w:cs="Arial" w:hint="eastAsia"/>
          <w:spacing w:val="0"/>
          <w:sz w:val="24"/>
          <w:szCs w:val="24"/>
          <w:u w:val="single"/>
          <w:shd w:val="clear" w:color="auto" w:fill="FFFFFF"/>
        </w:rPr>
        <w:t>百基拉</w:t>
      </w:r>
      <w:r w:rsidRPr="00A520CC">
        <w:rPr>
          <w:rStyle w:val="content"/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這樣</w:t>
      </w:r>
      <w:r w:rsidR="00F149E1">
        <w:rPr>
          <w:rStyle w:val="content"/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的同工，</w:t>
      </w:r>
      <w:r w:rsidRPr="00A520CC">
        <w:rPr>
          <w:rStyle w:val="content"/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無論到那裡（哥林多、以弗所、羅馬等地）都開放家庭接待人，並且成立家庭教會展開福音工作。</w:t>
      </w:r>
    </w:p>
    <w:p w:rsidR="00A520CC" w:rsidRPr="00EF5D4E" w:rsidRDefault="00A520CC" w:rsidP="00836E14">
      <w:pPr>
        <w:widowControl/>
        <w:adjustRightInd/>
        <w:spacing w:beforeLines="50" w:before="120" w:line="316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A520CC">
        <w:rPr>
          <w:rStyle w:val="content"/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他們是真正做到「教會，大家庭；家庭，小教會」！</w:t>
      </w:r>
      <w:r w:rsidR="00836E14">
        <w:rPr>
          <w:rStyle w:val="content"/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(彭懷冰弟兄)</w:t>
      </w:r>
      <w:r w:rsidR="00F149E1" w:rsidRPr="00DA4148">
        <w:rPr>
          <w:rFonts w:ascii="華康魏碑體(P)" w:eastAsia="華康魏碑體(P)" w:hAnsiTheme="minorHAnsi" w:cstheme="minorBidi" w:hint="eastAsia"/>
          <w:kern w:val="2"/>
          <w:sz w:val="28"/>
          <w:szCs w:val="28"/>
        </w:rPr>
        <w:sym w:font="Webdings" w:char="F059"/>
      </w:r>
    </w:p>
    <w:p w:rsidR="00B1592E" w:rsidRDefault="00B1592E" w:rsidP="00B1592E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AC0198" w:rsidRDefault="00AC0198" w:rsidP="00B1592E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AC0198">
        <w:rPr>
          <w:rFonts w:ascii="華康龍門石碑(P)" w:eastAsia="華康龍門石碑(P)" w:hAnsi="華康古印體" w:cs="Times New Roman" w:hint="eastAsia"/>
          <w:spacing w:val="-6"/>
          <w:kern w:val="20"/>
        </w:rPr>
        <w:t>但基督已經從死裏復活，成為睡了之人初熟的果子。</w:t>
      </w:r>
    </w:p>
    <w:p w:rsidR="00B1592E" w:rsidRDefault="00AC0198" w:rsidP="00B1592E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AC0198">
        <w:rPr>
          <w:rFonts w:ascii="華康龍門石碑(P)" w:eastAsia="華康龍門石碑(P)" w:hAnsi="華康古印體" w:cs="Times New Roman" w:hint="eastAsia"/>
          <w:spacing w:val="-6"/>
          <w:kern w:val="20"/>
        </w:rPr>
        <w:t>死既是因一人而來，死人復活也是因一人而來。</w:t>
      </w:r>
    </w:p>
    <w:p w:rsidR="00976F63" w:rsidRPr="00255D8F" w:rsidRDefault="00B1592E" w:rsidP="00B1592E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</w:t>
      </w:r>
      <w:r w:rsidR="00AC0198">
        <w:rPr>
          <w:rFonts w:ascii="華康龍門石碑(P)" w:eastAsia="華康龍門石碑(P)" w:hAnsi="華康古印體" w:cs="Times New Roman" w:hint="eastAsia"/>
          <w:spacing w:val="-6"/>
          <w:kern w:val="20"/>
        </w:rPr>
        <w:t>哥林多前書15</w:t>
      </w:r>
      <w:r w:rsidR="00925B1F" w:rsidRPr="00925B1F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 w:rsidR="00AC0198">
        <w:rPr>
          <w:rFonts w:ascii="華康龍門石碑(P)" w:eastAsia="華康龍門石碑(P)" w:hAnsi="華康古印體" w:cs="Times New Roman" w:hint="eastAsia"/>
          <w:spacing w:val="-6"/>
          <w:kern w:val="20"/>
        </w:rPr>
        <w:t>20~21</w:t>
      </w:r>
    </w:p>
    <w:p w:rsidR="00976F63" w:rsidRDefault="00976F63" w:rsidP="00FA51A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32130A">
        <w:rPr>
          <w:rFonts w:ascii="華康魏碑體(P)" w:eastAsia="華康魏碑體(P)" w:hAnsi="華康古印體" w:hint="eastAsia"/>
          <w:spacing w:val="10"/>
          <w:szCs w:val="26"/>
        </w:rPr>
        <w:t>7</w:t>
      </w:r>
      <w:r w:rsidR="007D2287">
        <w:rPr>
          <w:rFonts w:ascii="華康魏碑體(P)" w:eastAsia="華康魏碑體(P)" w:hAnsi="華康古印體" w:hint="eastAsia"/>
          <w:spacing w:val="10"/>
          <w:szCs w:val="26"/>
        </w:rPr>
        <w:t>8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B43D5A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43D5A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ED10FD">
        <w:rPr>
          <w:rFonts w:ascii="華康魏碑體(P)" w:eastAsia="華康魏碑體(P)" w:hAnsi="華康古印體" w:hint="eastAsia"/>
          <w:spacing w:val="10"/>
          <w:szCs w:val="26"/>
        </w:rPr>
        <w:t>3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7D2287">
        <w:rPr>
          <w:rFonts w:ascii="華康魏碑體(P)" w:eastAsia="華康魏碑體(P)" w:hAnsi="華康古印體" w:hint="eastAsia"/>
          <w:spacing w:val="10"/>
          <w:szCs w:val="26"/>
        </w:rPr>
        <w:t>21</w:t>
      </w:r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教會網站：</w:t>
      </w:r>
      <w:hyperlink r:id="rId13" w:history="1">
        <w:r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BC4B7A"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="00BC4B7A" w:rsidRPr="00E16E81">
        <w:rPr>
          <w:rFonts w:ascii="華康魏碑體(P)" w:eastAsia="華康魏碑體(P)" w:hAnsi="華康古印體" w:hint="eastAsia"/>
          <w:spacing w:val="0"/>
          <w:sz w:val="28"/>
          <w:szCs w:val="28"/>
        </w:rPr>
        <w:t>大</w:t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 w:rsidR="00BC4B7A" w:rsidRPr="00E16E81">
        <w:rPr>
          <w:rFonts w:ascii="華康魏碑體(P)" w:eastAsia="華康魏碑體(P)" w:hAnsi="華康古印體" w:hint="eastAsia"/>
          <w:spacing w:val="0"/>
          <w:sz w:val="16"/>
          <w:szCs w:val="16"/>
        </w:rPr>
        <w:sym w:font="Webdings" w:char="F072"/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 w:rsidR="00BC4B7A"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="00BC4B7A" w:rsidRPr="00E16E81">
        <w:rPr>
          <w:rFonts w:ascii="華康魏碑體(P)" w:eastAsia="華康魏碑體(P)" w:hAnsi="華康古印體" w:hint="eastAsia"/>
          <w:spacing w:val="0"/>
          <w:sz w:val="21"/>
          <w:szCs w:val="21"/>
        </w:rPr>
        <w:t>小</w:t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976F63" w:rsidRPr="00FA623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39215C">
        <w:rPr>
          <w:rFonts w:ascii="華康隸書體W7(P)" w:eastAsia="華康隸書體W7(P)" w:hint="eastAsia"/>
          <w:bCs/>
          <w:spacing w:val="-12"/>
          <w:sz w:val="24"/>
        </w:rPr>
        <w:t>10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8675F"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D2287" w:rsidRPr="007D2287">
        <w:rPr>
          <w:rFonts w:ascii="華康隸書體W7(P)" w:eastAsia="華康隸書體W7(P)" w:hint="eastAsia"/>
          <w:bCs/>
          <w:spacing w:val="-12"/>
          <w:sz w:val="24"/>
        </w:rPr>
        <w:t>蔣震彥</w:t>
      </w:r>
      <w:r w:rsidR="00A47304" w:rsidRPr="00A47304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7D2287">
        <w:rPr>
          <w:rFonts w:ascii="華康隸書體W7(P)" w:eastAsia="華康隸書體W7(P)"/>
          <w:bCs/>
          <w:spacing w:val="-12"/>
          <w:sz w:val="24"/>
        </w:rPr>
        <w:tab/>
      </w:r>
      <w:r w:rsidR="007D2287">
        <w:rPr>
          <w:rFonts w:ascii="華康隸書體W7(P)" w:eastAsia="華康隸書體W7(P)"/>
          <w:bCs/>
          <w:spacing w:val="-12"/>
          <w:sz w:val="24"/>
        </w:rPr>
        <w:tab/>
      </w:r>
      <w:r w:rsidR="007D2287" w:rsidRPr="007D2287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76F63" w:rsidRDefault="00976F63" w:rsidP="007430BD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7D2287" w:rsidRPr="007D2287">
        <w:rPr>
          <w:rFonts w:ascii="Times New Roman" w:eastAsia="華康隸書體W7(P)" w:hint="eastAsia"/>
          <w:bCs/>
          <w:spacing w:val="-10"/>
          <w:sz w:val="24"/>
        </w:rPr>
        <w:t>曹先進</w:t>
      </w:r>
      <w:r w:rsidR="00A47304" w:rsidRPr="00A47304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7D2287">
        <w:rPr>
          <w:rFonts w:ascii="Times New Roman" w:eastAsia="華康隸書體W7(P)"/>
          <w:bCs/>
          <w:spacing w:val="-10"/>
          <w:sz w:val="24"/>
        </w:rPr>
        <w:tab/>
      </w:r>
      <w:r w:rsidR="002024C9">
        <w:rPr>
          <w:rFonts w:ascii="華康細圓體(P)" w:eastAsia="華康細圓體(P)"/>
          <w:b/>
          <w:spacing w:val="0"/>
          <w:sz w:val="20"/>
        </w:rPr>
        <w:tab/>
      </w:r>
      <w:r w:rsidR="007D2287">
        <w:rPr>
          <w:rFonts w:ascii="華康細圓體(P)" w:eastAsia="華康細圓體(P)" w:hint="eastAsia"/>
          <w:b/>
          <w:spacing w:val="0"/>
          <w:sz w:val="20"/>
        </w:rPr>
        <w:t>劉耀仁</w:t>
      </w:r>
      <w:r w:rsidR="00574A02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76F63" w:rsidRDefault="00976F63" w:rsidP="002024C9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7D2287" w:rsidRPr="007D2287">
        <w:rPr>
          <w:rFonts w:ascii="Times New Roman" w:eastAsia="華康隸書體W7(P)" w:hint="eastAsia"/>
          <w:bCs/>
          <w:spacing w:val="-10"/>
          <w:sz w:val="24"/>
        </w:rPr>
        <w:t>周詩雅</w:t>
      </w:r>
      <w:r w:rsidR="00A47304" w:rsidRPr="00A47304">
        <w:rPr>
          <w:rFonts w:ascii="Times New Roman" w:eastAsia="華康隸書體W7(P)" w:hint="eastAsia"/>
          <w:bCs/>
          <w:spacing w:val="-10"/>
          <w:sz w:val="24"/>
        </w:rPr>
        <w:t>姊妹</w:t>
      </w:r>
      <w:r w:rsidR="00E25939" w:rsidRPr="00E25939">
        <w:rPr>
          <w:rFonts w:ascii="Times New Roman" w:eastAsia="華康隸書體W7(P)" w:hint="eastAsia"/>
          <w:bCs/>
          <w:spacing w:val="-10"/>
          <w:sz w:val="24"/>
        </w:rPr>
        <w:tab/>
      </w:r>
      <w:r w:rsidR="0032130A">
        <w:rPr>
          <w:rFonts w:ascii="Times New Roman" w:eastAsia="華康隸書體W7(P)"/>
          <w:bCs/>
          <w:spacing w:val="-10"/>
          <w:sz w:val="24"/>
        </w:rPr>
        <w:tab/>
      </w:r>
      <w:r w:rsidR="00B43D5A">
        <w:rPr>
          <w:rFonts w:ascii="華康隸書體W7(P)" w:eastAsia="華康隸書體W7(P)"/>
          <w:bCs/>
          <w:spacing w:val="-12"/>
          <w:sz w:val="24"/>
        </w:rPr>
        <w:tab/>
      </w:r>
      <w:r w:rsidR="007D2287" w:rsidRPr="007D2287">
        <w:rPr>
          <w:rFonts w:ascii="華康細圓體(P)" w:eastAsia="華康細圓體(P)" w:hint="eastAsia"/>
          <w:b/>
          <w:spacing w:val="0"/>
          <w:sz w:val="20"/>
        </w:rPr>
        <w:t>詹甯喻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7D2287" w:rsidRPr="007D2287">
        <w:rPr>
          <w:rFonts w:ascii="Times New Roman" w:eastAsia="華康隸書體W7(P)" w:hint="eastAsia"/>
          <w:bCs/>
          <w:spacing w:val="-10"/>
          <w:sz w:val="24"/>
        </w:rPr>
        <w:t>范大陵弟兄</w:t>
      </w:r>
      <w:r w:rsidR="0007364D">
        <w:rPr>
          <w:rFonts w:ascii="Times New Roman" w:eastAsia="華康隸書體W7(P)"/>
          <w:bCs/>
          <w:spacing w:val="-10"/>
          <w:sz w:val="24"/>
        </w:rPr>
        <w:tab/>
      </w:r>
      <w:r w:rsidR="009B5F5A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7D2287">
        <w:rPr>
          <w:rFonts w:ascii="華康細圓體(P)" w:eastAsia="華康細圓體(P)" w:hint="eastAsia"/>
          <w:b/>
          <w:spacing w:val="0"/>
          <w:sz w:val="20"/>
        </w:rPr>
        <w:t>任  駿</w:t>
      </w:r>
      <w:r w:rsidR="00D1609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F0845" w:rsidRDefault="00976F63" w:rsidP="009214F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D2287" w:rsidRPr="007D2287">
        <w:rPr>
          <w:rFonts w:ascii="Times New Roman" w:eastAsia="華康隸書體W7(P)" w:hint="eastAsia"/>
          <w:bCs/>
          <w:spacing w:val="-10"/>
          <w:sz w:val="24"/>
        </w:rPr>
        <w:t>復活的基督</w:t>
      </w:r>
      <w:r w:rsidR="007D2287">
        <w:rPr>
          <w:rFonts w:ascii="Times New Roman" w:eastAsia="華康隸書體W7(P)"/>
          <w:bCs/>
          <w:spacing w:val="-10"/>
          <w:sz w:val="24"/>
        </w:rPr>
        <w:tab/>
      </w:r>
      <w:r w:rsidR="005304C3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</w:p>
    <w:p w:rsidR="00976F63" w:rsidRPr="00EC6670" w:rsidRDefault="00976F63" w:rsidP="009214F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7D2287" w:rsidRPr="007D2287">
        <w:rPr>
          <w:rFonts w:ascii="華康隸書體W7(P)" w:eastAsia="華康隸書體W7(P)" w:hint="eastAsia"/>
          <w:bCs/>
          <w:spacing w:val="-12"/>
          <w:sz w:val="24"/>
        </w:rPr>
        <w:t>哥林多前書15:1</w:t>
      </w:r>
      <w:r w:rsidR="007D2287">
        <w:rPr>
          <w:rFonts w:ascii="華康隸書體W7(P)" w:eastAsia="華康隸書體W7(P)"/>
          <w:bCs/>
          <w:spacing w:val="-12"/>
          <w:sz w:val="24"/>
        </w:rPr>
        <w:t>-</w:t>
      </w:r>
      <w:r w:rsidR="007D2287" w:rsidRPr="007D2287">
        <w:rPr>
          <w:rFonts w:ascii="華康隸書體W7(P)" w:eastAsia="華康隸書體W7(P)" w:hint="eastAsia"/>
          <w:bCs/>
          <w:spacing w:val="-12"/>
          <w:sz w:val="24"/>
        </w:rPr>
        <w:t>10；2</w:t>
      </w:r>
      <w:r w:rsidR="007D2287">
        <w:rPr>
          <w:rFonts w:ascii="華康隸書體W7(P)" w:eastAsia="華康隸書體W7(P)"/>
          <w:bCs/>
          <w:spacing w:val="-12"/>
          <w:sz w:val="24"/>
        </w:rPr>
        <w:t>0</w:t>
      </w:r>
      <w:r w:rsidR="00A66E7E">
        <w:rPr>
          <w:rFonts w:ascii="華康隸書體W7(P)" w:eastAsia="華康隸書體W7(P)"/>
          <w:bCs/>
          <w:spacing w:val="-12"/>
          <w:sz w:val="24"/>
        </w:rPr>
        <w:tab/>
      </w:r>
      <w:r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D2287" w:rsidRPr="007D2287">
        <w:rPr>
          <w:rFonts w:ascii="華康隸書體W7(P)" w:eastAsia="華康隸書體W7(P)" w:hint="eastAsia"/>
          <w:bCs/>
          <w:spacing w:val="-12"/>
          <w:sz w:val="24"/>
        </w:rPr>
        <w:t>吳純紹姊妹 林寶猜姊妹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7D2287">
        <w:rPr>
          <w:rFonts w:ascii="Times New Roman" w:eastAsia="華康細圓體(P)" w:hint="eastAsia"/>
          <w:b/>
          <w:spacing w:val="0"/>
          <w:sz w:val="20"/>
        </w:rPr>
        <w:t>王雅麗</w:t>
      </w:r>
      <w:r w:rsidR="002024C9">
        <w:rPr>
          <w:rFonts w:ascii="Times New Roman" w:eastAsia="華康細圓體(P)" w:hint="eastAsia"/>
          <w:b/>
          <w:spacing w:val="0"/>
          <w:sz w:val="20"/>
        </w:rPr>
        <w:t>姊妹</w:t>
      </w:r>
      <w:r w:rsidR="002024C9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7D2287">
        <w:rPr>
          <w:rFonts w:ascii="Times New Roman" w:eastAsia="華康細圓體(P)" w:hint="eastAsia"/>
          <w:b/>
          <w:spacing w:val="0"/>
          <w:sz w:val="20"/>
        </w:rPr>
        <w:t>熊靈琦</w:t>
      </w:r>
      <w:r w:rsidR="002024C9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976F63" w:rsidRPr="00BF7F55" w:rsidRDefault="009214FF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華康隸書體W7(P)" w:eastAsia="華康隸書體W7(P)"/>
          <w:bCs/>
          <w:spacing w:val="-12"/>
          <w:sz w:val="24"/>
        </w:rPr>
        <w:tab/>
      </w:r>
      <w:r w:rsidR="00E25939">
        <w:rPr>
          <w:rFonts w:ascii="華康隸書體W7(P)" w:eastAsia="華康隸書體W7(P)"/>
          <w:bCs/>
          <w:spacing w:val="-12"/>
          <w:sz w:val="24"/>
        </w:rPr>
        <w:tab/>
      </w:r>
      <w:r w:rsidR="007D2287">
        <w:rPr>
          <w:rFonts w:ascii="華康隸書體W7(P)" w:eastAsia="華康隸書體W7(P)"/>
          <w:bCs/>
          <w:spacing w:val="-12"/>
          <w:sz w:val="24"/>
        </w:rPr>
        <w:tab/>
      </w:r>
      <w:r w:rsidR="007D2287">
        <w:rPr>
          <w:rFonts w:ascii="華康隸書體W7(P)" w:eastAsia="華康隸書體W7(P)"/>
          <w:bCs/>
          <w:spacing w:val="-12"/>
          <w:sz w:val="24"/>
        </w:rPr>
        <w:tab/>
      </w:r>
      <w:r w:rsidR="007D2287">
        <w:rPr>
          <w:rFonts w:ascii="華康隸書體W7(P)" w:eastAsia="華康隸書體W7(P)"/>
          <w:bCs/>
          <w:spacing w:val="-12"/>
          <w:sz w:val="24"/>
        </w:rPr>
        <w:tab/>
      </w:r>
      <w:r w:rsidR="007D2287">
        <w:rPr>
          <w:rFonts w:ascii="華康隸書體W7(P)" w:eastAsia="華康隸書體W7(P)"/>
          <w:bCs/>
          <w:spacing w:val="-12"/>
          <w:sz w:val="24"/>
        </w:rPr>
        <w:tab/>
      </w:r>
      <w:r w:rsidR="007D2287" w:rsidRPr="00AC0198">
        <w:rPr>
          <w:rFonts w:ascii="Times New Roman" w:eastAsia="華康細圓體(P)" w:hint="eastAsia"/>
          <w:b/>
          <w:spacing w:val="0"/>
          <w:sz w:val="20"/>
        </w:rPr>
        <w:t>俞智桓弟兄</w:t>
      </w:r>
      <w:r w:rsidR="007D2287" w:rsidRPr="00AC0198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AC0198" w:rsidRPr="00AC0198">
        <w:rPr>
          <w:rFonts w:ascii="Times New Roman" w:eastAsia="華康細圓體(P)" w:hint="eastAsia"/>
          <w:b/>
          <w:spacing w:val="0"/>
          <w:sz w:val="20"/>
        </w:rPr>
        <w:t>喬懷禹弟兄</w:t>
      </w: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Times New Roman" w:eastAsia="標楷體" w:hint="eastAsia"/>
          <w:b/>
          <w:spacing w:val="-8"/>
          <w:sz w:val="24"/>
          <w:szCs w:val="24"/>
        </w:rPr>
        <w:t>台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F221C8" w:rsidRPr="00FB39B2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0672F4" w:rsidRDefault="000672F4" w:rsidP="001249D1">
      <w:pPr>
        <w:adjustRightInd/>
        <w:spacing w:line="300" w:lineRule="exact"/>
        <w:jc w:val="both"/>
        <w:textAlignment w:val="auto"/>
        <w:rPr>
          <w:rFonts w:ascii="華康彩帶體 Std W7" w:eastAsia="華康彩帶體 Std W7" w:hAnsi="華康彩帶體 Std W7"/>
          <w:color w:val="000000" w:themeColor="text1"/>
          <w:spacing w:val="0"/>
          <w:kern w:val="2"/>
          <w:sz w:val="24"/>
          <w:szCs w:val="24"/>
        </w:rPr>
      </w:pPr>
    </w:p>
    <w:sectPr w:rsidR="000672F4" w:rsidSect="00976F63"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30D" w:rsidRDefault="00FD730D">
      <w:r>
        <w:separator/>
      </w:r>
    </w:p>
  </w:endnote>
  <w:endnote w:type="continuationSeparator" w:id="0">
    <w:p w:rsidR="00FD730D" w:rsidRDefault="00FD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榜書體W8(P)">
    <w:panose1 w:val="030008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30D" w:rsidRDefault="00FD730D">
      <w:r>
        <w:separator/>
      </w:r>
    </w:p>
  </w:footnote>
  <w:footnote w:type="continuationSeparator" w:id="0">
    <w:p w:rsidR="00FD730D" w:rsidRDefault="00FD7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4E32C3C"/>
    <w:multiLevelType w:val="hybridMultilevel"/>
    <w:tmpl w:val="70C0033A"/>
    <w:lvl w:ilvl="0" w:tplc="2A767900">
      <w:start w:val="1"/>
      <w:numFmt w:val="decimalEnclosedCircle"/>
      <w:lvlText w:val="%1"/>
      <w:lvlJc w:val="left"/>
      <w:pPr>
        <w:ind w:left="480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24111"/>
    <w:multiLevelType w:val="hybridMultilevel"/>
    <w:tmpl w:val="6E320D00"/>
    <w:lvl w:ilvl="0" w:tplc="3BEE9C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284B23"/>
    <w:multiLevelType w:val="hybridMultilevel"/>
    <w:tmpl w:val="8334F2FA"/>
    <w:lvl w:ilvl="0" w:tplc="1FAEBEBA">
      <w:start w:val="1"/>
      <w:numFmt w:val="decimal"/>
      <w:lvlText w:val="%1."/>
      <w:lvlJc w:val="left"/>
      <w:pPr>
        <w:ind w:left="97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 w15:restartNumberingAfterBreak="0">
    <w:nsid w:val="141059EF"/>
    <w:multiLevelType w:val="hybridMultilevel"/>
    <w:tmpl w:val="3BA22156"/>
    <w:lvl w:ilvl="0" w:tplc="7B4A2D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7" w15:restartNumberingAfterBreak="0">
    <w:nsid w:val="1C797C32"/>
    <w:multiLevelType w:val="hybridMultilevel"/>
    <w:tmpl w:val="3F1A4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FF83587"/>
    <w:multiLevelType w:val="hybridMultilevel"/>
    <w:tmpl w:val="E5766316"/>
    <w:lvl w:ilvl="0" w:tplc="275E9B1A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3872458"/>
    <w:multiLevelType w:val="hybridMultilevel"/>
    <w:tmpl w:val="AA808C96"/>
    <w:lvl w:ilvl="0" w:tplc="4A72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A337EA"/>
    <w:multiLevelType w:val="hybridMultilevel"/>
    <w:tmpl w:val="F97CD0C2"/>
    <w:lvl w:ilvl="0" w:tplc="17FEB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CA1B8B"/>
    <w:multiLevelType w:val="hybridMultilevel"/>
    <w:tmpl w:val="566494CA"/>
    <w:lvl w:ilvl="0" w:tplc="E092FAF2">
      <w:start w:val="1"/>
      <w:numFmt w:val="decimalEnclosedCircle"/>
      <w:lvlText w:val="%1."/>
      <w:lvlJc w:val="left"/>
      <w:pPr>
        <w:ind w:left="480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FB3C60"/>
    <w:multiLevelType w:val="hybridMultilevel"/>
    <w:tmpl w:val="052815CC"/>
    <w:lvl w:ilvl="0" w:tplc="FC841CE0">
      <w:start w:val="1"/>
      <w:numFmt w:val="taiwaneseCountingThousand"/>
      <w:lvlText w:val="%1."/>
      <w:lvlJc w:val="left"/>
      <w:pPr>
        <w:ind w:left="444" w:hanging="44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2A6879"/>
    <w:multiLevelType w:val="hybridMultilevel"/>
    <w:tmpl w:val="E6947D12"/>
    <w:numStyleLink w:val="a1"/>
  </w:abstractNum>
  <w:abstractNum w:abstractNumId="16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32723E4"/>
    <w:multiLevelType w:val="hybridMultilevel"/>
    <w:tmpl w:val="C0806766"/>
    <w:lvl w:ilvl="0" w:tplc="FEB64022">
      <w:start w:val="1"/>
      <w:numFmt w:val="taiwaneseCountingThousand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22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3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7E31F51"/>
    <w:multiLevelType w:val="hybridMultilevel"/>
    <w:tmpl w:val="173261E2"/>
    <w:styleLink w:val="-"/>
    <w:lvl w:ilvl="0" w:tplc="86F00B82">
      <w:start w:val="1"/>
      <w:numFmt w:val="taiwaneseCounting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2A346">
      <w:start w:val="1"/>
      <w:numFmt w:val="taiwaneseCounting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8B82A">
      <w:start w:val="1"/>
      <w:numFmt w:val="taiwaneseCounting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00F928">
      <w:start w:val="1"/>
      <w:numFmt w:val="taiwaneseCounting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EA9F0">
      <w:start w:val="1"/>
      <w:numFmt w:val="taiwaneseCounting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E7616">
      <w:start w:val="1"/>
      <w:numFmt w:val="taiwaneseCounting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77BE">
      <w:start w:val="1"/>
      <w:numFmt w:val="taiwaneseCounting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481F0">
      <w:start w:val="1"/>
      <w:numFmt w:val="taiwaneseCounting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2C0AF4">
      <w:start w:val="1"/>
      <w:numFmt w:val="taiwaneseCounting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0"/>
  </w:num>
  <w:num w:numId="3">
    <w:abstractNumId w:val="22"/>
  </w:num>
  <w:num w:numId="4">
    <w:abstractNumId w:val="18"/>
  </w:num>
  <w:num w:numId="5">
    <w:abstractNumId w:val="25"/>
  </w:num>
  <w:num w:numId="6">
    <w:abstractNumId w:val="8"/>
  </w:num>
  <w:num w:numId="7">
    <w:abstractNumId w:val="19"/>
  </w:num>
  <w:num w:numId="8">
    <w:abstractNumId w:val="20"/>
  </w:num>
  <w:num w:numId="9">
    <w:abstractNumId w:val="23"/>
  </w:num>
  <w:num w:numId="10">
    <w:abstractNumId w:val="16"/>
  </w:num>
  <w:num w:numId="11">
    <w:abstractNumId w:val="24"/>
  </w:num>
  <w:num w:numId="12">
    <w:abstractNumId w:val="15"/>
  </w:num>
  <w:num w:numId="13">
    <w:abstractNumId w:val="3"/>
  </w:num>
  <w:num w:numId="14">
    <w:abstractNumId w:val="17"/>
  </w:num>
  <w:num w:numId="15">
    <w:abstractNumId w:val="12"/>
  </w:num>
  <w:num w:numId="16">
    <w:abstractNumId w:val="21"/>
  </w:num>
  <w:num w:numId="17">
    <w:abstractNumId w:val="13"/>
  </w:num>
  <w:num w:numId="18">
    <w:abstractNumId w:val="2"/>
  </w:num>
  <w:num w:numId="19">
    <w:abstractNumId w:val="7"/>
  </w:num>
  <w:num w:numId="20">
    <w:abstractNumId w:val="5"/>
  </w:num>
  <w:num w:numId="21">
    <w:abstractNumId w:val="14"/>
  </w:num>
  <w:num w:numId="22">
    <w:abstractNumId w:val="4"/>
  </w:num>
  <w:num w:numId="23">
    <w:abstractNumId w:val="11"/>
  </w:num>
  <w:num w:numId="2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926"/>
    <w:rsid w:val="00010B17"/>
    <w:rsid w:val="00011391"/>
    <w:rsid w:val="0001145E"/>
    <w:rsid w:val="00011A6F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3FA2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04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46D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4EDA"/>
    <w:rsid w:val="000552D0"/>
    <w:rsid w:val="0005599A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2F4"/>
    <w:rsid w:val="000673BC"/>
    <w:rsid w:val="000676E0"/>
    <w:rsid w:val="000705DE"/>
    <w:rsid w:val="000706C5"/>
    <w:rsid w:val="00070747"/>
    <w:rsid w:val="00070885"/>
    <w:rsid w:val="00070A59"/>
    <w:rsid w:val="00070A9E"/>
    <w:rsid w:val="00070EBC"/>
    <w:rsid w:val="00070EF4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522"/>
    <w:rsid w:val="000727D7"/>
    <w:rsid w:val="00072DC7"/>
    <w:rsid w:val="00072E65"/>
    <w:rsid w:val="00073326"/>
    <w:rsid w:val="0007364D"/>
    <w:rsid w:val="00073850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141"/>
    <w:rsid w:val="000802E8"/>
    <w:rsid w:val="00080335"/>
    <w:rsid w:val="000803B3"/>
    <w:rsid w:val="00080415"/>
    <w:rsid w:val="0008059F"/>
    <w:rsid w:val="0008070C"/>
    <w:rsid w:val="00080AF4"/>
    <w:rsid w:val="00081082"/>
    <w:rsid w:val="00081315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C7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A79C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2FBD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20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6BE"/>
    <w:rsid w:val="000C493E"/>
    <w:rsid w:val="000C4E63"/>
    <w:rsid w:val="000C5653"/>
    <w:rsid w:val="000C5661"/>
    <w:rsid w:val="000C573F"/>
    <w:rsid w:val="000C5B13"/>
    <w:rsid w:val="000C5C82"/>
    <w:rsid w:val="000C5F66"/>
    <w:rsid w:val="000C6E38"/>
    <w:rsid w:val="000C7273"/>
    <w:rsid w:val="000C7A7A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16E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3B45"/>
    <w:rsid w:val="000F42A6"/>
    <w:rsid w:val="000F4361"/>
    <w:rsid w:val="000F4521"/>
    <w:rsid w:val="000F4CF6"/>
    <w:rsid w:val="000F4F72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98F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A52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755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2C7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9D1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A4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30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3F5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4FB4"/>
    <w:rsid w:val="00155750"/>
    <w:rsid w:val="001559D9"/>
    <w:rsid w:val="00155D83"/>
    <w:rsid w:val="00155ECC"/>
    <w:rsid w:val="00156162"/>
    <w:rsid w:val="001567B5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6CF"/>
    <w:rsid w:val="00165AB7"/>
    <w:rsid w:val="00166013"/>
    <w:rsid w:val="0016679F"/>
    <w:rsid w:val="00166FB8"/>
    <w:rsid w:val="00167335"/>
    <w:rsid w:val="001700C9"/>
    <w:rsid w:val="001701D9"/>
    <w:rsid w:val="00170692"/>
    <w:rsid w:val="00170A90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C7B"/>
    <w:rsid w:val="00177FB1"/>
    <w:rsid w:val="0018058F"/>
    <w:rsid w:val="001807DA"/>
    <w:rsid w:val="001810CD"/>
    <w:rsid w:val="0018134C"/>
    <w:rsid w:val="001817D2"/>
    <w:rsid w:val="0018270F"/>
    <w:rsid w:val="00182768"/>
    <w:rsid w:val="00182829"/>
    <w:rsid w:val="00183167"/>
    <w:rsid w:val="001833A2"/>
    <w:rsid w:val="00183415"/>
    <w:rsid w:val="00183CE1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A74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16F"/>
    <w:rsid w:val="001A32B6"/>
    <w:rsid w:val="001A3754"/>
    <w:rsid w:val="001A3C3F"/>
    <w:rsid w:val="001A3DAA"/>
    <w:rsid w:val="001A4299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71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543"/>
    <w:rsid w:val="001B4D2D"/>
    <w:rsid w:val="001B4F85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1AD"/>
    <w:rsid w:val="001C22FF"/>
    <w:rsid w:val="001C2310"/>
    <w:rsid w:val="001C2610"/>
    <w:rsid w:val="001C26FE"/>
    <w:rsid w:val="001C2786"/>
    <w:rsid w:val="001C27B7"/>
    <w:rsid w:val="001C2BA9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4EF3"/>
    <w:rsid w:val="001D559E"/>
    <w:rsid w:val="001D5E88"/>
    <w:rsid w:val="001D5FF2"/>
    <w:rsid w:val="001D60AE"/>
    <w:rsid w:val="001D697C"/>
    <w:rsid w:val="001D6AFD"/>
    <w:rsid w:val="001D6B48"/>
    <w:rsid w:val="001D6D30"/>
    <w:rsid w:val="001D6EB4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0CC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51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4C9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6EE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42C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59A4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24F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461"/>
    <w:rsid w:val="00237D79"/>
    <w:rsid w:val="002402A3"/>
    <w:rsid w:val="002402E3"/>
    <w:rsid w:val="0024041C"/>
    <w:rsid w:val="0024077A"/>
    <w:rsid w:val="00240BBC"/>
    <w:rsid w:val="00240E79"/>
    <w:rsid w:val="00240FC3"/>
    <w:rsid w:val="00241115"/>
    <w:rsid w:val="00241175"/>
    <w:rsid w:val="0024163B"/>
    <w:rsid w:val="002419C1"/>
    <w:rsid w:val="00241A6D"/>
    <w:rsid w:val="002422A4"/>
    <w:rsid w:val="00242AA5"/>
    <w:rsid w:val="00243427"/>
    <w:rsid w:val="00244013"/>
    <w:rsid w:val="0024491E"/>
    <w:rsid w:val="00245192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CCD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7A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0CE"/>
    <w:rsid w:val="00257293"/>
    <w:rsid w:val="0025739B"/>
    <w:rsid w:val="00257725"/>
    <w:rsid w:val="002579C8"/>
    <w:rsid w:val="002603CA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EC7"/>
    <w:rsid w:val="00272F4E"/>
    <w:rsid w:val="0027311A"/>
    <w:rsid w:val="002736D2"/>
    <w:rsid w:val="0027396E"/>
    <w:rsid w:val="002739F7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011"/>
    <w:rsid w:val="0028427C"/>
    <w:rsid w:val="00284AC7"/>
    <w:rsid w:val="00284B31"/>
    <w:rsid w:val="00284CAB"/>
    <w:rsid w:val="00284D0C"/>
    <w:rsid w:val="00284F13"/>
    <w:rsid w:val="00285638"/>
    <w:rsid w:val="00285E84"/>
    <w:rsid w:val="00286006"/>
    <w:rsid w:val="002860D1"/>
    <w:rsid w:val="0028612C"/>
    <w:rsid w:val="00286C3F"/>
    <w:rsid w:val="00286ECC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93B"/>
    <w:rsid w:val="002A7D85"/>
    <w:rsid w:val="002B0099"/>
    <w:rsid w:val="002B0287"/>
    <w:rsid w:val="002B0355"/>
    <w:rsid w:val="002B066B"/>
    <w:rsid w:val="002B0A26"/>
    <w:rsid w:val="002B1332"/>
    <w:rsid w:val="002B1444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437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18D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1D9F"/>
    <w:rsid w:val="002D216E"/>
    <w:rsid w:val="002D2A4E"/>
    <w:rsid w:val="002D2E06"/>
    <w:rsid w:val="002D2E21"/>
    <w:rsid w:val="002D3226"/>
    <w:rsid w:val="002D3296"/>
    <w:rsid w:val="002D339D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27A"/>
    <w:rsid w:val="002E5861"/>
    <w:rsid w:val="002E5959"/>
    <w:rsid w:val="002E59A1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0BD6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22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62A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89C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30A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1A"/>
    <w:rsid w:val="003263D6"/>
    <w:rsid w:val="003267CC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359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37F70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D52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1B1"/>
    <w:rsid w:val="003452B6"/>
    <w:rsid w:val="00345FDA"/>
    <w:rsid w:val="00346002"/>
    <w:rsid w:val="0034601B"/>
    <w:rsid w:val="003462BA"/>
    <w:rsid w:val="003462CC"/>
    <w:rsid w:val="00346450"/>
    <w:rsid w:val="00346807"/>
    <w:rsid w:val="003470B9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98"/>
    <w:rsid w:val="003535A7"/>
    <w:rsid w:val="0035361A"/>
    <w:rsid w:val="00353821"/>
    <w:rsid w:val="00353AA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0E24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41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5986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69"/>
    <w:rsid w:val="003911CB"/>
    <w:rsid w:val="00391574"/>
    <w:rsid w:val="003915FB"/>
    <w:rsid w:val="00391839"/>
    <w:rsid w:val="00391A7F"/>
    <w:rsid w:val="00391E48"/>
    <w:rsid w:val="0039215C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4FE9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7D3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B6A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1C"/>
    <w:rsid w:val="003B7DAA"/>
    <w:rsid w:val="003C007C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2FB2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57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6DF"/>
    <w:rsid w:val="003D38FD"/>
    <w:rsid w:val="003D4080"/>
    <w:rsid w:val="003D40BF"/>
    <w:rsid w:val="003D41CF"/>
    <w:rsid w:val="003D4951"/>
    <w:rsid w:val="003D504E"/>
    <w:rsid w:val="003D531C"/>
    <w:rsid w:val="003D5718"/>
    <w:rsid w:val="003D5F7D"/>
    <w:rsid w:val="003D5FEC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2CF"/>
    <w:rsid w:val="003E03B6"/>
    <w:rsid w:val="003E0761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E7AE1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74F"/>
    <w:rsid w:val="003F3B9C"/>
    <w:rsid w:val="003F3D39"/>
    <w:rsid w:val="003F430E"/>
    <w:rsid w:val="003F43C6"/>
    <w:rsid w:val="003F444A"/>
    <w:rsid w:val="003F46DC"/>
    <w:rsid w:val="003F488F"/>
    <w:rsid w:val="003F4F49"/>
    <w:rsid w:val="003F50AE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3844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1C74"/>
    <w:rsid w:val="004120ED"/>
    <w:rsid w:val="00412802"/>
    <w:rsid w:val="00412805"/>
    <w:rsid w:val="0041289F"/>
    <w:rsid w:val="00412B8C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996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004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202"/>
    <w:rsid w:val="00443BB9"/>
    <w:rsid w:val="00443FD9"/>
    <w:rsid w:val="004444A4"/>
    <w:rsid w:val="004445F5"/>
    <w:rsid w:val="004448B2"/>
    <w:rsid w:val="004448E1"/>
    <w:rsid w:val="00445293"/>
    <w:rsid w:val="004452DE"/>
    <w:rsid w:val="0044531D"/>
    <w:rsid w:val="004456D9"/>
    <w:rsid w:val="00445A38"/>
    <w:rsid w:val="00446766"/>
    <w:rsid w:val="00446985"/>
    <w:rsid w:val="00446A38"/>
    <w:rsid w:val="00446C0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69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79C"/>
    <w:rsid w:val="00472813"/>
    <w:rsid w:val="004728DA"/>
    <w:rsid w:val="00472ACD"/>
    <w:rsid w:val="00472E6A"/>
    <w:rsid w:val="00473443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7A7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87E95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629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64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3C8"/>
    <w:rsid w:val="004A5423"/>
    <w:rsid w:val="004A55C7"/>
    <w:rsid w:val="004A57F7"/>
    <w:rsid w:val="004A5EFD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489"/>
    <w:rsid w:val="004B17D5"/>
    <w:rsid w:val="004B1D6E"/>
    <w:rsid w:val="004B1E6E"/>
    <w:rsid w:val="004B257B"/>
    <w:rsid w:val="004B2580"/>
    <w:rsid w:val="004B29F8"/>
    <w:rsid w:val="004B2CD1"/>
    <w:rsid w:val="004B2E72"/>
    <w:rsid w:val="004B34EB"/>
    <w:rsid w:val="004B36CA"/>
    <w:rsid w:val="004B3C21"/>
    <w:rsid w:val="004B3C2D"/>
    <w:rsid w:val="004B3E28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0CE"/>
    <w:rsid w:val="004C1186"/>
    <w:rsid w:val="004C1444"/>
    <w:rsid w:val="004C1567"/>
    <w:rsid w:val="004C16CE"/>
    <w:rsid w:val="004C1A14"/>
    <w:rsid w:val="004C1FA2"/>
    <w:rsid w:val="004C2063"/>
    <w:rsid w:val="004C244F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39A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228"/>
    <w:rsid w:val="004D33C1"/>
    <w:rsid w:val="004D343A"/>
    <w:rsid w:val="004D36D0"/>
    <w:rsid w:val="004D3952"/>
    <w:rsid w:val="004D3A9B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5B5B"/>
    <w:rsid w:val="004D60C0"/>
    <w:rsid w:val="004D6425"/>
    <w:rsid w:val="004D681E"/>
    <w:rsid w:val="004D6B56"/>
    <w:rsid w:val="004D6CF7"/>
    <w:rsid w:val="004D6DF3"/>
    <w:rsid w:val="004D74AF"/>
    <w:rsid w:val="004D762E"/>
    <w:rsid w:val="004D7791"/>
    <w:rsid w:val="004D7A3A"/>
    <w:rsid w:val="004D7F75"/>
    <w:rsid w:val="004E00FC"/>
    <w:rsid w:val="004E019E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5C5"/>
    <w:rsid w:val="004E784F"/>
    <w:rsid w:val="004E7A83"/>
    <w:rsid w:val="004E7D27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424"/>
    <w:rsid w:val="004F27BD"/>
    <w:rsid w:val="004F2E57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59D6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72A"/>
    <w:rsid w:val="0050299D"/>
    <w:rsid w:val="00502A73"/>
    <w:rsid w:val="00502ACE"/>
    <w:rsid w:val="005030B9"/>
    <w:rsid w:val="005032F1"/>
    <w:rsid w:val="00503457"/>
    <w:rsid w:val="0050352A"/>
    <w:rsid w:val="005038C5"/>
    <w:rsid w:val="00503E03"/>
    <w:rsid w:val="00503E56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7F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4F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0D6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4C3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11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47F58"/>
    <w:rsid w:val="005501E4"/>
    <w:rsid w:val="005505C3"/>
    <w:rsid w:val="005505F5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40D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1EF0"/>
    <w:rsid w:val="005624E4"/>
    <w:rsid w:val="00562612"/>
    <w:rsid w:val="0056289B"/>
    <w:rsid w:val="00562A5A"/>
    <w:rsid w:val="00562B49"/>
    <w:rsid w:val="00563286"/>
    <w:rsid w:val="00563608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A70"/>
    <w:rsid w:val="00573B77"/>
    <w:rsid w:val="00573D74"/>
    <w:rsid w:val="0057430A"/>
    <w:rsid w:val="00574530"/>
    <w:rsid w:val="0057474F"/>
    <w:rsid w:val="00574777"/>
    <w:rsid w:val="00574A02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1972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04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71C"/>
    <w:rsid w:val="005B6850"/>
    <w:rsid w:val="005B79BF"/>
    <w:rsid w:val="005B7A0F"/>
    <w:rsid w:val="005B7B53"/>
    <w:rsid w:val="005B7C3E"/>
    <w:rsid w:val="005C0226"/>
    <w:rsid w:val="005C02A9"/>
    <w:rsid w:val="005C0DFC"/>
    <w:rsid w:val="005C0FC1"/>
    <w:rsid w:val="005C11ED"/>
    <w:rsid w:val="005C12C6"/>
    <w:rsid w:val="005C13CB"/>
    <w:rsid w:val="005C158E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34A"/>
    <w:rsid w:val="005C4641"/>
    <w:rsid w:val="005C469D"/>
    <w:rsid w:val="005C575C"/>
    <w:rsid w:val="005C639B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B8F"/>
    <w:rsid w:val="005D0C47"/>
    <w:rsid w:val="005D0CBE"/>
    <w:rsid w:val="005D1986"/>
    <w:rsid w:val="005D1A77"/>
    <w:rsid w:val="005D1EC9"/>
    <w:rsid w:val="005D296A"/>
    <w:rsid w:val="005D2C41"/>
    <w:rsid w:val="005D3A74"/>
    <w:rsid w:val="005D3D0E"/>
    <w:rsid w:val="005D50DC"/>
    <w:rsid w:val="005D566A"/>
    <w:rsid w:val="005D566F"/>
    <w:rsid w:val="005D5AB0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630"/>
    <w:rsid w:val="005E1864"/>
    <w:rsid w:val="005E1CDC"/>
    <w:rsid w:val="005E1E9B"/>
    <w:rsid w:val="005E20F1"/>
    <w:rsid w:val="005E223D"/>
    <w:rsid w:val="005E2AF5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950"/>
    <w:rsid w:val="005F2BDA"/>
    <w:rsid w:val="005F2DD1"/>
    <w:rsid w:val="005F380A"/>
    <w:rsid w:val="005F3863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248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949"/>
    <w:rsid w:val="006039F5"/>
    <w:rsid w:val="00603A5E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236"/>
    <w:rsid w:val="00622C29"/>
    <w:rsid w:val="006231B7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024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29CA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B87"/>
    <w:rsid w:val="00635DC3"/>
    <w:rsid w:val="00635DE9"/>
    <w:rsid w:val="006361BD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4D92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213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A74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361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D84"/>
    <w:rsid w:val="00685E96"/>
    <w:rsid w:val="00685FA3"/>
    <w:rsid w:val="006862D7"/>
    <w:rsid w:val="00686442"/>
    <w:rsid w:val="00686B65"/>
    <w:rsid w:val="006870D5"/>
    <w:rsid w:val="00687481"/>
    <w:rsid w:val="00687B1F"/>
    <w:rsid w:val="00687FB4"/>
    <w:rsid w:val="00690050"/>
    <w:rsid w:val="00690169"/>
    <w:rsid w:val="006901C5"/>
    <w:rsid w:val="006901EF"/>
    <w:rsid w:val="00690A7C"/>
    <w:rsid w:val="00690F99"/>
    <w:rsid w:val="0069166D"/>
    <w:rsid w:val="006916FA"/>
    <w:rsid w:val="006919B8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3B5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5FD"/>
    <w:rsid w:val="006A0BC6"/>
    <w:rsid w:val="006A151F"/>
    <w:rsid w:val="006A1852"/>
    <w:rsid w:val="006A1C63"/>
    <w:rsid w:val="006A2125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5AB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95A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E88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9DD"/>
    <w:rsid w:val="006C0AE3"/>
    <w:rsid w:val="006C0B8D"/>
    <w:rsid w:val="006C0EE2"/>
    <w:rsid w:val="006C121F"/>
    <w:rsid w:val="006C1524"/>
    <w:rsid w:val="006C16E5"/>
    <w:rsid w:val="006C190E"/>
    <w:rsid w:val="006C2087"/>
    <w:rsid w:val="006C2106"/>
    <w:rsid w:val="006C21B7"/>
    <w:rsid w:val="006C2284"/>
    <w:rsid w:val="006C25C6"/>
    <w:rsid w:val="006C284E"/>
    <w:rsid w:val="006C366F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415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C0"/>
    <w:rsid w:val="006E5CE2"/>
    <w:rsid w:val="006E60CC"/>
    <w:rsid w:val="006E6193"/>
    <w:rsid w:val="006E6A13"/>
    <w:rsid w:val="006E6C9A"/>
    <w:rsid w:val="006E6CA2"/>
    <w:rsid w:val="006E6CCE"/>
    <w:rsid w:val="006E6D15"/>
    <w:rsid w:val="006E708B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8D"/>
    <w:rsid w:val="006F19B8"/>
    <w:rsid w:val="006F1F81"/>
    <w:rsid w:val="006F2021"/>
    <w:rsid w:val="006F246D"/>
    <w:rsid w:val="006F24BC"/>
    <w:rsid w:val="006F2790"/>
    <w:rsid w:val="006F2A2D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A16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079F2"/>
    <w:rsid w:val="007101CA"/>
    <w:rsid w:val="007102B9"/>
    <w:rsid w:val="007104B8"/>
    <w:rsid w:val="007107B0"/>
    <w:rsid w:val="0071082F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0EA"/>
    <w:rsid w:val="00713C8E"/>
    <w:rsid w:val="0071400B"/>
    <w:rsid w:val="00714122"/>
    <w:rsid w:val="00714621"/>
    <w:rsid w:val="00714737"/>
    <w:rsid w:val="00714AD2"/>
    <w:rsid w:val="00714F65"/>
    <w:rsid w:val="00715227"/>
    <w:rsid w:val="007155DB"/>
    <w:rsid w:val="007157EC"/>
    <w:rsid w:val="0071592B"/>
    <w:rsid w:val="00715A2E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95B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3F60"/>
    <w:rsid w:val="00734135"/>
    <w:rsid w:val="00734309"/>
    <w:rsid w:val="007346B8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EF2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0BD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11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4EFB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9C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3321"/>
    <w:rsid w:val="0078334F"/>
    <w:rsid w:val="007842DD"/>
    <w:rsid w:val="0078449A"/>
    <w:rsid w:val="0078454D"/>
    <w:rsid w:val="00784755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AC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5E8"/>
    <w:rsid w:val="0079369E"/>
    <w:rsid w:val="007936AB"/>
    <w:rsid w:val="00793A29"/>
    <w:rsid w:val="00793AB5"/>
    <w:rsid w:val="00793C29"/>
    <w:rsid w:val="00793FCA"/>
    <w:rsid w:val="00794488"/>
    <w:rsid w:val="00794659"/>
    <w:rsid w:val="00794FEE"/>
    <w:rsid w:val="00795360"/>
    <w:rsid w:val="007956C7"/>
    <w:rsid w:val="00795EEF"/>
    <w:rsid w:val="00795F28"/>
    <w:rsid w:val="0079629A"/>
    <w:rsid w:val="00796D6C"/>
    <w:rsid w:val="0079727E"/>
    <w:rsid w:val="007973DB"/>
    <w:rsid w:val="00797410"/>
    <w:rsid w:val="00797631"/>
    <w:rsid w:val="007977C9"/>
    <w:rsid w:val="00797A11"/>
    <w:rsid w:val="00797D0B"/>
    <w:rsid w:val="007A00D2"/>
    <w:rsid w:val="007A0CEF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111"/>
    <w:rsid w:val="007A43C3"/>
    <w:rsid w:val="007A469D"/>
    <w:rsid w:val="007A498F"/>
    <w:rsid w:val="007A4C76"/>
    <w:rsid w:val="007A4DC7"/>
    <w:rsid w:val="007A4EFF"/>
    <w:rsid w:val="007A4FB0"/>
    <w:rsid w:val="007A54E4"/>
    <w:rsid w:val="007A555B"/>
    <w:rsid w:val="007A560D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C84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012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600"/>
    <w:rsid w:val="007B69E4"/>
    <w:rsid w:val="007B6CBD"/>
    <w:rsid w:val="007B72F5"/>
    <w:rsid w:val="007B73D0"/>
    <w:rsid w:val="007B771A"/>
    <w:rsid w:val="007B77AB"/>
    <w:rsid w:val="007B788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559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87D"/>
    <w:rsid w:val="007D0DBB"/>
    <w:rsid w:val="007D1609"/>
    <w:rsid w:val="007D1ED9"/>
    <w:rsid w:val="007D220F"/>
    <w:rsid w:val="007D2287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6F2E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474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77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2CD2"/>
    <w:rsid w:val="00803A39"/>
    <w:rsid w:val="00803E9D"/>
    <w:rsid w:val="008040A0"/>
    <w:rsid w:val="0080492B"/>
    <w:rsid w:val="008049CC"/>
    <w:rsid w:val="008049DE"/>
    <w:rsid w:val="00804A9D"/>
    <w:rsid w:val="00804C64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821"/>
    <w:rsid w:val="0081297D"/>
    <w:rsid w:val="00812CE1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5A4D"/>
    <w:rsid w:val="00816378"/>
    <w:rsid w:val="00816406"/>
    <w:rsid w:val="008165AC"/>
    <w:rsid w:val="0081672F"/>
    <w:rsid w:val="00816797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D56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872"/>
    <w:rsid w:val="00833CCA"/>
    <w:rsid w:val="00834063"/>
    <w:rsid w:val="0083443D"/>
    <w:rsid w:val="00834529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6E14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0D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24B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20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047"/>
    <w:rsid w:val="00886472"/>
    <w:rsid w:val="00886C96"/>
    <w:rsid w:val="00886E0A"/>
    <w:rsid w:val="00887436"/>
    <w:rsid w:val="008874BF"/>
    <w:rsid w:val="00887D8B"/>
    <w:rsid w:val="00887E8A"/>
    <w:rsid w:val="00890195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7B2"/>
    <w:rsid w:val="00892F8D"/>
    <w:rsid w:val="0089351A"/>
    <w:rsid w:val="00893790"/>
    <w:rsid w:val="00893A1F"/>
    <w:rsid w:val="00893E25"/>
    <w:rsid w:val="00893FF3"/>
    <w:rsid w:val="0089400A"/>
    <w:rsid w:val="00894385"/>
    <w:rsid w:val="00894A52"/>
    <w:rsid w:val="00894C78"/>
    <w:rsid w:val="00894DD5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96DEC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A7EA1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886"/>
    <w:rsid w:val="008B6B08"/>
    <w:rsid w:val="008B6B93"/>
    <w:rsid w:val="008B6C93"/>
    <w:rsid w:val="008B7136"/>
    <w:rsid w:val="008B7328"/>
    <w:rsid w:val="008B7544"/>
    <w:rsid w:val="008B786B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1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4FF0"/>
    <w:rsid w:val="008C5812"/>
    <w:rsid w:val="008C5B34"/>
    <w:rsid w:val="008C5E9A"/>
    <w:rsid w:val="008C5FC8"/>
    <w:rsid w:val="008C609E"/>
    <w:rsid w:val="008C610E"/>
    <w:rsid w:val="008C61A8"/>
    <w:rsid w:val="008C63F9"/>
    <w:rsid w:val="008C6C01"/>
    <w:rsid w:val="008C6F0D"/>
    <w:rsid w:val="008C763B"/>
    <w:rsid w:val="008D001C"/>
    <w:rsid w:val="008D0475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6B1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249"/>
    <w:rsid w:val="008D74C2"/>
    <w:rsid w:val="008D75DB"/>
    <w:rsid w:val="008D775B"/>
    <w:rsid w:val="008D792B"/>
    <w:rsid w:val="008D7A54"/>
    <w:rsid w:val="008D7DEF"/>
    <w:rsid w:val="008E0269"/>
    <w:rsid w:val="008E02F8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44B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A33"/>
    <w:rsid w:val="008E7E91"/>
    <w:rsid w:val="008E7E9E"/>
    <w:rsid w:val="008E7EA8"/>
    <w:rsid w:val="008E7FAF"/>
    <w:rsid w:val="008F01FA"/>
    <w:rsid w:val="008F021E"/>
    <w:rsid w:val="008F0447"/>
    <w:rsid w:val="008F051A"/>
    <w:rsid w:val="008F0845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015"/>
    <w:rsid w:val="00904DD1"/>
    <w:rsid w:val="00904F58"/>
    <w:rsid w:val="00905DD3"/>
    <w:rsid w:val="00905E72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4FF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B1F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28A"/>
    <w:rsid w:val="009273AE"/>
    <w:rsid w:val="0092774F"/>
    <w:rsid w:val="00927B62"/>
    <w:rsid w:val="00927BA7"/>
    <w:rsid w:val="00927CB5"/>
    <w:rsid w:val="00927FAB"/>
    <w:rsid w:val="00930EA7"/>
    <w:rsid w:val="00930ED8"/>
    <w:rsid w:val="00930FAD"/>
    <w:rsid w:val="00931290"/>
    <w:rsid w:val="00931527"/>
    <w:rsid w:val="0093160C"/>
    <w:rsid w:val="00931A70"/>
    <w:rsid w:val="00931D95"/>
    <w:rsid w:val="00932251"/>
    <w:rsid w:val="009329C6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180"/>
    <w:rsid w:val="009462E0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484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35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AB0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C2"/>
    <w:rsid w:val="009766D1"/>
    <w:rsid w:val="00976BB0"/>
    <w:rsid w:val="00976DA2"/>
    <w:rsid w:val="00976F63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D8A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090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C82"/>
    <w:rsid w:val="009A3C89"/>
    <w:rsid w:val="009A3CE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5E7F"/>
    <w:rsid w:val="009B5F5A"/>
    <w:rsid w:val="009B624D"/>
    <w:rsid w:val="009B6DC6"/>
    <w:rsid w:val="009B720A"/>
    <w:rsid w:val="009C0462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0A9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6AC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5933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062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1DE1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917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2CE5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27F83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870"/>
    <w:rsid w:val="00A32A65"/>
    <w:rsid w:val="00A32E0D"/>
    <w:rsid w:val="00A32E81"/>
    <w:rsid w:val="00A33054"/>
    <w:rsid w:val="00A335D5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304"/>
    <w:rsid w:val="00A4736D"/>
    <w:rsid w:val="00A47F93"/>
    <w:rsid w:val="00A5043F"/>
    <w:rsid w:val="00A50541"/>
    <w:rsid w:val="00A505C0"/>
    <w:rsid w:val="00A50D04"/>
    <w:rsid w:val="00A50F41"/>
    <w:rsid w:val="00A517A4"/>
    <w:rsid w:val="00A51C52"/>
    <w:rsid w:val="00A5205D"/>
    <w:rsid w:val="00A520CC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546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16"/>
    <w:rsid w:val="00A6316C"/>
    <w:rsid w:val="00A63621"/>
    <w:rsid w:val="00A636F3"/>
    <w:rsid w:val="00A63744"/>
    <w:rsid w:val="00A63969"/>
    <w:rsid w:val="00A6416E"/>
    <w:rsid w:val="00A64382"/>
    <w:rsid w:val="00A644A2"/>
    <w:rsid w:val="00A6477D"/>
    <w:rsid w:val="00A64F8B"/>
    <w:rsid w:val="00A650E6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E7E"/>
    <w:rsid w:val="00A66F02"/>
    <w:rsid w:val="00A671A5"/>
    <w:rsid w:val="00A6747A"/>
    <w:rsid w:val="00A67739"/>
    <w:rsid w:val="00A67743"/>
    <w:rsid w:val="00A67B36"/>
    <w:rsid w:val="00A67F61"/>
    <w:rsid w:val="00A7025C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3D97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11E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3C78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28F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BCC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44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562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98"/>
    <w:rsid w:val="00AC01CF"/>
    <w:rsid w:val="00AC03B5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22B"/>
    <w:rsid w:val="00AC5F62"/>
    <w:rsid w:val="00AC5FAB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8EB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84F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076E"/>
    <w:rsid w:val="00AF07D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573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264"/>
    <w:rsid w:val="00B1435F"/>
    <w:rsid w:val="00B146E9"/>
    <w:rsid w:val="00B14B26"/>
    <w:rsid w:val="00B15060"/>
    <w:rsid w:val="00B15212"/>
    <w:rsid w:val="00B152C0"/>
    <w:rsid w:val="00B153EB"/>
    <w:rsid w:val="00B15589"/>
    <w:rsid w:val="00B1592E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3B6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2C8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D5A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85E"/>
    <w:rsid w:val="00B54B93"/>
    <w:rsid w:val="00B54CE4"/>
    <w:rsid w:val="00B550CE"/>
    <w:rsid w:val="00B5511E"/>
    <w:rsid w:val="00B55979"/>
    <w:rsid w:val="00B55EEB"/>
    <w:rsid w:val="00B55F03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022"/>
    <w:rsid w:val="00B64210"/>
    <w:rsid w:val="00B643C6"/>
    <w:rsid w:val="00B644DD"/>
    <w:rsid w:val="00B64A41"/>
    <w:rsid w:val="00B6580F"/>
    <w:rsid w:val="00B658C8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2E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2B94"/>
    <w:rsid w:val="00B82C93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548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49"/>
    <w:rsid w:val="00B94CE6"/>
    <w:rsid w:val="00B95B77"/>
    <w:rsid w:val="00B95BE9"/>
    <w:rsid w:val="00B95D1F"/>
    <w:rsid w:val="00B968A4"/>
    <w:rsid w:val="00B970CF"/>
    <w:rsid w:val="00B97159"/>
    <w:rsid w:val="00B971EF"/>
    <w:rsid w:val="00B972C1"/>
    <w:rsid w:val="00B97373"/>
    <w:rsid w:val="00B97B63"/>
    <w:rsid w:val="00B97D01"/>
    <w:rsid w:val="00B97D6A"/>
    <w:rsid w:val="00B97D90"/>
    <w:rsid w:val="00B97E74"/>
    <w:rsid w:val="00BA0520"/>
    <w:rsid w:val="00BA0B05"/>
    <w:rsid w:val="00BA0BB8"/>
    <w:rsid w:val="00BA0D4A"/>
    <w:rsid w:val="00BA1605"/>
    <w:rsid w:val="00BA1B18"/>
    <w:rsid w:val="00BA22AA"/>
    <w:rsid w:val="00BA244B"/>
    <w:rsid w:val="00BA2654"/>
    <w:rsid w:val="00BA28CA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BA1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50D"/>
    <w:rsid w:val="00BB5A5C"/>
    <w:rsid w:val="00BB6462"/>
    <w:rsid w:val="00BB67C8"/>
    <w:rsid w:val="00BB6CF7"/>
    <w:rsid w:val="00BB6F89"/>
    <w:rsid w:val="00BB7365"/>
    <w:rsid w:val="00BB794C"/>
    <w:rsid w:val="00BB7C6A"/>
    <w:rsid w:val="00BB7D88"/>
    <w:rsid w:val="00BB7FD9"/>
    <w:rsid w:val="00BC05CD"/>
    <w:rsid w:val="00BC0622"/>
    <w:rsid w:val="00BC098F"/>
    <w:rsid w:val="00BC0AA2"/>
    <w:rsid w:val="00BC0AD8"/>
    <w:rsid w:val="00BC1020"/>
    <w:rsid w:val="00BC17B0"/>
    <w:rsid w:val="00BC18D2"/>
    <w:rsid w:val="00BC1B8D"/>
    <w:rsid w:val="00BC1DCF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7A"/>
    <w:rsid w:val="00BC4BA4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7DF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1875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963"/>
    <w:rsid w:val="00BE5E77"/>
    <w:rsid w:val="00BE612D"/>
    <w:rsid w:val="00BE6FC7"/>
    <w:rsid w:val="00BE711F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BF7F55"/>
    <w:rsid w:val="00C00192"/>
    <w:rsid w:val="00C0071B"/>
    <w:rsid w:val="00C00CF8"/>
    <w:rsid w:val="00C0101D"/>
    <w:rsid w:val="00C01139"/>
    <w:rsid w:val="00C0138E"/>
    <w:rsid w:val="00C01595"/>
    <w:rsid w:val="00C0192F"/>
    <w:rsid w:val="00C019F7"/>
    <w:rsid w:val="00C01A82"/>
    <w:rsid w:val="00C01DF2"/>
    <w:rsid w:val="00C01FF3"/>
    <w:rsid w:val="00C0235D"/>
    <w:rsid w:val="00C024EC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BF4"/>
    <w:rsid w:val="00C07C6E"/>
    <w:rsid w:val="00C07D44"/>
    <w:rsid w:val="00C1042E"/>
    <w:rsid w:val="00C10563"/>
    <w:rsid w:val="00C10663"/>
    <w:rsid w:val="00C10986"/>
    <w:rsid w:val="00C11011"/>
    <w:rsid w:val="00C114D9"/>
    <w:rsid w:val="00C11C4B"/>
    <w:rsid w:val="00C12261"/>
    <w:rsid w:val="00C125EC"/>
    <w:rsid w:val="00C12DC3"/>
    <w:rsid w:val="00C12DD4"/>
    <w:rsid w:val="00C12E39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4A4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566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CD5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2A5E"/>
    <w:rsid w:val="00C5343D"/>
    <w:rsid w:val="00C536B7"/>
    <w:rsid w:val="00C537F3"/>
    <w:rsid w:val="00C537FA"/>
    <w:rsid w:val="00C53E44"/>
    <w:rsid w:val="00C540AF"/>
    <w:rsid w:val="00C541C0"/>
    <w:rsid w:val="00C54213"/>
    <w:rsid w:val="00C54474"/>
    <w:rsid w:val="00C544E7"/>
    <w:rsid w:val="00C546D9"/>
    <w:rsid w:val="00C54844"/>
    <w:rsid w:val="00C54D3F"/>
    <w:rsid w:val="00C5524A"/>
    <w:rsid w:val="00C55BA9"/>
    <w:rsid w:val="00C55CF7"/>
    <w:rsid w:val="00C564CE"/>
    <w:rsid w:val="00C56617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7DB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6B9"/>
    <w:rsid w:val="00C61956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9E3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3A2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7AF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3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29A"/>
    <w:rsid w:val="00C9038B"/>
    <w:rsid w:val="00C903EC"/>
    <w:rsid w:val="00C904EE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54D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6AA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55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1B44"/>
    <w:rsid w:val="00CD212B"/>
    <w:rsid w:val="00CD21AE"/>
    <w:rsid w:val="00CD21F9"/>
    <w:rsid w:val="00CD2264"/>
    <w:rsid w:val="00CD288D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A67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28B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093"/>
    <w:rsid w:val="00D16CFB"/>
    <w:rsid w:val="00D16E52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216"/>
    <w:rsid w:val="00D214B0"/>
    <w:rsid w:val="00D21689"/>
    <w:rsid w:val="00D216C0"/>
    <w:rsid w:val="00D21965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14"/>
    <w:rsid w:val="00D31420"/>
    <w:rsid w:val="00D3161A"/>
    <w:rsid w:val="00D3181F"/>
    <w:rsid w:val="00D31EBE"/>
    <w:rsid w:val="00D32806"/>
    <w:rsid w:val="00D32D46"/>
    <w:rsid w:val="00D32F41"/>
    <w:rsid w:val="00D33064"/>
    <w:rsid w:val="00D331C7"/>
    <w:rsid w:val="00D333D8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3FE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306"/>
    <w:rsid w:val="00D557DC"/>
    <w:rsid w:val="00D558BF"/>
    <w:rsid w:val="00D55A27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32D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1DD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A1B"/>
    <w:rsid w:val="00D75B1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75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9EF"/>
    <w:rsid w:val="00D94B83"/>
    <w:rsid w:val="00D94BDC"/>
    <w:rsid w:val="00D95346"/>
    <w:rsid w:val="00D9537C"/>
    <w:rsid w:val="00D95731"/>
    <w:rsid w:val="00D959CF"/>
    <w:rsid w:val="00D95DBA"/>
    <w:rsid w:val="00D96209"/>
    <w:rsid w:val="00D9657D"/>
    <w:rsid w:val="00D96667"/>
    <w:rsid w:val="00D966D8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D2D"/>
    <w:rsid w:val="00DA2EF0"/>
    <w:rsid w:val="00DA2F14"/>
    <w:rsid w:val="00DA30E6"/>
    <w:rsid w:val="00DA342F"/>
    <w:rsid w:val="00DA3603"/>
    <w:rsid w:val="00DA3773"/>
    <w:rsid w:val="00DA3F5D"/>
    <w:rsid w:val="00DA4042"/>
    <w:rsid w:val="00DA4148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850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263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16"/>
    <w:rsid w:val="00DB774C"/>
    <w:rsid w:val="00DB7F6C"/>
    <w:rsid w:val="00DB7FE0"/>
    <w:rsid w:val="00DC0414"/>
    <w:rsid w:val="00DC0565"/>
    <w:rsid w:val="00DC0861"/>
    <w:rsid w:val="00DC08AB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2FB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85F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364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BCA"/>
    <w:rsid w:val="00DF5C56"/>
    <w:rsid w:val="00DF5D67"/>
    <w:rsid w:val="00DF5F0E"/>
    <w:rsid w:val="00DF6276"/>
    <w:rsid w:val="00DF6495"/>
    <w:rsid w:val="00DF655D"/>
    <w:rsid w:val="00DF659A"/>
    <w:rsid w:val="00DF660C"/>
    <w:rsid w:val="00DF6B1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287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2BA7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0E1"/>
    <w:rsid w:val="00E10541"/>
    <w:rsid w:val="00E10C0E"/>
    <w:rsid w:val="00E10F81"/>
    <w:rsid w:val="00E11082"/>
    <w:rsid w:val="00E11581"/>
    <w:rsid w:val="00E1162A"/>
    <w:rsid w:val="00E11A51"/>
    <w:rsid w:val="00E11B5B"/>
    <w:rsid w:val="00E11E13"/>
    <w:rsid w:val="00E124C3"/>
    <w:rsid w:val="00E12DB1"/>
    <w:rsid w:val="00E12ED8"/>
    <w:rsid w:val="00E12F4D"/>
    <w:rsid w:val="00E12F67"/>
    <w:rsid w:val="00E1335E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69EE"/>
    <w:rsid w:val="00E16BB2"/>
    <w:rsid w:val="00E16E81"/>
    <w:rsid w:val="00E1712F"/>
    <w:rsid w:val="00E17433"/>
    <w:rsid w:val="00E175D9"/>
    <w:rsid w:val="00E1784A"/>
    <w:rsid w:val="00E17B63"/>
    <w:rsid w:val="00E17FA5"/>
    <w:rsid w:val="00E20703"/>
    <w:rsid w:val="00E20823"/>
    <w:rsid w:val="00E209EE"/>
    <w:rsid w:val="00E2114E"/>
    <w:rsid w:val="00E2117F"/>
    <w:rsid w:val="00E221BB"/>
    <w:rsid w:val="00E22266"/>
    <w:rsid w:val="00E22751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5939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D2F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37E40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0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12"/>
    <w:rsid w:val="00E52729"/>
    <w:rsid w:val="00E52818"/>
    <w:rsid w:val="00E52D23"/>
    <w:rsid w:val="00E52EA1"/>
    <w:rsid w:val="00E531BD"/>
    <w:rsid w:val="00E534CA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99A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97C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5F7E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77EF8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6E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CF8"/>
    <w:rsid w:val="00E97DA1"/>
    <w:rsid w:val="00EA003B"/>
    <w:rsid w:val="00EA0299"/>
    <w:rsid w:val="00EA0353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88C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3FD9"/>
    <w:rsid w:val="00EA4286"/>
    <w:rsid w:val="00EA44D1"/>
    <w:rsid w:val="00EA4592"/>
    <w:rsid w:val="00EA473E"/>
    <w:rsid w:val="00EA49A9"/>
    <w:rsid w:val="00EA4D05"/>
    <w:rsid w:val="00EA4D1A"/>
    <w:rsid w:val="00EA4DBA"/>
    <w:rsid w:val="00EA4FC5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40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5996"/>
    <w:rsid w:val="00EB61C0"/>
    <w:rsid w:val="00EB6575"/>
    <w:rsid w:val="00EB687A"/>
    <w:rsid w:val="00EB6AEA"/>
    <w:rsid w:val="00EB6C35"/>
    <w:rsid w:val="00EB703C"/>
    <w:rsid w:val="00EB7144"/>
    <w:rsid w:val="00EB7577"/>
    <w:rsid w:val="00EB7B16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5EAF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0FD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915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0C2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D4E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EF7F75"/>
    <w:rsid w:val="00F00379"/>
    <w:rsid w:val="00F00B2B"/>
    <w:rsid w:val="00F00E17"/>
    <w:rsid w:val="00F00E24"/>
    <w:rsid w:val="00F00FC2"/>
    <w:rsid w:val="00F01175"/>
    <w:rsid w:val="00F0125C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40C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2D71"/>
    <w:rsid w:val="00F13BFF"/>
    <w:rsid w:val="00F13C16"/>
    <w:rsid w:val="00F14008"/>
    <w:rsid w:val="00F14226"/>
    <w:rsid w:val="00F1489E"/>
    <w:rsid w:val="00F149E1"/>
    <w:rsid w:val="00F14AE1"/>
    <w:rsid w:val="00F14DEA"/>
    <w:rsid w:val="00F1527A"/>
    <w:rsid w:val="00F15ACF"/>
    <w:rsid w:val="00F16371"/>
    <w:rsid w:val="00F163CF"/>
    <w:rsid w:val="00F16ACC"/>
    <w:rsid w:val="00F16C23"/>
    <w:rsid w:val="00F1753E"/>
    <w:rsid w:val="00F176AD"/>
    <w:rsid w:val="00F20454"/>
    <w:rsid w:val="00F20676"/>
    <w:rsid w:val="00F20767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90F"/>
    <w:rsid w:val="00F21B1F"/>
    <w:rsid w:val="00F21CF4"/>
    <w:rsid w:val="00F220DF"/>
    <w:rsid w:val="00F221C8"/>
    <w:rsid w:val="00F22259"/>
    <w:rsid w:val="00F22A4D"/>
    <w:rsid w:val="00F233A3"/>
    <w:rsid w:val="00F233D2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217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2FCE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4C8"/>
    <w:rsid w:val="00F36584"/>
    <w:rsid w:val="00F365DD"/>
    <w:rsid w:val="00F36D5A"/>
    <w:rsid w:val="00F37218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09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099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3E57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04E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17A"/>
    <w:rsid w:val="00F81234"/>
    <w:rsid w:val="00F812FB"/>
    <w:rsid w:val="00F814A1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007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51A6"/>
    <w:rsid w:val="00FA623A"/>
    <w:rsid w:val="00FA63D6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13D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376"/>
    <w:rsid w:val="00FC0994"/>
    <w:rsid w:val="00FC0EB9"/>
    <w:rsid w:val="00FC15B6"/>
    <w:rsid w:val="00FC20AC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DBD"/>
    <w:rsid w:val="00FC6F87"/>
    <w:rsid w:val="00FC6FA0"/>
    <w:rsid w:val="00FC7590"/>
    <w:rsid w:val="00FC76C7"/>
    <w:rsid w:val="00FC7961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2EB1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2EF"/>
    <w:rsid w:val="00FD5804"/>
    <w:rsid w:val="00FD5B32"/>
    <w:rsid w:val="00FD621B"/>
    <w:rsid w:val="00FD670A"/>
    <w:rsid w:val="00FD68D3"/>
    <w:rsid w:val="00FD730D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B7C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89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377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5"/>
    <w:rsid w:val="00B177BB"/>
  </w:style>
  <w:style w:type="paragraph" w:customStyle="1" w:styleId="xgmail-p6">
    <w:name w:val="x_gmail-p6"/>
    <w:basedOn w:val="a3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3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3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  <w:style w:type="numbering" w:customStyle="1" w:styleId="-">
    <w:name w:val="中文小寫數字 - 繁體"/>
    <w:rsid w:val="005B7C3E"/>
    <w:pPr>
      <w:numPr>
        <w:numId w:val="11"/>
      </w:numPr>
    </w:pPr>
  </w:style>
  <w:style w:type="paragraph" w:customStyle="1" w:styleId="27">
    <w:name w:val="表格樣式 2"/>
    <w:rsid w:val="005B7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51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57646-4645-4FBA-85C3-CACAFF4A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177</TotalTime>
  <Pages>2</Pages>
  <Words>508</Words>
  <Characters>2896</Characters>
  <Application>Microsoft Office Word</Application>
  <DocSecurity>0</DocSecurity>
  <Lines>24</Lines>
  <Paragraphs>6</Paragraphs>
  <ScaleCrop>false</ScaleCrop>
  <Company>基督徒聚會處</Company>
  <LinksUpToDate>false</LinksUpToDate>
  <CharactersWithSpaces>3398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7</cp:revision>
  <cp:lastPrinted>2021-02-12T02:25:00Z</cp:lastPrinted>
  <dcterms:created xsi:type="dcterms:W3CDTF">2021-03-18T02:49:00Z</dcterms:created>
  <dcterms:modified xsi:type="dcterms:W3CDTF">2021-03-18T08:50:00Z</dcterms:modified>
</cp:coreProperties>
</file>